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8B" w:rsidRPr="001A248B" w:rsidRDefault="001A248B" w:rsidP="001A248B">
      <w:pPr>
        <w:jc w:val="center"/>
        <w:rPr>
          <w:b/>
          <w:bCs/>
        </w:rPr>
      </w:pPr>
      <w:bookmarkStart w:id="0" w:name="_GoBack"/>
      <w:r w:rsidRPr="001A248B">
        <w:rPr>
          <w:b/>
          <w:bCs/>
        </w:rPr>
        <w:t xml:space="preserve">Консультация для </w:t>
      </w:r>
      <w:proofErr w:type="gramStart"/>
      <w:r w:rsidRPr="001A248B">
        <w:rPr>
          <w:b/>
          <w:bCs/>
        </w:rPr>
        <w:t>родителей</w:t>
      </w:r>
      <w:r>
        <w:rPr>
          <w:b/>
          <w:bCs/>
        </w:rPr>
        <w:t xml:space="preserve"> </w:t>
      </w:r>
      <w:r w:rsidRPr="001A248B">
        <w:rPr>
          <w:b/>
          <w:bCs/>
        </w:rPr>
        <w:t> «</w:t>
      </w:r>
      <w:proofErr w:type="gramEnd"/>
      <w:r w:rsidRPr="001A248B">
        <w:rPr>
          <w:b/>
          <w:bCs/>
          <w:u w:val="single"/>
        </w:rPr>
        <w:t>СЛУШАЕМ  МУЗЫКУ ДОМА</w:t>
      </w:r>
      <w:r w:rsidRPr="001A248B">
        <w:rPr>
          <w:b/>
          <w:bCs/>
        </w:rPr>
        <w:t>»</w:t>
      </w:r>
    </w:p>
    <w:bookmarkEnd w:id="0"/>
    <w:p w:rsidR="001A248B" w:rsidRPr="001A248B" w:rsidRDefault="001A248B" w:rsidP="001A248B">
      <w:r w:rsidRPr="001A248B">
        <w:t>              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1A248B" w:rsidRPr="001A248B" w:rsidRDefault="001A248B" w:rsidP="001A248B">
      <w:r w:rsidRPr="001A248B">
        <w:t>             К сожалению многие родители еще считают, что забота о музыкальном воспитании правомерна по отношению к одаренным детям, проявляющим самостоятельное влечение к музыке, а если ребёнок не испытывает интереса к ней, то и приобщать его к музыке совсем необязательно.</w:t>
      </w:r>
    </w:p>
    <w:p w:rsidR="001A248B" w:rsidRPr="001A248B" w:rsidRDefault="001A248B" w:rsidP="001A248B">
      <w:r w:rsidRPr="001A248B">
        <w:t>             Но, каждому родителю нужно помнить, что детей невосприимчивых к музыке нет,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w:t>
      </w:r>
    </w:p>
    <w:p w:rsidR="001A248B" w:rsidRPr="001A248B" w:rsidRDefault="001A248B" w:rsidP="001A248B">
      <w:r w:rsidRPr="001A248B">
        <w:t xml:space="preserve">              Павел </w:t>
      </w:r>
      <w:proofErr w:type="spellStart"/>
      <w:proofErr w:type="gramStart"/>
      <w:r w:rsidRPr="001A248B">
        <w:t>Шивец</w:t>
      </w:r>
      <w:proofErr w:type="spellEnd"/>
      <w:r w:rsidRPr="001A248B">
        <w:t xml:space="preserve"> ,</w:t>
      </w:r>
      <w:proofErr w:type="gramEnd"/>
      <w:r w:rsidRPr="001A248B">
        <w:t xml:space="preserve">  педагог из Югославии, сказал: «Моцартом может быть только Моцарт, но Моцарт может жить в каждом !»  Это верно. От взрослого </w:t>
      </w:r>
      <w:proofErr w:type="gramStart"/>
      <w:r w:rsidRPr="001A248B">
        <w:t>зависит ,</w:t>
      </w:r>
      <w:proofErr w:type="gramEnd"/>
      <w:r w:rsidRPr="001A248B">
        <w:t xml:space="preserve">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w:t>
      </w:r>
    </w:p>
    <w:p w:rsidR="001A248B" w:rsidRPr="001A248B" w:rsidRDefault="001A248B" w:rsidP="001A248B">
      <w:r w:rsidRPr="001A248B">
        <w:t>             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1A248B" w:rsidRPr="001A248B" w:rsidRDefault="001A248B" w:rsidP="001A248B">
      <w:r w:rsidRPr="001A248B">
        <w:t>              Чем больше и чаще дети слушают музыку и пение, тем ближе и понятнее становятся для них музыкальные образы. Музыка становится их постоянным спутником в жизни. Дети учатся понимать и любить музыку.</w:t>
      </w:r>
    </w:p>
    <w:p w:rsidR="001A248B" w:rsidRPr="001A248B" w:rsidRDefault="001A248B" w:rsidP="001A248B">
      <w:r w:rsidRPr="001A248B">
        <w:t>               Чем раньше ребёнка приобщают к музыке, тем успешнее идёт его развитие в музыкальном отношении. Дети, посещающие детский сад, увлечённо занимаются пением, слушают музыку на музыкальных занятиях.</w:t>
      </w:r>
    </w:p>
    <w:p w:rsidR="001A248B" w:rsidRPr="001A248B" w:rsidRDefault="001A248B" w:rsidP="001A248B">
      <w:r w:rsidRPr="001A248B">
        <w:t>              Родители должны интересоваться, чему учат ребёнка на музыкальных занятиях в детском саду. Важно вызывать у него желание и дома петь те песни, которые он учит в детском саду.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 воспитывает любовь и интерес к музыке.</w:t>
      </w:r>
    </w:p>
    <w:p w:rsidR="001A248B" w:rsidRPr="001A248B" w:rsidRDefault="001A248B" w:rsidP="001A248B">
      <w:r w:rsidRPr="001A248B">
        <w:t>              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1A248B" w:rsidRPr="001A248B" w:rsidRDefault="001A248B" w:rsidP="001A248B">
      <w:r w:rsidRPr="001A248B">
        <w:t xml:space="preserve">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Например: посещение цирка созвучно слушанию пьесы «Клоуны» </w:t>
      </w:r>
      <w:proofErr w:type="spellStart"/>
      <w:r w:rsidRPr="001A248B">
        <w:t>Кабалевского</w:t>
      </w:r>
      <w:proofErr w:type="spellEnd"/>
      <w:r w:rsidRPr="001A248B">
        <w:t>, «</w:t>
      </w:r>
      <w:proofErr w:type="gramStart"/>
      <w:r w:rsidRPr="001A248B">
        <w:t>Смелый  наездник</w:t>
      </w:r>
      <w:proofErr w:type="gramEnd"/>
      <w:r w:rsidRPr="001A248B">
        <w:t xml:space="preserve">»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w:t>
      </w:r>
      <w:r w:rsidRPr="001A248B">
        <w:lastRenderedPageBreak/>
        <w:t>чтобы он попытался в ней услышать сам, о чём она рассказывает, какие чувства и настроения несёт в себе.</w:t>
      </w:r>
    </w:p>
    <w:p w:rsidR="001A248B" w:rsidRPr="001A248B" w:rsidRDefault="001A248B" w:rsidP="001A248B">
      <w:r w:rsidRPr="001A248B">
        <w:t xml:space="preserve">          Нельзя давать сразу много произведений для слушания, а также принуждать ребёнка помимо его воли слушать музыку. Это вызывает сопротивление и нежелание </w:t>
      </w:r>
      <w:proofErr w:type="gramStart"/>
      <w:r w:rsidRPr="001A248B">
        <w:t>слушать .</w:t>
      </w:r>
      <w:proofErr w:type="gramEnd"/>
    </w:p>
    <w:p w:rsidR="001A248B" w:rsidRPr="001A248B" w:rsidRDefault="001A248B" w:rsidP="001A248B">
      <w:r w:rsidRPr="001A248B">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p>
    <w:p w:rsidR="001A248B" w:rsidRPr="001A248B" w:rsidRDefault="001A248B" w:rsidP="001A248B">
      <w:r w:rsidRPr="001A248B">
        <w:t xml:space="preserve">             Дети с удовольствием смотрят телевизионные передачи, встречаясь с любимыми сказками, со сказочными героями, любимыми игрушками. Большой выбор предлагает и интернет: здесь можно не только послушать музыку, но и увидеть её </w:t>
      </w:r>
      <w:proofErr w:type="gramStart"/>
      <w:r w:rsidRPr="001A248B">
        <w:t>презентацию .</w:t>
      </w:r>
      <w:proofErr w:type="gramEnd"/>
    </w:p>
    <w:p w:rsidR="001A248B" w:rsidRPr="001A248B" w:rsidRDefault="001A248B" w:rsidP="001A248B">
      <w:r w:rsidRPr="001A248B">
        <w:t xml:space="preserve">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Можно порекомендовать передачи ТСТ «Товарищ», «Будильник», выступление детского коллектива «Задумка», передачи на канале «Культура». «Культура» предлагает мультфильмы из серии «Сказки старого пианино», где классическая музыка сопровождается </w:t>
      </w:r>
      <w:proofErr w:type="gramStart"/>
      <w:r w:rsidRPr="001A248B">
        <w:t>показом  сказок</w:t>
      </w:r>
      <w:proofErr w:type="gramEnd"/>
      <w:r w:rsidRPr="001A248B">
        <w:t>.</w:t>
      </w:r>
    </w:p>
    <w:p w:rsidR="001A248B" w:rsidRPr="001A248B" w:rsidRDefault="001A248B" w:rsidP="001A248B">
      <w:r w:rsidRPr="001A248B">
        <w:t xml:space="preserve">              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w:t>
      </w:r>
      <w:proofErr w:type="gramStart"/>
      <w:r w:rsidRPr="001A248B">
        <w:t>много  и</w:t>
      </w:r>
      <w:proofErr w:type="gramEnd"/>
      <w:r w:rsidRPr="001A248B">
        <w:t xml:space="preserve">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1A248B" w:rsidRPr="001A248B" w:rsidRDefault="001A248B" w:rsidP="001A248B">
      <w:r w:rsidRPr="001A248B">
        <w:t>              </w:t>
      </w:r>
    </w:p>
    <w:p w:rsidR="00B130F0" w:rsidRDefault="00B130F0"/>
    <w:sectPr w:rsidR="00B13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8B"/>
    <w:rsid w:val="001A248B"/>
    <w:rsid w:val="00B1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F502"/>
  <w15:chartTrackingRefBased/>
  <w15:docId w15:val="{A9EE673C-F20C-4B20-95B3-DEA54BBD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2024-05-15T13:08:00Z</dcterms:created>
  <dcterms:modified xsi:type="dcterms:W3CDTF">2024-05-15T13:08:00Z</dcterms:modified>
</cp:coreProperties>
</file>