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7956" w:rsidRDefault="00067956">
      <w:pPr>
        <w:ind w:firstLineChars="200" w:firstLine="723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  <w:t xml:space="preserve">Консультация для родителей: </w:t>
      </w:r>
    </w:p>
    <w:p w:rsidR="00067956" w:rsidRDefault="00067956">
      <w:pPr>
        <w:ind w:firstLineChars="200" w:firstLine="723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  <w:t>«Гигиена, режим дня, и питание как основа нормального физического развития»</w:t>
      </w:r>
      <w:r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  <w:t xml:space="preserve"> </w:t>
      </w:r>
    </w:p>
    <w:p w:rsidR="00067956" w:rsidRDefault="00067956" w:rsidP="00067956">
      <w:pPr>
        <w:ind w:firstLineChars="200" w:firstLine="723"/>
        <w:jc w:val="center"/>
        <w:rPr>
          <w:rStyle w:val="2f1"/>
          <w:rFonts w:eastAsiaTheme="minorEastAsia"/>
          <w:b/>
          <w:bCs/>
          <w:sz w:val="36"/>
          <w:szCs w:val="36"/>
        </w:rPr>
      </w:pPr>
      <w:r>
        <w:rPr>
          <w:rStyle w:val="2f1"/>
          <w:rFonts w:eastAsiaTheme="minorEastAsia"/>
          <w:b/>
          <w:bCs/>
          <w:sz w:val="36"/>
          <w:szCs w:val="36"/>
        </w:rPr>
        <w:t xml:space="preserve">«Примерное недельное меню </w:t>
      </w:r>
    </w:p>
    <w:p w:rsidR="000E466A" w:rsidRDefault="00067956" w:rsidP="00067956">
      <w:pPr>
        <w:ind w:firstLineChars="200" w:firstLine="723"/>
        <w:jc w:val="center"/>
        <w:rPr>
          <w:rStyle w:val="2f1"/>
          <w:rFonts w:eastAsiaTheme="minorEastAsia"/>
          <w:b/>
          <w:bCs/>
          <w:sz w:val="36"/>
          <w:szCs w:val="36"/>
        </w:rPr>
      </w:pPr>
      <w:r>
        <w:rPr>
          <w:rStyle w:val="2f1"/>
          <w:rFonts w:eastAsiaTheme="minorEastAsia"/>
          <w:b/>
          <w:bCs/>
          <w:sz w:val="36"/>
          <w:szCs w:val="36"/>
        </w:rPr>
        <w:t>ребёнка-дошкольника»</w:t>
      </w:r>
    </w:p>
    <w:p w:rsidR="00067956" w:rsidRPr="00067956" w:rsidRDefault="00067956" w:rsidP="00067956">
      <w:pPr>
        <w:ind w:firstLineChars="200" w:firstLine="723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</w:p>
    <w:p w:rsidR="00067956" w:rsidRDefault="00067956">
      <w:pPr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Подготовила мед</w:t>
      </w:r>
      <w:r w:rsidR="0089681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ицинская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сестра: </w:t>
      </w:r>
    </w:p>
    <w:p w:rsidR="000E466A" w:rsidRPr="00067956" w:rsidRDefault="00067956">
      <w:pPr>
        <w:jc w:val="right"/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Горбаль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Д.А </w:t>
      </w:r>
    </w:p>
    <w:p w:rsidR="000E466A" w:rsidRPr="00067956" w:rsidRDefault="000E466A">
      <w:pPr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</w:p>
    <w:p w:rsidR="000E466A" w:rsidRPr="00067956" w:rsidRDefault="000E466A">
      <w:pP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0E466A" w:rsidRPr="00067956" w:rsidRDefault="00067956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Роль семьи в укреплении здоровья детей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Долг родителей — укрепить здоровье ребенка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 физическом воспитании детей дошкольного возраста используются: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gramStart"/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физические упражнения: ходьба, бег, упражнения в равновесии, метание, лазание, подвижные игры; </w:t>
      </w:r>
      <w:r>
        <w:rPr>
          <w:rFonts w:ascii="Times New Roman" w:eastAsia="SimSun" w:hAnsi="Times New Roman" w:cs="Times New Roman"/>
          <w:sz w:val="28"/>
          <w:szCs w:val="28"/>
        </w:rPr>
        <w:t></w:t>
      </w: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спортивные упражнения; </w:t>
      </w:r>
      <w:r>
        <w:rPr>
          <w:rFonts w:ascii="Times New Roman" w:eastAsia="SimSun" w:hAnsi="Times New Roman" w:cs="Times New Roman"/>
          <w:sz w:val="28"/>
          <w:szCs w:val="28"/>
        </w:rPr>
        <w:t>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гигиенические факторы: режим дня, питание, сон; </w:t>
      </w:r>
      <w:r>
        <w:rPr>
          <w:rFonts w:ascii="Times New Roman" w:eastAsia="SimSun" w:hAnsi="Times New Roman" w:cs="Times New Roman"/>
          <w:sz w:val="28"/>
          <w:szCs w:val="28"/>
        </w:rPr>
        <w:t></w:t>
      </w: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естественные силы природы: солнце, воздух и вода.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Физические упражнения только тогда приносят пользу, когда ими занимаются систематически. Родителям необходимо 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ребенка. </w:t>
      </w: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67956" w:rsidP="00067956">
      <w:pPr>
        <w:ind w:firstLineChars="200" w:firstLine="56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Режим дня.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Приучая детей к определенному режиму, к выполнению гигиенических требований, мы создаем у них полезные для организма навыки и тем самым сохраняем их здоровье. Твердый режим дня, установленный в соответствии с возрастными особенностями детей, — одно из существенных условий нормального физического развития ребенка.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Основное требование к режиму — это точность во времени и правильное чередование, смена одних видов деятельности другими. Должно быть установлено время, когда ребенок ложится спать, встает, ест, гуляет, выполняет несложные, посильные для него обязанности. Время это необходимо точно соблюдать. </w:t>
      </w: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67956" w:rsidP="00067956">
      <w:pPr>
        <w:ind w:firstLineChars="200" w:firstLine="56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Сон.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Только во время сна ребенок получает полный отдых.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 xml:space="preserve">Сон должен быть достаточно продолжительным: дети 3—4 лет спят 14 часов в сутки, 5—6 лет — 13 часов, 7—8 лет — 12 часов. Из этого времени необходимо, особенно для младших детей, выделить часа полтора для дневного сна. Дети должны ложиться не позднее 8—9 часов вечера. </w:t>
      </w: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67956" w:rsidP="00067956">
      <w:pPr>
        <w:ind w:firstLineChars="200" w:firstLine="562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Питание</w:t>
      </w: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Дети получают питание 4—5 раз в день. Первая еда дается через полчаса – час после пробуждения ребенка, а последняя — часа за полтора до сна. Между приемами пищи должны быть установлены промежутки в 3—4 часа, их надо строго соблюдать. Наиболее сытная еда дается в обед, менее сытная — на ужин. </w:t>
      </w: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67956" w:rsidP="00067956">
      <w:pPr>
        <w:ind w:firstLineChars="200" w:firstLine="562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Прогулки.</w:t>
      </w: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Как бы точно ни соблюдалось время сна и еды, режим нельзя признать правильным, если в нем не предусмотрено время для прогулки. Чем больше времени дети проводят на открытом воздухе, тем они здоровее. </w:t>
      </w: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67956" w:rsidP="00067956">
      <w:pPr>
        <w:ind w:firstLineChars="200" w:firstLine="562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Закаливание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 Основные факторы закаливания природные и доступные: «Солнце. Воздух и Вода».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При закаливании детей следует придерживаться таких основных принципов: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• проводить закаливающие процедуры систематически;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• увеличивать время воздействия закаливающего фактора постепенно;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• учитывать настроение ребенка и проводить процедуры в форме игры;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• начинать закаливание в любом возрасте;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• никогда не выполнять процедуры, если ребенок замерз;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• избегать сильных раздражителей: продолжительного воздействия холодной воды или очень низких температур воздуха, а также перегревания на солнце;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• правильно подбирать одежду и обувь: соответствие температуре окружающего воздуха, натуральные ткани и материалы;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• закаливаться всей семьей;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• закаливающие процедуры сочетать с физическими упражнениями и массажем;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>• в помещении, где находится ребенок, никогда не курить.</w:t>
      </w:r>
    </w:p>
    <w:p w:rsidR="000E466A" w:rsidRDefault="00067956" w:rsidP="00067956">
      <w:pPr>
        <w:jc w:val="both"/>
        <w:rPr>
          <w:rFonts w:ascii="SimSun" w:eastAsia="SimSun" w:hAnsi="SimSun" w:cs="SimSun"/>
          <w:sz w:val="28"/>
          <w:szCs w:val="28"/>
        </w:rPr>
      </w:pPr>
      <w:bookmarkStart w:id="0" w:name="_GoBack"/>
      <w:bookmarkEnd w:id="0"/>
      <w:r>
        <w:rPr>
          <w:rFonts w:ascii="SimSun" w:eastAsia="SimSun" w:hAnsi="SimSun" w:cs="SimSun"/>
          <w:noProof/>
          <w:sz w:val="28"/>
          <w:szCs w:val="28"/>
          <w:lang w:val="ru-RU" w:eastAsia="ru-RU"/>
        </w:rPr>
        <w:lastRenderedPageBreak/>
        <w:drawing>
          <wp:inline distT="0" distB="0" distL="114300" distR="114300">
            <wp:extent cx="5805170" cy="4104640"/>
            <wp:effectExtent l="0" t="0" r="1270" b="1016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410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E466A" w:rsidRDefault="000E466A" w:rsidP="00067956">
      <w:pPr>
        <w:jc w:val="both"/>
        <w:rPr>
          <w:rFonts w:ascii="SimSun" w:eastAsia="SimSun" w:hAnsi="SimSun" w:cs="SimSun"/>
          <w:sz w:val="28"/>
          <w:szCs w:val="28"/>
        </w:rPr>
      </w:pPr>
    </w:p>
    <w:p w:rsidR="000E466A" w:rsidRPr="00067956" w:rsidRDefault="00067956" w:rsidP="00067956">
      <w:pPr>
        <w:ind w:firstLineChars="200" w:firstLine="562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ПИТАНИЕ</w:t>
      </w: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– 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 </w:t>
      </w: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67956" w:rsidP="00067956">
      <w:pPr>
        <w:ind w:firstLineChars="200" w:firstLine="56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Что такое здоровое питание?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Это - разнообразие продуктов, сбалансированный рацион. </w:t>
      </w:r>
    </w:p>
    <w:p w:rsidR="000E466A" w:rsidRPr="00067956" w:rsidRDefault="000E466A" w:rsidP="00067956">
      <w:pPr>
        <w:ind w:firstLineChars="200" w:firstLine="56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0E466A" w:rsidRPr="00067956" w:rsidRDefault="00067956" w:rsidP="00067956">
      <w:pPr>
        <w:ind w:firstLineChars="200" w:firstLine="562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Почему важно правильно питаться?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Потому что это дает возможность: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>* предупредить и уменьшить риск возникновения хронических заболеваний</w:t>
      </w:r>
      <w:proofErr w:type="gramStart"/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,; </w:t>
      </w:r>
      <w:proofErr w:type="gramEnd"/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* сохранить здоровье и привлекательную внешность;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* оставаться стройным и молодым;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* быть физически и духовно активным. </w:t>
      </w: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67956" w:rsidP="00067956">
      <w:pPr>
        <w:ind w:firstLineChars="200" w:firstLine="56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Рекомендации родителям по питанию детей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Правильное питание дошкольника целиком и полностью зависит от родителей. Прежде всего, необходимо знать и помнить, что питание ребенка дошкольного возраста должно заметно отличаться от рациона родителей. Нежелательна термическая обработка продуктов путем жарения, лучше </w:t>
      </w: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 xml:space="preserve">готовить блюда на пару или запекать. Ежедневное меню дошкольника не должно содержать блюда, сходные по своему составу.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Например, если на завтрак предлагается каша, то на ужин лучше дать овощное блюдо. Если Ваш ребенок посещает детский сад, где получает четыре раза в день необходимое по возрасту питание, то домашний рацион должен дополнять, а не заменять рацион детского сада.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>С этой целью родители, ознакомившись с меню, дома должны дать малышу именно те продукты и блюда, которые он недополучил днем.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Завтрак до детского сада лучше исключить, иначе ребенок будет плохо завтракать в группе. В крайнем случае, можно напоить его кефиром или дать яблоко.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>В выходные и праздничные дни лучше придерживаться меню детского сада.</w:t>
      </w:r>
    </w:p>
    <w:p w:rsidR="000E466A" w:rsidRPr="00067956" w:rsidRDefault="000E466A" w:rsidP="00067956">
      <w:pPr>
        <w:ind w:firstLineChars="200" w:firstLine="56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0E466A" w:rsidRPr="00067956" w:rsidRDefault="00067956" w:rsidP="00067956">
      <w:pPr>
        <w:ind w:firstLineChars="200" w:firstLine="56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Как готовить овощи, чтобы сохранить витамины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Чтобы сохранить питательную ценность овощей, необходимо правильно их обрабатывать и готовить. Мыть овощи нужно в холодной проточной воде.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Помните, что основная часть витаминов и минералов в овощах находится под кожурой, </w:t>
      </w:r>
      <w:proofErr w:type="gramStart"/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>поэтому</w:t>
      </w:r>
      <w:proofErr w:type="gramEnd"/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чем тоньше вы их почистите и крупнее порежете, тем меньшие будут потери витаминов. При необходимости отварить овощи лучше всего это делать в неочищенном виде, чтобы витамины, содержащиеся в них, меньше разрушались. А еще лучше, если вы их потушите, испечете на гриле или в духовом шкафу либо приготовите на пару.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Зелень лучше всего класть уже в готовые блюда, а если все же необходимо их проварить, то не более 5 минут. </w:t>
      </w:r>
    </w:p>
    <w:p w:rsidR="000E466A" w:rsidRPr="00067956" w:rsidRDefault="00067956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67956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Знайте, что именно осень является самой благодатной порой для витаминизации ребенка, так как в свежих овощах самое большое содержание витаминов, а при длительном хранении, даже в самых лучших условиях, часть витаминов и минералов разрушаются. Однако овощи и фрукты необходимо давать ребенку круглый год, чтобы пополнять запасы организма полезными веществами. </w:t>
      </w: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E466A" w:rsidP="00067956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E466A">
      <w:pPr>
        <w:ind w:firstLineChars="200" w:firstLine="560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E466A">
      <w:pPr>
        <w:ind w:firstLineChars="200" w:firstLine="560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E466A">
      <w:pPr>
        <w:ind w:firstLineChars="200" w:firstLine="560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E466A">
      <w:pPr>
        <w:ind w:firstLineChars="200" w:firstLine="560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E466A">
      <w:pPr>
        <w:ind w:firstLineChars="200" w:firstLine="560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Pr="00067956" w:rsidRDefault="000E466A">
      <w:pPr>
        <w:ind w:firstLineChars="200" w:firstLine="560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0E466A" w:rsidRDefault="00067956">
      <w:pPr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  <w:lastRenderedPageBreak/>
        <w:t>ПРИМЕРНОЕ НЕДЕЛЬНОЕ МЕНЮ РЕБЕНКА-ДОКОЛЬНИК</w:t>
      </w:r>
    </w:p>
    <w:p w:rsidR="000E466A" w:rsidRDefault="000E466A">
      <w:pPr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</w:pPr>
    </w:p>
    <w:p w:rsidR="000E466A" w:rsidRDefault="00067956">
      <w:pPr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6176010" cy="7032625"/>
            <wp:effectExtent l="0" t="0" r="11430" b="825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703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0E466A" w:rsidSect="000E466A">
      <w:pgSz w:w="11906" w:h="16838"/>
      <w:pgMar w:top="141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9A02A8F"/>
    <w:rsid w:val="00050A31"/>
    <w:rsid w:val="000657E6"/>
    <w:rsid w:val="00067956"/>
    <w:rsid w:val="000716D2"/>
    <w:rsid w:val="00071AAB"/>
    <w:rsid w:val="00082D67"/>
    <w:rsid w:val="000A4F11"/>
    <w:rsid w:val="000B76C4"/>
    <w:rsid w:val="000C5610"/>
    <w:rsid w:val="000E466A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96816"/>
    <w:rsid w:val="008A680A"/>
    <w:rsid w:val="008B0BB0"/>
    <w:rsid w:val="008E3F43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F24534C"/>
    <w:rsid w:val="3D2E204C"/>
    <w:rsid w:val="59A0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E466A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rsid w:val="000E46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0E46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0E46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0E46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0E46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0E46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0E46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rsid w:val="000E466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rsid w:val="000E46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0E466A"/>
    <w:rPr>
      <w:rFonts w:ascii="Courier New" w:hAnsi="Courier New" w:cs="Courier New"/>
    </w:rPr>
  </w:style>
  <w:style w:type="character" w:styleId="a5">
    <w:name w:val="FollowedHyperlink"/>
    <w:basedOn w:val="a2"/>
    <w:rsid w:val="000E466A"/>
    <w:rPr>
      <w:color w:val="800080"/>
      <w:u w:val="single"/>
    </w:rPr>
  </w:style>
  <w:style w:type="character" w:styleId="a6">
    <w:name w:val="footnote reference"/>
    <w:basedOn w:val="a2"/>
    <w:rsid w:val="000E466A"/>
    <w:rPr>
      <w:vertAlign w:val="superscript"/>
    </w:rPr>
  </w:style>
  <w:style w:type="character" w:styleId="a7">
    <w:name w:val="annotation reference"/>
    <w:basedOn w:val="a2"/>
    <w:rsid w:val="000E466A"/>
    <w:rPr>
      <w:sz w:val="21"/>
      <w:szCs w:val="21"/>
    </w:rPr>
  </w:style>
  <w:style w:type="character" w:styleId="a8">
    <w:name w:val="endnote reference"/>
    <w:basedOn w:val="a2"/>
    <w:rsid w:val="000E466A"/>
    <w:rPr>
      <w:vertAlign w:val="superscript"/>
    </w:rPr>
  </w:style>
  <w:style w:type="character" w:styleId="HTML0">
    <w:name w:val="HTML Acronym"/>
    <w:basedOn w:val="a2"/>
    <w:rsid w:val="000E466A"/>
  </w:style>
  <w:style w:type="character" w:styleId="a9">
    <w:name w:val="Emphasis"/>
    <w:basedOn w:val="a2"/>
    <w:qFormat/>
    <w:rsid w:val="000E466A"/>
    <w:rPr>
      <w:i/>
      <w:iCs/>
    </w:rPr>
  </w:style>
  <w:style w:type="character" w:styleId="aa">
    <w:name w:val="Hyperlink"/>
    <w:basedOn w:val="a2"/>
    <w:rsid w:val="000E466A"/>
    <w:rPr>
      <w:color w:val="0000FF"/>
      <w:u w:val="single"/>
    </w:rPr>
  </w:style>
  <w:style w:type="character" w:styleId="HTML1">
    <w:name w:val="HTML Keyboard"/>
    <w:basedOn w:val="a2"/>
    <w:rsid w:val="000E466A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0E466A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0E466A"/>
  </w:style>
  <w:style w:type="character" w:styleId="ac">
    <w:name w:val="line number"/>
    <w:basedOn w:val="a2"/>
    <w:rsid w:val="000E466A"/>
  </w:style>
  <w:style w:type="character" w:styleId="HTML3">
    <w:name w:val="HTML Definition"/>
    <w:basedOn w:val="a2"/>
    <w:rsid w:val="000E466A"/>
    <w:rPr>
      <w:i/>
      <w:iCs/>
    </w:rPr>
  </w:style>
  <w:style w:type="character" w:styleId="HTML4">
    <w:name w:val="HTML Variable"/>
    <w:basedOn w:val="a2"/>
    <w:rsid w:val="000E466A"/>
    <w:rPr>
      <w:i/>
      <w:iCs/>
    </w:rPr>
  </w:style>
  <w:style w:type="character" w:styleId="HTML5">
    <w:name w:val="HTML Typewriter"/>
    <w:basedOn w:val="a2"/>
    <w:rsid w:val="000E466A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0E466A"/>
    <w:rPr>
      <w:b/>
      <w:bCs/>
    </w:rPr>
  </w:style>
  <w:style w:type="character" w:styleId="HTML6">
    <w:name w:val="HTML Cite"/>
    <w:basedOn w:val="a2"/>
    <w:rsid w:val="000E466A"/>
    <w:rPr>
      <w:i/>
      <w:iCs/>
    </w:rPr>
  </w:style>
  <w:style w:type="paragraph" w:styleId="ae">
    <w:name w:val="Balloon Text"/>
    <w:basedOn w:val="a1"/>
    <w:rsid w:val="000E466A"/>
    <w:rPr>
      <w:sz w:val="16"/>
      <w:szCs w:val="16"/>
    </w:rPr>
  </w:style>
  <w:style w:type="paragraph" w:styleId="52">
    <w:name w:val="List 5"/>
    <w:basedOn w:val="a1"/>
    <w:rsid w:val="000E466A"/>
    <w:pPr>
      <w:ind w:left="1800" w:hanging="360"/>
    </w:pPr>
  </w:style>
  <w:style w:type="paragraph" w:styleId="af">
    <w:name w:val="List Continue"/>
    <w:basedOn w:val="a1"/>
    <w:rsid w:val="000E466A"/>
    <w:pPr>
      <w:spacing w:after="120"/>
      <w:ind w:left="360"/>
    </w:pPr>
  </w:style>
  <w:style w:type="paragraph" w:styleId="22">
    <w:name w:val="Body Text 2"/>
    <w:basedOn w:val="a1"/>
    <w:rsid w:val="000E466A"/>
    <w:pPr>
      <w:spacing w:after="120" w:line="480" w:lineRule="auto"/>
    </w:pPr>
  </w:style>
  <w:style w:type="paragraph" w:styleId="5">
    <w:name w:val="List Number 5"/>
    <w:basedOn w:val="a1"/>
    <w:rsid w:val="000E466A"/>
    <w:pPr>
      <w:numPr>
        <w:numId w:val="1"/>
      </w:numPr>
    </w:pPr>
  </w:style>
  <w:style w:type="paragraph" w:styleId="af0">
    <w:name w:val="Closing"/>
    <w:basedOn w:val="a1"/>
    <w:rsid w:val="000E466A"/>
    <w:pPr>
      <w:ind w:left="4320"/>
    </w:pPr>
  </w:style>
  <w:style w:type="paragraph" w:styleId="af1">
    <w:name w:val="Normal Indent"/>
    <w:basedOn w:val="a1"/>
    <w:rsid w:val="000E466A"/>
    <w:pPr>
      <w:ind w:left="708"/>
    </w:pPr>
  </w:style>
  <w:style w:type="paragraph" w:styleId="23">
    <w:name w:val="envelope return"/>
    <w:basedOn w:val="a1"/>
    <w:rsid w:val="000E466A"/>
    <w:rPr>
      <w:rFonts w:ascii="Arial" w:hAnsi="Arial" w:cs="Arial"/>
    </w:rPr>
  </w:style>
  <w:style w:type="paragraph" w:styleId="af2">
    <w:name w:val="Plain Text"/>
    <w:basedOn w:val="a1"/>
    <w:rsid w:val="000E466A"/>
    <w:rPr>
      <w:rFonts w:ascii="Courier New" w:hAnsi="Courier New" w:cs="Courier New"/>
    </w:rPr>
  </w:style>
  <w:style w:type="paragraph" w:styleId="32">
    <w:name w:val="Body Text Indent 3"/>
    <w:basedOn w:val="a1"/>
    <w:rsid w:val="000E466A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0E466A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0E466A"/>
    <w:rPr>
      <w:rFonts w:ascii="Arial" w:eastAsia="SimHei" w:hAnsi="Arial" w:cs="Arial"/>
    </w:rPr>
  </w:style>
  <w:style w:type="paragraph" w:styleId="af5">
    <w:name w:val="annotation text"/>
    <w:basedOn w:val="a1"/>
    <w:rsid w:val="000E466A"/>
  </w:style>
  <w:style w:type="paragraph" w:styleId="10">
    <w:name w:val="index 1"/>
    <w:basedOn w:val="a1"/>
    <w:next w:val="a1"/>
    <w:rsid w:val="000E466A"/>
  </w:style>
  <w:style w:type="paragraph" w:styleId="af6">
    <w:name w:val="annotation subject"/>
    <w:basedOn w:val="af5"/>
    <w:next w:val="af5"/>
    <w:rsid w:val="000E466A"/>
    <w:rPr>
      <w:b/>
      <w:bCs/>
    </w:rPr>
  </w:style>
  <w:style w:type="paragraph" w:styleId="af7">
    <w:name w:val="Document Map"/>
    <w:basedOn w:val="a1"/>
    <w:rsid w:val="000E466A"/>
    <w:pPr>
      <w:shd w:val="clear" w:color="auto" w:fill="000080"/>
    </w:pPr>
  </w:style>
  <w:style w:type="paragraph" w:styleId="af8">
    <w:name w:val="footnote text"/>
    <w:basedOn w:val="a1"/>
    <w:rsid w:val="000E466A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0E466A"/>
    <w:pPr>
      <w:ind w:leftChars="1400" w:left="2940"/>
    </w:pPr>
  </w:style>
  <w:style w:type="paragraph" w:styleId="24">
    <w:name w:val="index 2"/>
    <w:basedOn w:val="a1"/>
    <w:next w:val="a1"/>
    <w:rsid w:val="000E466A"/>
    <w:pPr>
      <w:ind w:leftChars="200" w:left="200"/>
    </w:pPr>
  </w:style>
  <w:style w:type="paragraph" w:styleId="3">
    <w:name w:val="List Number 3"/>
    <w:basedOn w:val="a1"/>
    <w:rsid w:val="000E466A"/>
    <w:pPr>
      <w:numPr>
        <w:numId w:val="2"/>
      </w:numPr>
    </w:pPr>
  </w:style>
  <w:style w:type="paragraph" w:styleId="HTML7">
    <w:name w:val="HTML Address"/>
    <w:basedOn w:val="a1"/>
    <w:rsid w:val="000E466A"/>
    <w:rPr>
      <w:i/>
      <w:iCs/>
    </w:rPr>
  </w:style>
  <w:style w:type="paragraph" w:styleId="70">
    <w:name w:val="index 7"/>
    <w:basedOn w:val="a1"/>
    <w:next w:val="a1"/>
    <w:rsid w:val="000E466A"/>
    <w:pPr>
      <w:ind w:leftChars="1200" w:left="1200"/>
    </w:pPr>
  </w:style>
  <w:style w:type="paragraph" w:styleId="33">
    <w:name w:val="index 3"/>
    <w:basedOn w:val="a1"/>
    <w:next w:val="a1"/>
    <w:rsid w:val="000E466A"/>
    <w:pPr>
      <w:ind w:leftChars="400" w:left="400"/>
    </w:pPr>
  </w:style>
  <w:style w:type="paragraph" w:styleId="53">
    <w:name w:val="index 5"/>
    <w:basedOn w:val="a1"/>
    <w:next w:val="a1"/>
    <w:rsid w:val="000E466A"/>
    <w:pPr>
      <w:ind w:leftChars="800" w:left="800"/>
    </w:pPr>
  </w:style>
  <w:style w:type="paragraph" w:styleId="42">
    <w:name w:val="index 4"/>
    <w:basedOn w:val="a1"/>
    <w:next w:val="a1"/>
    <w:rsid w:val="000E466A"/>
    <w:pPr>
      <w:ind w:leftChars="600" w:left="600"/>
    </w:pPr>
  </w:style>
  <w:style w:type="paragraph" w:styleId="af9">
    <w:name w:val="header"/>
    <w:basedOn w:val="a1"/>
    <w:rsid w:val="000E466A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0E466A"/>
    <w:pPr>
      <w:ind w:leftChars="1600" w:left="3360"/>
    </w:pPr>
  </w:style>
  <w:style w:type="paragraph" w:styleId="71">
    <w:name w:val="toc 7"/>
    <w:basedOn w:val="a1"/>
    <w:next w:val="a1"/>
    <w:rsid w:val="000E466A"/>
    <w:pPr>
      <w:ind w:leftChars="1200" w:left="2520"/>
    </w:pPr>
  </w:style>
  <w:style w:type="paragraph" w:styleId="60">
    <w:name w:val="index 6"/>
    <w:basedOn w:val="a1"/>
    <w:next w:val="a1"/>
    <w:rsid w:val="000E466A"/>
    <w:pPr>
      <w:ind w:leftChars="1000" w:left="1000"/>
    </w:pPr>
  </w:style>
  <w:style w:type="paragraph" w:styleId="afa">
    <w:name w:val="envelope address"/>
    <w:basedOn w:val="a1"/>
    <w:rsid w:val="000E466A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rsid w:val="000E466A"/>
    <w:pPr>
      <w:ind w:leftChars="1400" w:left="1400"/>
    </w:pPr>
  </w:style>
  <w:style w:type="paragraph" w:styleId="afb">
    <w:name w:val="Body Text"/>
    <w:basedOn w:val="a1"/>
    <w:rsid w:val="000E466A"/>
    <w:pPr>
      <w:spacing w:after="120"/>
    </w:pPr>
  </w:style>
  <w:style w:type="paragraph" w:styleId="91">
    <w:name w:val="index 9"/>
    <w:basedOn w:val="a1"/>
    <w:next w:val="a1"/>
    <w:rsid w:val="000E466A"/>
    <w:pPr>
      <w:ind w:leftChars="1600" w:left="1600"/>
    </w:pPr>
  </w:style>
  <w:style w:type="paragraph" w:styleId="4">
    <w:name w:val="List Number 4"/>
    <w:basedOn w:val="a1"/>
    <w:rsid w:val="000E466A"/>
    <w:pPr>
      <w:numPr>
        <w:numId w:val="3"/>
      </w:numPr>
    </w:pPr>
  </w:style>
  <w:style w:type="paragraph" w:styleId="afc">
    <w:name w:val="toa heading"/>
    <w:basedOn w:val="a1"/>
    <w:next w:val="a1"/>
    <w:rsid w:val="000E466A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sid w:val="000E466A"/>
    <w:rPr>
      <w:rFonts w:ascii="Arial" w:hAnsi="Arial" w:cs="Arial"/>
      <w:b/>
      <w:bCs/>
    </w:rPr>
  </w:style>
  <w:style w:type="paragraph" w:styleId="11">
    <w:name w:val="toc 1"/>
    <w:basedOn w:val="a1"/>
    <w:next w:val="a1"/>
    <w:rsid w:val="000E466A"/>
  </w:style>
  <w:style w:type="paragraph" w:styleId="afe">
    <w:name w:val="table of authorities"/>
    <w:basedOn w:val="a1"/>
    <w:next w:val="a1"/>
    <w:rsid w:val="000E466A"/>
    <w:pPr>
      <w:ind w:leftChars="200" w:left="420"/>
    </w:pPr>
  </w:style>
  <w:style w:type="paragraph" w:styleId="aff">
    <w:name w:val="macro"/>
    <w:rsid w:val="000E466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0E466A"/>
    <w:pPr>
      <w:ind w:leftChars="1000" w:left="2100"/>
    </w:pPr>
  </w:style>
  <w:style w:type="paragraph" w:styleId="aff0">
    <w:name w:val="table of figures"/>
    <w:basedOn w:val="a1"/>
    <w:next w:val="a1"/>
    <w:rsid w:val="000E466A"/>
    <w:pPr>
      <w:ind w:leftChars="200" w:left="200" w:hangingChars="200" w:hanging="200"/>
    </w:pPr>
  </w:style>
  <w:style w:type="paragraph" w:styleId="34">
    <w:name w:val="toc 3"/>
    <w:basedOn w:val="a1"/>
    <w:next w:val="a1"/>
    <w:rsid w:val="000E466A"/>
    <w:pPr>
      <w:ind w:leftChars="400" w:left="840"/>
    </w:pPr>
  </w:style>
  <w:style w:type="paragraph" w:styleId="25">
    <w:name w:val="toc 2"/>
    <w:basedOn w:val="a1"/>
    <w:next w:val="a1"/>
    <w:rsid w:val="000E466A"/>
    <w:pPr>
      <w:ind w:leftChars="200" w:left="420"/>
    </w:pPr>
  </w:style>
  <w:style w:type="paragraph" w:styleId="43">
    <w:name w:val="toc 4"/>
    <w:basedOn w:val="a1"/>
    <w:next w:val="a1"/>
    <w:rsid w:val="000E466A"/>
    <w:pPr>
      <w:ind w:leftChars="600" w:left="1260"/>
    </w:pPr>
  </w:style>
  <w:style w:type="paragraph" w:styleId="54">
    <w:name w:val="toc 5"/>
    <w:basedOn w:val="a1"/>
    <w:next w:val="a1"/>
    <w:rsid w:val="000E466A"/>
    <w:pPr>
      <w:ind w:leftChars="800" w:left="1680"/>
    </w:pPr>
  </w:style>
  <w:style w:type="paragraph" w:styleId="aff1">
    <w:name w:val="Note Heading"/>
    <w:basedOn w:val="a1"/>
    <w:next w:val="a1"/>
    <w:rsid w:val="000E466A"/>
  </w:style>
  <w:style w:type="paragraph" w:styleId="aff2">
    <w:name w:val="Date"/>
    <w:basedOn w:val="a1"/>
    <w:next w:val="a1"/>
    <w:rsid w:val="000E466A"/>
  </w:style>
  <w:style w:type="paragraph" w:styleId="50">
    <w:name w:val="List Bullet 5"/>
    <w:basedOn w:val="a1"/>
    <w:rsid w:val="000E466A"/>
    <w:pPr>
      <w:numPr>
        <w:numId w:val="4"/>
      </w:numPr>
    </w:pPr>
  </w:style>
  <w:style w:type="paragraph" w:styleId="aff3">
    <w:name w:val="Body Text First Indent"/>
    <w:basedOn w:val="afb"/>
    <w:rsid w:val="000E466A"/>
    <w:pPr>
      <w:ind w:firstLine="210"/>
    </w:pPr>
  </w:style>
  <w:style w:type="paragraph" w:styleId="26">
    <w:name w:val="Body Text First Indent 2"/>
    <w:basedOn w:val="aff4"/>
    <w:rsid w:val="000E466A"/>
    <w:pPr>
      <w:ind w:firstLine="210"/>
    </w:pPr>
  </w:style>
  <w:style w:type="paragraph" w:styleId="aff4">
    <w:name w:val="Body Text Indent"/>
    <w:basedOn w:val="a1"/>
    <w:rsid w:val="000E466A"/>
    <w:pPr>
      <w:spacing w:after="120"/>
      <w:ind w:left="360"/>
    </w:pPr>
  </w:style>
  <w:style w:type="paragraph" w:styleId="40">
    <w:name w:val="List Bullet 4"/>
    <w:basedOn w:val="a1"/>
    <w:rsid w:val="000E466A"/>
    <w:pPr>
      <w:numPr>
        <w:numId w:val="5"/>
      </w:numPr>
    </w:pPr>
  </w:style>
  <w:style w:type="paragraph" w:styleId="a0">
    <w:name w:val="List Bullet"/>
    <w:basedOn w:val="a1"/>
    <w:rsid w:val="000E466A"/>
    <w:pPr>
      <w:numPr>
        <w:numId w:val="6"/>
      </w:numPr>
    </w:pPr>
  </w:style>
  <w:style w:type="paragraph" w:styleId="20">
    <w:name w:val="List Bullet 2"/>
    <w:basedOn w:val="a1"/>
    <w:rsid w:val="000E466A"/>
    <w:pPr>
      <w:numPr>
        <w:numId w:val="7"/>
      </w:numPr>
    </w:pPr>
  </w:style>
  <w:style w:type="paragraph" w:styleId="30">
    <w:name w:val="List Bullet 3"/>
    <w:basedOn w:val="a1"/>
    <w:rsid w:val="000E466A"/>
    <w:pPr>
      <w:numPr>
        <w:numId w:val="8"/>
      </w:numPr>
    </w:pPr>
  </w:style>
  <w:style w:type="paragraph" w:styleId="aff5">
    <w:name w:val="Title"/>
    <w:basedOn w:val="a1"/>
    <w:qFormat/>
    <w:rsid w:val="000E46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0E466A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0E466A"/>
    <w:pPr>
      <w:numPr>
        <w:numId w:val="9"/>
      </w:numPr>
    </w:pPr>
  </w:style>
  <w:style w:type="paragraph" w:styleId="2">
    <w:name w:val="List Number 2"/>
    <w:basedOn w:val="a1"/>
    <w:rsid w:val="000E466A"/>
    <w:pPr>
      <w:numPr>
        <w:numId w:val="10"/>
      </w:numPr>
    </w:pPr>
  </w:style>
  <w:style w:type="paragraph" w:styleId="aff7">
    <w:name w:val="List"/>
    <w:basedOn w:val="a1"/>
    <w:rsid w:val="000E466A"/>
    <w:pPr>
      <w:ind w:left="360" w:hanging="360"/>
    </w:pPr>
  </w:style>
  <w:style w:type="paragraph" w:styleId="aff8">
    <w:name w:val="Normal (Web)"/>
    <w:basedOn w:val="a1"/>
    <w:rsid w:val="000E466A"/>
    <w:rPr>
      <w:sz w:val="24"/>
      <w:szCs w:val="24"/>
    </w:rPr>
  </w:style>
  <w:style w:type="paragraph" w:styleId="35">
    <w:name w:val="Body Text 3"/>
    <w:basedOn w:val="a1"/>
    <w:rsid w:val="000E466A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0E466A"/>
    <w:pPr>
      <w:spacing w:after="120" w:line="480" w:lineRule="auto"/>
      <w:ind w:left="360"/>
    </w:pPr>
  </w:style>
  <w:style w:type="paragraph" w:styleId="aff9">
    <w:name w:val="Subtitle"/>
    <w:basedOn w:val="a1"/>
    <w:qFormat/>
    <w:rsid w:val="000E466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rsid w:val="000E466A"/>
    <w:pPr>
      <w:ind w:left="4320"/>
    </w:pPr>
  </w:style>
  <w:style w:type="paragraph" w:styleId="affb">
    <w:name w:val="Salutation"/>
    <w:basedOn w:val="a1"/>
    <w:next w:val="a1"/>
    <w:rsid w:val="000E466A"/>
  </w:style>
  <w:style w:type="paragraph" w:styleId="28">
    <w:name w:val="List Continue 2"/>
    <w:basedOn w:val="a1"/>
    <w:rsid w:val="000E466A"/>
    <w:pPr>
      <w:spacing w:after="120"/>
      <w:ind w:left="720"/>
    </w:pPr>
  </w:style>
  <w:style w:type="paragraph" w:styleId="36">
    <w:name w:val="List Continue 3"/>
    <w:basedOn w:val="a1"/>
    <w:rsid w:val="000E466A"/>
    <w:pPr>
      <w:spacing w:after="120"/>
      <w:ind w:left="1080"/>
    </w:pPr>
  </w:style>
  <w:style w:type="paragraph" w:styleId="44">
    <w:name w:val="List Continue 4"/>
    <w:basedOn w:val="a1"/>
    <w:rsid w:val="000E466A"/>
    <w:pPr>
      <w:spacing w:after="120"/>
      <w:ind w:left="1440"/>
    </w:pPr>
  </w:style>
  <w:style w:type="paragraph" w:styleId="55">
    <w:name w:val="List Continue 5"/>
    <w:basedOn w:val="a1"/>
    <w:rsid w:val="000E466A"/>
    <w:pPr>
      <w:spacing w:after="120"/>
      <w:ind w:left="1800"/>
    </w:pPr>
  </w:style>
  <w:style w:type="paragraph" w:styleId="29">
    <w:name w:val="List 2"/>
    <w:basedOn w:val="a1"/>
    <w:rsid w:val="000E466A"/>
    <w:pPr>
      <w:ind w:left="720" w:hanging="360"/>
    </w:pPr>
  </w:style>
  <w:style w:type="paragraph" w:styleId="37">
    <w:name w:val="List 3"/>
    <w:basedOn w:val="a1"/>
    <w:rsid w:val="000E466A"/>
    <w:pPr>
      <w:ind w:left="1080" w:hanging="360"/>
    </w:pPr>
  </w:style>
  <w:style w:type="paragraph" w:styleId="45">
    <w:name w:val="List 4"/>
    <w:basedOn w:val="a1"/>
    <w:rsid w:val="000E466A"/>
    <w:pPr>
      <w:ind w:left="1440" w:hanging="360"/>
    </w:pPr>
  </w:style>
  <w:style w:type="paragraph" w:styleId="HTML8">
    <w:name w:val="HTML Preformatted"/>
    <w:basedOn w:val="a1"/>
    <w:rsid w:val="000E466A"/>
    <w:rPr>
      <w:rFonts w:ascii="Courier New" w:hAnsi="Courier New" w:cs="Courier New"/>
    </w:rPr>
  </w:style>
  <w:style w:type="paragraph" w:styleId="affc">
    <w:name w:val="Block Text"/>
    <w:basedOn w:val="a1"/>
    <w:rsid w:val="000E466A"/>
    <w:pPr>
      <w:spacing w:after="120"/>
      <w:ind w:left="1440" w:right="1440"/>
    </w:pPr>
  </w:style>
  <w:style w:type="paragraph" w:styleId="affd">
    <w:name w:val="Message Header"/>
    <w:basedOn w:val="a1"/>
    <w:rsid w:val="000E46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rsid w:val="000E466A"/>
  </w:style>
  <w:style w:type="table" w:styleId="2a">
    <w:name w:val="Table Colorful 2"/>
    <w:basedOn w:val="a3"/>
    <w:rsid w:val="000E466A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0E466A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rsid w:val="000E466A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0E46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sid w:val="000E466A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0E466A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0E466A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0E466A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0E466A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0E466A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0E466A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0E46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rsid w:val="000E466A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0E466A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0E466A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0E466A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0E466A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0E466A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0E466A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0E466A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0E466A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0E466A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0E466A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0E466A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0E466A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0E466A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0E466A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0E466A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0E466A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rsid w:val="000E466A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0E466A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0E466A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0E466A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0E466A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0E466A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0E466A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0E466A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0E466A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0E466A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0E466A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0E466A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0E466A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0E466A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0E466A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f4">
    <w:name w:val="Основной_Горбаль"/>
    <w:basedOn w:val="a1"/>
    <w:next w:val="a1"/>
    <w:rsid w:val="000E466A"/>
    <w:pPr>
      <w:keepNext/>
      <w:keepLines/>
      <w:spacing w:line="360" w:lineRule="auto"/>
      <w:ind w:left="482" w:firstLineChars="150" w:firstLine="315"/>
      <w:jc w:val="both"/>
      <w:outlineLvl w:val="0"/>
    </w:pPr>
    <w:rPr>
      <w:rFonts w:ascii="Times New Roman" w:eastAsia="open sans" w:hAnsi="Times New Roman" w:cs="Times New Roman"/>
      <w:b/>
      <w:bCs/>
      <w:color w:val="000000"/>
      <w:kern w:val="32"/>
      <w:sz w:val="28"/>
      <w:szCs w:val="21"/>
    </w:rPr>
  </w:style>
  <w:style w:type="character" w:customStyle="1" w:styleId="2f1">
    <w:name w:val="Основной текст (2)"/>
    <w:basedOn w:val="a2"/>
    <w:qFormat/>
    <w:rsid w:val="000E466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964</Words>
  <Characters>5498</Characters>
  <Application>Microsoft Office Word</Application>
  <DocSecurity>0</DocSecurity>
  <Lines>45</Lines>
  <Paragraphs>12</Paragraphs>
  <ScaleCrop>false</ScaleCrop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Наталья</cp:lastModifiedBy>
  <cp:revision>3</cp:revision>
  <dcterms:created xsi:type="dcterms:W3CDTF">2024-12-01T07:21:00Z</dcterms:created>
  <dcterms:modified xsi:type="dcterms:W3CDTF">2024-12-05T09:45:00Z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DF70AA71977141ED9BBEF5FCF61B7978_11</vt:lpwstr>
  </property>
</Properties>
</file>