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DF" w:rsidRPr="00901DDF" w:rsidRDefault="00901DDF" w:rsidP="00901DDF">
      <w:pPr>
        <w:jc w:val="center"/>
        <w:rPr>
          <w:b/>
          <w:snapToGrid w:val="0"/>
          <w:spacing w:val="-2"/>
          <w:sz w:val="36"/>
          <w:szCs w:val="36"/>
        </w:rPr>
      </w:pPr>
      <w:r>
        <w:rPr>
          <w:b/>
          <w:snapToGrid w:val="0"/>
          <w:spacing w:val="-2"/>
          <w:sz w:val="36"/>
          <w:szCs w:val="36"/>
        </w:rPr>
        <w:t xml:space="preserve"> Мастер-класс </w:t>
      </w:r>
      <w:bookmarkStart w:id="0" w:name="_GoBack"/>
      <w:bookmarkEnd w:id="0"/>
    </w:p>
    <w:p w:rsidR="00901DDF" w:rsidRPr="00901DDF" w:rsidRDefault="00901DDF" w:rsidP="00901DDF">
      <w:pPr>
        <w:ind w:firstLine="709"/>
        <w:jc w:val="center"/>
        <w:rPr>
          <w:b/>
          <w:snapToGrid w:val="0"/>
          <w:spacing w:val="-2"/>
          <w:sz w:val="36"/>
          <w:szCs w:val="36"/>
        </w:rPr>
      </w:pPr>
      <w:r w:rsidRPr="00901DDF">
        <w:rPr>
          <w:b/>
          <w:snapToGrid w:val="0"/>
          <w:spacing w:val="-2"/>
          <w:sz w:val="36"/>
          <w:szCs w:val="36"/>
        </w:rPr>
        <w:t xml:space="preserve"> «Активные игры учат говорить»</w:t>
      </w:r>
    </w:p>
    <w:p w:rsidR="00901DDF" w:rsidRPr="00901DDF" w:rsidRDefault="00901DDF" w:rsidP="00901DDF">
      <w:pPr>
        <w:ind w:firstLine="709"/>
        <w:jc w:val="center"/>
        <w:rPr>
          <w:b/>
          <w:snapToGrid w:val="0"/>
          <w:spacing w:val="-2"/>
          <w:sz w:val="28"/>
          <w:szCs w:val="28"/>
        </w:rPr>
      </w:pPr>
      <w:r w:rsidRPr="00901DDF">
        <w:rPr>
          <w:b/>
          <w:snapToGrid w:val="0"/>
          <w:spacing w:val="-2"/>
          <w:sz w:val="28"/>
          <w:szCs w:val="28"/>
        </w:rPr>
        <w:t>подготовила  учитель-логопед Марченко Марина Анатольевна</w:t>
      </w:r>
    </w:p>
    <w:p w:rsidR="00901DDF" w:rsidRDefault="00901DDF" w:rsidP="000D04C2">
      <w:pPr>
        <w:shd w:val="clear" w:color="auto" w:fill="FFFFFF"/>
        <w:rPr>
          <w:sz w:val="28"/>
          <w:szCs w:val="28"/>
        </w:rPr>
      </w:pP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 Развитие речи дошкольников одна из главных задач, которая стоит перед взрослыми, окружающими ребенка. Для того чтобы заниматься развитием речи дошкольников самостоятельно, совсем необязательно превращать занятия в школьные уроки. Существует множество игр, незамысловатых упражнений по развитию речи у детей, которые легко использовать на прогулке или перед сном ребенка. Используйте для этих занятий то, что ваш ребёнок видит вокруг: дома, на улице. Можно вводить в его словарь названия не только предметов, но и их деталей и частей. «Вот автомобиль, а что у него есть?» - «Руль, сиденья, дверцы, колеса, мотор...»; - «А что есть у дерева?» - «Корень, ствол, ветки, листья...».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 В возрасте 4-5 лет дети обычно хорошо усваивают названия основных цветов, </w:t>
      </w:r>
      <w:proofErr w:type="gramStart"/>
      <w:r w:rsidRPr="000D04C2">
        <w:rPr>
          <w:sz w:val="28"/>
          <w:szCs w:val="28"/>
        </w:rPr>
        <w:t>значит</w:t>
      </w:r>
      <w:proofErr w:type="gramEnd"/>
      <w:r w:rsidRPr="000D04C2">
        <w:rPr>
          <w:sz w:val="28"/>
          <w:szCs w:val="28"/>
        </w:rPr>
        <w:t xml:space="preserve"> их можно познакомить и с оттенками этих цветов (розовый, малиновый, темно-зеленый, светло-коричневый и т. д.). Когда </w:t>
      </w:r>
      <w:proofErr w:type="gramStart"/>
      <w:r w:rsidRPr="000D04C2">
        <w:rPr>
          <w:sz w:val="28"/>
          <w:szCs w:val="28"/>
        </w:rPr>
        <w:t>вы вместе с ребенком рассматриваете</w:t>
      </w:r>
      <w:proofErr w:type="gramEnd"/>
      <w:r w:rsidRPr="000D04C2">
        <w:rPr>
          <w:sz w:val="28"/>
          <w:szCs w:val="28"/>
        </w:rPr>
        <w:t xml:space="preserve"> какой-то предмет, задавайте ему самые разнообразные вопросы: «Какой он величины? Какого цвета? Из чего </w:t>
      </w:r>
      <w:proofErr w:type="gramStart"/>
      <w:r w:rsidRPr="000D04C2">
        <w:rPr>
          <w:sz w:val="28"/>
          <w:szCs w:val="28"/>
        </w:rPr>
        <w:t>сделан</w:t>
      </w:r>
      <w:proofErr w:type="gramEnd"/>
      <w:r w:rsidRPr="000D04C2">
        <w:rPr>
          <w:sz w:val="28"/>
          <w:szCs w:val="28"/>
        </w:rPr>
        <w:t xml:space="preserve">? Для чего </w:t>
      </w:r>
      <w:proofErr w:type="gramStart"/>
      <w:r w:rsidRPr="000D04C2">
        <w:rPr>
          <w:sz w:val="28"/>
          <w:szCs w:val="28"/>
        </w:rPr>
        <w:t>нужен</w:t>
      </w:r>
      <w:proofErr w:type="gramEnd"/>
      <w:r w:rsidRPr="000D04C2">
        <w:rPr>
          <w:sz w:val="28"/>
          <w:szCs w:val="28"/>
        </w:rPr>
        <w:t>?». Можно просто спросить: «Какой он?», так вы побуждаете называть самые разные признаки предметов, помогаете развитию связной речи. Для того чтобы научиться говорить, необходимо общение. Самый легкий способ для создания диалога - игра.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 Игра – органически присуща детскому возрасту. Она незаменима для нормального физического и психического развития ребенка. В процессе игры дети познают окружающий мир и то, как он устроен, посредством постоянного экспериментирования и исследования. Ребенок, будь его воля, мог бы проводить все время в играх. Он прекращает играть только тогда, когда взрослые отвлекают его, чтобы покормить, уложить спать, - поэтому требуются определенные стимулы, чтобы привлечь его к другим видам деятельности. Ребенок учится понимать мир вокруг себя через игру. Ребенок активно участвует в игре, которая провоцирует его на высказывание в ответ. Игры способствуют не только установлению более тесных отношений между вами и вашим ребенком, но так же направлены на развитие памяти, внимания, мышления, восприятия, воображения, речи ребенка.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Дети познают мир через игру, </w:t>
      </w:r>
      <w:proofErr w:type="gramStart"/>
      <w:r w:rsidRPr="000D04C2">
        <w:rPr>
          <w:sz w:val="28"/>
          <w:szCs w:val="28"/>
        </w:rPr>
        <w:t>используя все пять чувств: слух</w:t>
      </w:r>
      <w:proofErr w:type="gramEnd"/>
      <w:r w:rsidRPr="000D04C2">
        <w:rPr>
          <w:sz w:val="28"/>
          <w:szCs w:val="28"/>
        </w:rPr>
        <w:t xml:space="preserve">, обоняние, осязание, зрение и вкус. Примерно до двух лет дети обычно играют одни, после двух лет они начинают наблюдать, как играют другие, и играют параллельно (используют такие же предметы, но не играют вместе с другим ребенком). Начиная с двух – трех и до четырех лет дети постепенно переходят к ассоциативной игре (взаимодействуют, но не особенно стараются помогать друг другу), а затем только в возрасте четырех лет ребенок начинает играть с другими детьми. В возрасте от пяти до семи лет дети демонстрируют изрядную энергичность и инициативу. Игры часто основаны на фантазии, где они исполняют выдуманные роли, часто имитируют поведение взрослых. Занимаясь свободной игрой, ребенок восстанавливает иерархию развития. Например, ребенок не получил необходимых тактильных ощущений до 3-х лет, его ограждали от игр с песком, сыпучими продуктами, водой. Но он не может переступить через этот уровень развития. Возникают проблемы. Следующий уровень не поддается, психическое развитие ребенка затормаживается, отставание может сопровождаться </w:t>
      </w:r>
      <w:r w:rsidRPr="000D04C2">
        <w:rPr>
          <w:sz w:val="28"/>
          <w:szCs w:val="28"/>
        </w:rPr>
        <w:lastRenderedPageBreak/>
        <w:t xml:space="preserve">задержкой речевого развития. Игра позволяет дополнить недостающие тактильные ощущения, гармония восстанавливается, создаются предпосылки для дальнейшего развития. В групповой игре ребенок пользуется речью. Ему необходимо строить фразы, общаться. Возникает так необходимая мотивация речи. Формируется и планирующая функция речи: сумел сделать, сумел объяснить то, что сделал. Игра заставляет концентрироваться и напрягать память. Игра расширяет кругозор ребенка и словарный запас. 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Несколько игровых ситуаций, которые способствуют развитию речи ребенка. Для начала можно прибегнуть к легким стишкам и песенкам для инсценировки. Например, стихи Б. </w:t>
      </w:r>
      <w:proofErr w:type="spellStart"/>
      <w:r w:rsidRPr="000D04C2">
        <w:rPr>
          <w:sz w:val="28"/>
          <w:szCs w:val="28"/>
        </w:rPr>
        <w:t>Заходера</w:t>
      </w:r>
      <w:proofErr w:type="spellEnd"/>
      <w:r w:rsidRPr="000D04C2">
        <w:rPr>
          <w:sz w:val="28"/>
          <w:szCs w:val="28"/>
        </w:rPr>
        <w:t xml:space="preserve">. «Ежик» </w:t>
      </w:r>
      <w:proofErr w:type="gramStart"/>
      <w:r w:rsidRPr="000D04C2">
        <w:rPr>
          <w:sz w:val="28"/>
          <w:szCs w:val="28"/>
        </w:rPr>
        <w:t>-Ч</w:t>
      </w:r>
      <w:proofErr w:type="gramEnd"/>
      <w:r w:rsidRPr="000D04C2">
        <w:rPr>
          <w:sz w:val="28"/>
          <w:szCs w:val="28"/>
        </w:rPr>
        <w:t>то ж ты, Еж, такой колючий? - Это я на всякий случай: - Знаешь, кто мои соседи? Лисы, волки и медведи! «Сапожник» - Был сапожник? - Был, - Шил сапожник? - Шил. - Для кого сапожки? - Для соседской кошки.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 </w:t>
      </w:r>
      <w:r w:rsidR="00E90702">
        <w:rPr>
          <w:sz w:val="28"/>
          <w:szCs w:val="28"/>
        </w:rPr>
        <w:t>-</w:t>
      </w:r>
      <w:r w:rsidRPr="000D04C2">
        <w:rPr>
          <w:sz w:val="28"/>
          <w:szCs w:val="28"/>
        </w:rPr>
        <w:t xml:space="preserve"> Придумайте серию вопросов. Сначала легкие, подразумевающие краткий ответ «да» - «нет». Затем посложнее, </w:t>
      </w:r>
      <w:proofErr w:type="gramStart"/>
      <w:r w:rsidRPr="000D04C2">
        <w:rPr>
          <w:sz w:val="28"/>
          <w:szCs w:val="28"/>
        </w:rPr>
        <w:t>которые</w:t>
      </w:r>
      <w:proofErr w:type="gramEnd"/>
      <w:r w:rsidRPr="000D04C2">
        <w:rPr>
          <w:sz w:val="28"/>
          <w:szCs w:val="28"/>
        </w:rPr>
        <w:t xml:space="preserve"> предполагают осмысление ответов: «Кто это?». Следующая серия вопросов «Что делает?» заставляет ребенка использовать глаголы</w:t>
      </w:r>
      <w:proofErr w:type="gramStart"/>
      <w:r w:rsidRPr="000D04C2">
        <w:rPr>
          <w:sz w:val="28"/>
          <w:szCs w:val="28"/>
        </w:rPr>
        <w:t xml:space="preserve">. </w:t>
      </w:r>
      <w:r w:rsidR="00E90702">
        <w:rPr>
          <w:sz w:val="28"/>
          <w:szCs w:val="28"/>
        </w:rPr>
        <w:t>--</w:t>
      </w:r>
      <w:proofErr w:type="gramEnd"/>
      <w:r w:rsidRPr="000D04C2">
        <w:rPr>
          <w:sz w:val="28"/>
          <w:szCs w:val="28"/>
        </w:rPr>
        <w:t>Домашний театр. Сделайте простейшие куклы, которые можно надеть на руку. Одну - ребенку, другую - себе. Пусть куклы говорят между собой.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 Названия свой</w:t>
      </w:r>
      <w:proofErr w:type="gramStart"/>
      <w:r w:rsidRPr="000D04C2">
        <w:rPr>
          <w:sz w:val="28"/>
          <w:szCs w:val="28"/>
        </w:rPr>
        <w:t>ств пр</w:t>
      </w:r>
      <w:proofErr w:type="gramEnd"/>
      <w:r w:rsidRPr="000D04C2">
        <w:rPr>
          <w:sz w:val="28"/>
          <w:szCs w:val="28"/>
        </w:rPr>
        <w:t>едметов закрепляются и в словесных играх. Спросите у ребенка: «Что бывает высоким?» - «Дом, дерево, человек...» - «А что выше - дерево или человек? Может ли человек быть выше дерева? Когда?». Или: «Что бывает широким?» - «Река, улица, лента...» - «А что шире - ручеек или река?». Так дети учатся сравнивать, обобщать, начинают понимать значение отвлеченных слов «высота», «ширина» и др. Можно использовать для игры и другие вопросы, которые помогают освоить свойства предметов: «Что бывает белым? Пушистым? Холодным? Твердым? Гладким? Круглым?». Можно сыграть с ребенком в игру «На что похоже?». Гуляя по лесу, задавайте ему такие вопросы: «На что похож лист, облако, тень от дерева?». Отвечайте сами, но слушайте внимательно и ребенка. Ведь у наших малышей такое непосредственное мышление и восприятие.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  Следующая игра будет называться «Вспомни сказку». В каких сказках упоминаются яблоки? – «Гуси-лебеди», «Белоснежка и семь гномов», «</w:t>
      </w:r>
      <w:proofErr w:type="spellStart"/>
      <w:r w:rsidRPr="000D04C2">
        <w:rPr>
          <w:sz w:val="28"/>
          <w:szCs w:val="28"/>
        </w:rPr>
        <w:t>Молодильные</w:t>
      </w:r>
      <w:proofErr w:type="spellEnd"/>
      <w:r w:rsidRPr="000D04C2">
        <w:rPr>
          <w:sz w:val="28"/>
          <w:szCs w:val="28"/>
        </w:rPr>
        <w:t xml:space="preserve"> яблочки» и др. А если ребёнок вспомнил и пересказал сказку, то тут уж за правильный ответ можно заслужить и целое яблоко. Когда в руках несколько яблок, самое время их рассмотреть </w:t>
      </w:r>
      <w:proofErr w:type="gramStart"/>
      <w:r w:rsidRPr="000D04C2">
        <w:rPr>
          <w:sz w:val="28"/>
          <w:szCs w:val="28"/>
        </w:rPr>
        <w:t>повнимательней</w:t>
      </w:r>
      <w:proofErr w:type="gramEnd"/>
      <w:r w:rsidRPr="000D04C2">
        <w:rPr>
          <w:sz w:val="28"/>
          <w:szCs w:val="28"/>
        </w:rPr>
        <w:t xml:space="preserve"> и сравнить между собой. </w:t>
      </w:r>
      <w:proofErr w:type="gramStart"/>
      <w:r w:rsidRPr="000D04C2">
        <w:rPr>
          <w:sz w:val="28"/>
          <w:szCs w:val="28"/>
        </w:rPr>
        <w:t>В этом поможет игра «Сравни два яблока» — одно яблоко жёлтое, а другое — красное; одно сладкое, а другое — кислое; у одного коричневые семечки, а у второго – белые; одно большое, а второе маленькое и т. д. Можно сравнить два разных фрукта (яблоко и апельсин).</w:t>
      </w:r>
      <w:proofErr w:type="gramEnd"/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 Дети очень любят играть в игру «Узнай по описанию». Для этого можно использовать и оставшиеся фрукты. Например: </w:t>
      </w:r>
      <w:proofErr w:type="gramStart"/>
      <w:r w:rsidRPr="000D04C2">
        <w:rPr>
          <w:sz w:val="28"/>
          <w:szCs w:val="28"/>
        </w:rPr>
        <w:t>овальный</w:t>
      </w:r>
      <w:proofErr w:type="gramEnd"/>
      <w:r w:rsidRPr="000D04C2">
        <w:rPr>
          <w:sz w:val="28"/>
          <w:szCs w:val="28"/>
        </w:rPr>
        <w:t xml:space="preserve">, твёрдый, полезный, жёлтый, кислый, …Что это? — Лимон. А если взрослый намеренно, с большим трудом будет отгадывать загадки ребёнка, то от этой игры для малыша будет не только польза, но и огромное удовольствие. Аналогичным образом любой предмет, ситуация, впечатление могут послужить материалом и поводом для развития детской речи. Для достижения положительного результата, необходимо играть ежедневно. 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</w:t>
      </w:r>
      <w:r w:rsidRPr="000D04C2">
        <w:rPr>
          <w:sz w:val="28"/>
          <w:szCs w:val="28"/>
        </w:rPr>
        <w:lastRenderedPageBreak/>
        <w:t>играх и упражнениях всегда включают в себя обучающую задачу. Решение этой задачи является для каждого ребенка важным условием личного успеха в игре. 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 Речевые подвижные игры - один из методов стимулирования и развития речи дошкольников. Они научат детей быть внимательными к своей речи и речи взрослого, слышать и корректировать речевые ошибки, правильно произносить звуки, разовьют интонационную выразительность речи, грамматический строй, углубят представления об окружающем, а также внимание и память.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 Речевые игры развивают: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 • не только речь, но и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 • мышление; • зрительную память;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 • учат анализировать и делать выводы;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 • развивают креативные подходы к заданиям.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 Картотека интерактивных речевых игр для детей дошкольного возраста</w:t>
      </w:r>
      <w:proofErr w:type="gramStart"/>
      <w:r w:rsidRPr="000D04C2">
        <w:rPr>
          <w:sz w:val="28"/>
          <w:szCs w:val="28"/>
        </w:rPr>
        <w:t xml:space="preserve"> .</w:t>
      </w:r>
      <w:proofErr w:type="gramEnd"/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1. </w:t>
      </w:r>
      <w:r w:rsidRPr="000D04C2">
        <w:rPr>
          <w:b/>
          <w:sz w:val="28"/>
          <w:szCs w:val="28"/>
        </w:rPr>
        <w:t>Игра: «Похожие слова».</w:t>
      </w:r>
      <w:r w:rsidRPr="000D04C2">
        <w:rPr>
          <w:sz w:val="28"/>
          <w:szCs w:val="28"/>
        </w:rPr>
        <w:t xml:space="preserve"> Задание: подобрать существительные к прилагательному по ассоциации. Есть сладкое слов</w:t>
      </w:r>
      <w:proofErr w:type="gramStart"/>
      <w:r w:rsidRPr="000D04C2">
        <w:rPr>
          <w:sz w:val="28"/>
          <w:szCs w:val="28"/>
        </w:rPr>
        <w:t>о–</w:t>
      </w:r>
      <w:proofErr w:type="gramEnd"/>
      <w:r w:rsidRPr="000D04C2">
        <w:rPr>
          <w:sz w:val="28"/>
          <w:szCs w:val="28"/>
        </w:rPr>
        <w:t xml:space="preserve"> конфета, Есть слово с окошком – вагон, Есть кислое слово – лимон!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 А теперь не зевайте, слово к слову подбирайте! Быстрые слова – (ракета, самолет, тигр, орел). Сладкие слова – (конфеты, торт, пирожное, сахар). Веселые слова – (праздник, клоун, подарок, музыка).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b/>
          <w:sz w:val="28"/>
          <w:szCs w:val="28"/>
        </w:rPr>
        <w:t xml:space="preserve"> 2. Игра: «Кошка».</w:t>
      </w:r>
      <w:r w:rsidRPr="000D04C2">
        <w:rPr>
          <w:sz w:val="28"/>
          <w:szCs w:val="28"/>
        </w:rPr>
        <w:t xml:space="preserve"> Задание: подобрать как можно больше глаголов к существительному. - </w:t>
      </w:r>
      <w:proofErr w:type="gramStart"/>
      <w:r w:rsidRPr="000D04C2">
        <w:rPr>
          <w:sz w:val="28"/>
          <w:szCs w:val="28"/>
        </w:rPr>
        <w:t xml:space="preserve">Что умеет делать кошка? (бегать, прыгать, спать, мяукать, сидеть, стоять кусаться, царапаться, кушать, пить, шипеть, мурлыкать, охотиться, отряхиваться, мыться, кувыркаться, плавать) </w:t>
      </w:r>
      <w:proofErr w:type="gramEnd"/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b/>
          <w:sz w:val="28"/>
          <w:szCs w:val="28"/>
        </w:rPr>
        <w:t>3. Игра «Кто или что может это делать?»</w:t>
      </w:r>
      <w:r w:rsidRPr="000D04C2">
        <w:rPr>
          <w:sz w:val="28"/>
          <w:szCs w:val="28"/>
        </w:rPr>
        <w:t xml:space="preserve"> Взрослый называет действие, а ребенок подбирает предметы. </w:t>
      </w:r>
      <w:proofErr w:type="gramStart"/>
      <w:r w:rsidRPr="000D04C2">
        <w:rPr>
          <w:sz w:val="28"/>
          <w:szCs w:val="28"/>
        </w:rPr>
        <w:t>Например, слово идет, ребенок подбирает девочка идет, мальчик идет, кошка идет, снег идет и т. д. Подберите слова к глаголам стоит, сидит, лежит, бежит, плавает, спит, ползает, качается, летает, плавает,…</w:t>
      </w:r>
      <w:proofErr w:type="gramEnd"/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b/>
          <w:sz w:val="28"/>
          <w:szCs w:val="28"/>
        </w:rPr>
        <w:t xml:space="preserve"> 4. Игра «Отгадай, что это»</w:t>
      </w:r>
      <w:r w:rsidRPr="000D04C2">
        <w:rPr>
          <w:sz w:val="28"/>
          <w:szCs w:val="28"/>
        </w:rPr>
        <w:t xml:space="preserve"> Отгадывание обобщающего слова по функциональным признакам, по ситуации, в которой чаще всего находится предмет, называемый этим словом. Например: Растут на грядке в огороде, используются в пищу (овощи). Растут на дереве в саду, очень </w:t>
      </w:r>
      <w:proofErr w:type="gramStart"/>
      <w:r w:rsidRPr="000D04C2">
        <w:rPr>
          <w:sz w:val="28"/>
          <w:szCs w:val="28"/>
        </w:rPr>
        <w:t>вкусные</w:t>
      </w:r>
      <w:proofErr w:type="gramEnd"/>
      <w:r w:rsidRPr="000D04C2">
        <w:rPr>
          <w:sz w:val="28"/>
          <w:szCs w:val="28"/>
        </w:rPr>
        <w:t xml:space="preserve"> и сладкие. Движется по дорогам, по воде, по воздуху.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b/>
          <w:sz w:val="28"/>
          <w:szCs w:val="28"/>
        </w:rPr>
        <w:t xml:space="preserve"> 5. Игра «Что для чего»</w:t>
      </w:r>
      <w:r w:rsidRPr="000D04C2">
        <w:rPr>
          <w:sz w:val="28"/>
          <w:szCs w:val="28"/>
        </w:rPr>
        <w:t xml:space="preserve"> Взрослый предлагает вспомнить, где хранятся эти предметы</w:t>
      </w:r>
      <w:proofErr w:type="gramStart"/>
      <w:r w:rsidRPr="000D04C2">
        <w:rPr>
          <w:sz w:val="28"/>
          <w:szCs w:val="28"/>
        </w:rPr>
        <w:t>.</w:t>
      </w:r>
      <w:proofErr w:type="gramEnd"/>
      <w:r w:rsidRPr="000D04C2">
        <w:rPr>
          <w:sz w:val="28"/>
          <w:szCs w:val="28"/>
        </w:rPr>
        <w:t xml:space="preserve"> </w:t>
      </w:r>
      <w:proofErr w:type="gramStart"/>
      <w:r w:rsidRPr="000D04C2">
        <w:rPr>
          <w:sz w:val="28"/>
          <w:szCs w:val="28"/>
        </w:rPr>
        <w:t>х</w:t>
      </w:r>
      <w:proofErr w:type="gramEnd"/>
      <w:r w:rsidRPr="000D04C2">
        <w:rPr>
          <w:sz w:val="28"/>
          <w:szCs w:val="28"/>
        </w:rPr>
        <w:t xml:space="preserve">леб – в хлебнице, сахар – в сахарнице, конфеты – в </w:t>
      </w:r>
      <w:proofErr w:type="spellStart"/>
      <w:r w:rsidRPr="000D04C2">
        <w:rPr>
          <w:sz w:val="28"/>
          <w:szCs w:val="28"/>
        </w:rPr>
        <w:t>конфетнице</w:t>
      </w:r>
      <w:proofErr w:type="spellEnd"/>
      <w:r w:rsidRPr="000D04C2">
        <w:rPr>
          <w:sz w:val="28"/>
          <w:szCs w:val="28"/>
        </w:rPr>
        <w:t>, мыло – в мыльнице, перец - в перечнице, салат – в салатнице, суп – в супнице, соус - в соуснице и т. д.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b/>
          <w:sz w:val="28"/>
          <w:szCs w:val="28"/>
        </w:rPr>
        <w:t xml:space="preserve"> 6. Игра «Как можно…»</w:t>
      </w:r>
      <w:r w:rsidRPr="000D04C2">
        <w:rPr>
          <w:sz w:val="28"/>
          <w:szCs w:val="28"/>
        </w:rPr>
        <w:t xml:space="preserve"> 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b/>
          <w:sz w:val="28"/>
          <w:szCs w:val="28"/>
        </w:rPr>
        <w:t xml:space="preserve"> 7. Игра «Угощаю»</w:t>
      </w:r>
      <w:r w:rsidRPr="000D04C2">
        <w:rPr>
          <w:sz w:val="28"/>
          <w:szCs w:val="28"/>
        </w:rPr>
        <w:t xml:space="preserve"> Предлагаете вспомнить вкусные слова: - Давай вспомним вкусные слова и угостим друг друга. Ребенок называет «вкусное слово» и «кладет» вам на </w:t>
      </w:r>
      <w:r w:rsidRPr="000D04C2">
        <w:rPr>
          <w:sz w:val="28"/>
          <w:szCs w:val="28"/>
        </w:rPr>
        <w:lastRenderedPageBreak/>
        <w:t>ладонь, затем вы ему и так до тех пор, пока все не «съедите». Можно поиграть в «кислые», «соленые», «горькие» слова.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b/>
          <w:sz w:val="28"/>
          <w:szCs w:val="28"/>
        </w:rPr>
        <w:t xml:space="preserve"> 8. Игра «Ищем </w:t>
      </w:r>
      <w:proofErr w:type="gramStart"/>
      <w:r w:rsidRPr="000D04C2">
        <w:rPr>
          <w:b/>
          <w:sz w:val="28"/>
          <w:szCs w:val="28"/>
        </w:rPr>
        <w:t>слова</w:t>
      </w:r>
      <w:proofErr w:type="gramEnd"/>
      <w:r w:rsidRPr="000D04C2">
        <w:rPr>
          <w:b/>
          <w:sz w:val="28"/>
          <w:szCs w:val="28"/>
        </w:rPr>
        <w:t>»</w:t>
      </w:r>
      <w:r w:rsidRPr="000D04C2">
        <w:rPr>
          <w:sz w:val="28"/>
          <w:szCs w:val="28"/>
        </w:rPr>
        <w:t xml:space="preserve"> Какие слова можно вынуть из борща? Винегрета? Кухонного шкафа? И пр.</w:t>
      </w:r>
    </w:p>
    <w:p w:rsidR="00E9070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b/>
          <w:sz w:val="28"/>
          <w:szCs w:val="28"/>
        </w:rPr>
        <w:t xml:space="preserve"> 9. Игра «Опиши предмет»</w:t>
      </w:r>
      <w:r w:rsidRPr="000D04C2">
        <w:rPr>
          <w:sz w:val="28"/>
          <w:szCs w:val="28"/>
        </w:rPr>
        <w:t xml:space="preserve"> Ребенок берет любой предмет и подбирает как можно больше слов, подходящих к этому предмету. Например: яблоко (какое?) красное, кислое, круглое, твердое и т.д.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 </w:t>
      </w:r>
      <w:r w:rsidRPr="000D04C2">
        <w:rPr>
          <w:b/>
          <w:sz w:val="28"/>
          <w:szCs w:val="28"/>
        </w:rPr>
        <w:t xml:space="preserve">Игры на речевые обобщения: 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b/>
          <w:sz w:val="28"/>
          <w:szCs w:val="28"/>
        </w:rPr>
        <w:t>1. «Назови лишнее слово»</w:t>
      </w:r>
      <w:r w:rsidRPr="000D04C2">
        <w:rPr>
          <w:sz w:val="28"/>
          <w:szCs w:val="28"/>
        </w:rPr>
        <w:t xml:space="preserve"> Взрослый называет слова и предлагает ребенку назвать «лишнее» слово, а затем объяснить, почему это слово «лишнее». - </w:t>
      </w:r>
      <w:proofErr w:type="gramStart"/>
      <w:r w:rsidRPr="000D04C2">
        <w:rPr>
          <w:sz w:val="28"/>
          <w:szCs w:val="28"/>
        </w:rPr>
        <w:t>«Лишнее» слово среди имен существительных: кукла, песок, юла, ведерко, мяч; стол, шкаф, ковер, кресло, диван; пальто, шапка, шарф, сапоги, шляпа; слива, яблоко, помидор, абрикос, груша; волк, собака, рысь, лиса, заяц; лошадь, корова, олень, баран, свинья; роза, тюльпан, фасоль, василек, мак; зима, апрель, весна, осень, лето; мама, подруга, папа, сын, бабушка.</w:t>
      </w:r>
      <w:proofErr w:type="gramEnd"/>
      <w:r w:rsidRPr="000D04C2">
        <w:rPr>
          <w:sz w:val="28"/>
          <w:szCs w:val="28"/>
        </w:rPr>
        <w:t xml:space="preserve"> - </w:t>
      </w:r>
      <w:proofErr w:type="gramStart"/>
      <w:r w:rsidRPr="000D04C2">
        <w:rPr>
          <w:sz w:val="28"/>
          <w:szCs w:val="28"/>
        </w:rPr>
        <w:t>«Лишнее» слово среди имен прилагательных: грустный, печальный, унылый, глубокий; храбрый, звонкий, смелый, отважный; желтый, красный, сильный, зеленый; слабый, ломкий, долгий, хрупкий; крепкий, далекий, прочный, надежный; смелый, храбрый, отважный, злой, решительный; глубокий, мелкий, высокий, светлый, низкий.</w:t>
      </w:r>
      <w:proofErr w:type="gramEnd"/>
      <w:r w:rsidRPr="000D04C2">
        <w:rPr>
          <w:sz w:val="28"/>
          <w:szCs w:val="28"/>
        </w:rPr>
        <w:t xml:space="preserve"> - </w:t>
      </w:r>
      <w:proofErr w:type="gramStart"/>
      <w:r w:rsidRPr="000D04C2">
        <w:rPr>
          <w:sz w:val="28"/>
          <w:szCs w:val="28"/>
        </w:rPr>
        <w:t xml:space="preserve">«Лишнее» слово среди глаголов: думать, ехать, размышлять, соображать; бросился, слушал, ринулся, помчался; приехал, прибыл, убежал, прискакал; пришел, явился, смотрел; выбежал, вошел, вылетел, выскочил. </w:t>
      </w:r>
      <w:proofErr w:type="gramEnd"/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b/>
          <w:sz w:val="28"/>
          <w:szCs w:val="28"/>
        </w:rPr>
        <w:t>2. Игра «Найди дерево»</w:t>
      </w:r>
      <w:r w:rsidRPr="000D04C2">
        <w:rPr>
          <w:sz w:val="28"/>
          <w:szCs w:val="28"/>
        </w:rPr>
        <w:t xml:space="preserve"> (выделение признаков деревьев: общая форма, расположение ветвей, цвет и внешний вид коры) Рассмотреть и научиться рассказывать о деревьях и кустарниках, которые встречаются по дороге в детский сад.</w:t>
      </w:r>
    </w:p>
    <w:p w:rsidR="000D04C2" w:rsidRPr="000D04C2" w:rsidRDefault="000D04C2" w:rsidP="000D04C2">
      <w:pPr>
        <w:shd w:val="clear" w:color="auto" w:fill="FFFFFF"/>
        <w:rPr>
          <w:b/>
          <w:sz w:val="28"/>
          <w:szCs w:val="28"/>
        </w:rPr>
      </w:pPr>
      <w:r w:rsidRPr="000D04C2">
        <w:rPr>
          <w:sz w:val="28"/>
          <w:szCs w:val="28"/>
        </w:rPr>
        <w:t xml:space="preserve"> </w:t>
      </w:r>
      <w:r w:rsidRPr="000D04C2">
        <w:rPr>
          <w:b/>
          <w:sz w:val="28"/>
          <w:szCs w:val="28"/>
        </w:rPr>
        <w:t>Игры на развитие звукового анализа и синтеза: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b/>
          <w:sz w:val="28"/>
          <w:szCs w:val="28"/>
        </w:rPr>
        <w:t xml:space="preserve"> 1. Игра «Цепочка слов»</w:t>
      </w:r>
      <w:r w:rsidRPr="000D04C2">
        <w:rPr>
          <w:sz w:val="28"/>
          <w:szCs w:val="28"/>
        </w:rPr>
        <w:t xml:space="preserve"> Взрослый и ребенок по очереди называют любые слова</w:t>
      </w:r>
      <w:proofErr w:type="gramStart"/>
      <w:r w:rsidRPr="000D04C2">
        <w:rPr>
          <w:sz w:val="28"/>
          <w:szCs w:val="28"/>
        </w:rPr>
        <w:t xml:space="preserve"> Н</w:t>
      </w:r>
      <w:proofErr w:type="gramEnd"/>
      <w:r w:rsidRPr="000D04C2">
        <w:rPr>
          <w:sz w:val="28"/>
          <w:szCs w:val="28"/>
        </w:rPr>
        <w:t>апример: кошка – автобус – сок – куст – танк – капуста - ...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b/>
          <w:sz w:val="28"/>
          <w:szCs w:val="28"/>
        </w:rPr>
        <w:t xml:space="preserve"> 2. «Придумай слово»</w:t>
      </w:r>
      <w:r w:rsidRPr="000D04C2">
        <w:rPr>
          <w:sz w:val="28"/>
          <w:szCs w:val="28"/>
        </w:rPr>
        <w:t xml:space="preserve"> Ребенок должен придумать слово на заданный звук. Например: на звук</w:t>
      </w:r>
      <w:proofErr w:type="gramStart"/>
      <w:r w:rsidRPr="000D04C2">
        <w:rPr>
          <w:sz w:val="28"/>
          <w:szCs w:val="28"/>
        </w:rPr>
        <w:t xml:space="preserve"> Ж</w:t>
      </w:r>
      <w:proofErr w:type="gramEnd"/>
      <w:r w:rsidRPr="000D04C2">
        <w:rPr>
          <w:sz w:val="28"/>
          <w:szCs w:val="28"/>
        </w:rPr>
        <w:t>: жук, жилет, джинсы, желудь, уж и т. д.</w:t>
      </w:r>
    </w:p>
    <w:p w:rsidR="000D04C2" w:rsidRPr="000D04C2" w:rsidRDefault="000D04C2" w:rsidP="000D04C2">
      <w:pPr>
        <w:shd w:val="clear" w:color="auto" w:fill="FFFFFF"/>
        <w:rPr>
          <w:b/>
          <w:sz w:val="28"/>
          <w:szCs w:val="28"/>
        </w:rPr>
      </w:pPr>
      <w:r w:rsidRPr="000D04C2">
        <w:rPr>
          <w:b/>
          <w:sz w:val="28"/>
          <w:szCs w:val="28"/>
        </w:rPr>
        <w:t xml:space="preserve"> Игры на развитие грамматического строя речи:</w:t>
      </w:r>
    </w:p>
    <w:p w:rsidR="00E9070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b/>
          <w:sz w:val="28"/>
          <w:szCs w:val="28"/>
        </w:rPr>
        <w:t xml:space="preserve"> 1. Игра «Веселый счет»</w:t>
      </w:r>
      <w:r w:rsidRPr="000D04C2">
        <w:rPr>
          <w:sz w:val="28"/>
          <w:szCs w:val="28"/>
        </w:rPr>
        <w:t xml:space="preserve"> Вокруг много одинаковых предметов. </w:t>
      </w:r>
      <w:proofErr w:type="gramStart"/>
      <w:r w:rsidRPr="000D04C2">
        <w:rPr>
          <w:sz w:val="28"/>
          <w:szCs w:val="28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0D04C2">
        <w:rPr>
          <w:sz w:val="28"/>
          <w:szCs w:val="28"/>
        </w:rPr>
        <w:t xml:space="preserve"> </w:t>
      </w:r>
      <w:proofErr w:type="gramStart"/>
      <w:r w:rsidRPr="000D04C2">
        <w:rPr>
          <w:sz w:val="28"/>
          <w:szCs w:val="28"/>
        </w:rPr>
        <w:t>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</w:t>
      </w:r>
      <w:proofErr w:type="gramEnd"/>
      <w:r w:rsidRPr="000D04C2">
        <w:rPr>
          <w:sz w:val="28"/>
          <w:szCs w:val="28"/>
        </w:rPr>
        <w:t xml:space="preserve"> </w:t>
      </w:r>
      <w:proofErr w:type="gramStart"/>
      <w:r w:rsidRPr="000D04C2">
        <w:rPr>
          <w:sz w:val="28"/>
          <w:szCs w:val="28"/>
        </w:rPr>
        <w:t>Например: кирпичный дом, высокий дом, красивый дом, многоэтажный дом, знакомый дом…)</w:t>
      </w:r>
      <w:proofErr w:type="gramEnd"/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 </w:t>
      </w:r>
      <w:r w:rsidRPr="000D04C2">
        <w:rPr>
          <w:b/>
          <w:sz w:val="28"/>
          <w:szCs w:val="28"/>
        </w:rPr>
        <w:t xml:space="preserve">2. </w:t>
      </w:r>
      <w:proofErr w:type="gramStart"/>
      <w:r w:rsidRPr="000D04C2">
        <w:rPr>
          <w:b/>
          <w:sz w:val="28"/>
          <w:szCs w:val="28"/>
        </w:rPr>
        <w:t>Игра «Подружи слова»</w:t>
      </w:r>
      <w:r w:rsidRPr="000D04C2">
        <w:rPr>
          <w:sz w:val="28"/>
          <w:szCs w:val="28"/>
        </w:rPr>
        <w:t xml:space="preserve"> Листья падают – листопад, снег падает – снегопад, вода падает – водопад, сам летает – самолет, пыль сосет – пылесос, </w:t>
      </w:r>
      <w:proofErr w:type="gramEnd"/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b/>
          <w:sz w:val="28"/>
          <w:szCs w:val="28"/>
        </w:rPr>
        <w:t>3. Игра «Все сделал»</w:t>
      </w:r>
      <w:r w:rsidRPr="000D04C2">
        <w:rPr>
          <w:sz w:val="28"/>
          <w:szCs w:val="28"/>
        </w:rPr>
        <w:t xml:space="preserve"> Скажи, как будто ты уже все сделал (сделала). мыл – вымыл, вешает – повесил, одевается – оделся, прячется – спрятался, гладит – погладил, стирает - </w:t>
      </w:r>
      <w:proofErr w:type="gramStart"/>
      <w:r w:rsidRPr="000D04C2">
        <w:rPr>
          <w:sz w:val="28"/>
          <w:szCs w:val="28"/>
        </w:rPr>
        <w:t>постирал</w:t>
      </w:r>
      <w:proofErr w:type="gramEnd"/>
      <w:r w:rsidRPr="000D04C2">
        <w:rPr>
          <w:sz w:val="28"/>
          <w:szCs w:val="28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 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b/>
          <w:sz w:val="28"/>
          <w:szCs w:val="28"/>
        </w:rPr>
        <w:t xml:space="preserve">4. </w:t>
      </w:r>
      <w:proofErr w:type="gramStart"/>
      <w:r w:rsidRPr="000D04C2">
        <w:rPr>
          <w:b/>
          <w:sz w:val="28"/>
          <w:szCs w:val="28"/>
        </w:rPr>
        <w:t>Игра « Ты идешь, и я иду»</w:t>
      </w:r>
      <w:r w:rsidRPr="000D04C2">
        <w:rPr>
          <w:sz w:val="28"/>
          <w:szCs w:val="28"/>
        </w:rPr>
        <w:t xml:space="preserve"> Ты выходишь, и я выхожу, ты обходишь, и я обхожу и т. д. (подходить, заходить, переходить…) Можно по аналогии использовать глаголы ехать, лететь. </w:t>
      </w:r>
      <w:proofErr w:type="gramEnd"/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b/>
          <w:sz w:val="28"/>
          <w:szCs w:val="28"/>
        </w:rPr>
        <w:lastRenderedPageBreak/>
        <w:t xml:space="preserve">5. </w:t>
      </w:r>
      <w:proofErr w:type="gramStart"/>
      <w:r w:rsidRPr="000D04C2">
        <w:rPr>
          <w:b/>
          <w:sz w:val="28"/>
          <w:szCs w:val="28"/>
        </w:rPr>
        <w:t>«Приготовим сок»</w:t>
      </w:r>
      <w:r w:rsidRPr="000D04C2">
        <w:rPr>
          <w:sz w:val="28"/>
          <w:szCs w:val="28"/>
        </w:rPr>
        <w:t xml:space="preserve"> «Из яблок сок (какой?) - яблочный; из груш… (грушевый); из вишни… (вишневый)» и т. д. А потом наоборот: апельсиновый сок из чего?» и т. д. </w:t>
      </w:r>
      <w:proofErr w:type="gramEnd"/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b/>
          <w:sz w:val="28"/>
          <w:szCs w:val="28"/>
        </w:rPr>
        <w:t xml:space="preserve">6. </w:t>
      </w:r>
      <w:proofErr w:type="gramStart"/>
      <w:r w:rsidRPr="000D04C2">
        <w:rPr>
          <w:b/>
          <w:sz w:val="28"/>
          <w:szCs w:val="28"/>
        </w:rPr>
        <w:t>«Один - много» «Яблоко – много чего?</w:t>
      </w:r>
      <w:r w:rsidRPr="000D04C2">
        <w:rPr>
          <w:sz w:val="28"/>
          <w:szCs w:val="28"/>
        </w:rPr>
        <w:t xml:space="preserve"> (яблок); Помидор – много чего? (помидоров)» и т. д. </w:t>
      </w:r>
      <w:proofErr w:type="gramEnd"/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b/>
          <w:sz w:val="28"/>
          <w:szCs w:val="28"/>
        </w:rPr>
        <w:t xml:space="preserve">7. </w:t>
      </w:r>
      <w:proofErr w:type="gramStart"/>
      <w:r w:rsidRPr="000D04C2">
        <w:rPr>
          <w:b/>
          <w:sz w:val="28"/>
          <w:szCs w:val="28"/>
        </w:rPr>
        <w:t>«Чей, чья, чьё»</w:t>
      </w:r>
      <w:r w:rsidRPr="000D04C2">
        <w:rPr>
          <w:sz w:val="28"/>
          <w:szCs w:val="28"/>
        </w:rPr>
        <w:t xml:space="preserve"> Образование притяжательных прилагательных.</w:t>
      </w:r>
      <w:proofErr w:type="gramEnd"/>
      <w:r w:rsidRPr="000D04C2">
        <w:rPr>
          <w:sz w:val="28"/>
          <w:szCs w:val="28"/>
        </w:rPr>
        <w:t xml:space="preserve"> «Уши собаки - (чьи уши?) собачьи уши; хвост кошки – кошачий» и т. д.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b/>
          <w:sz w:val="28"/>
          <w:szCs w:val="28"/>
        </w:rPr>
        <w:t xml:space="preserve"> 8. </w:t>
      </w:r>
      <w:proofErr w:type="gramStart"/>
      <w:r w:rsidRPr="000D04C2">
        <w:rPr>
          <w:b/>
          <w:sz w:val="28"/>
          <w:szCs w:val="28"/>
        </w:rPr>
        <w:t>«Упрямые слова»</w:t>
      </w:r>
      <w:r w:rsidRPr="000D04C2">
        <w:rPr>
          <w:sz w:val="28"/>
          <w:szCs w:val="28"/>
        </w:rPr>
        <w:t xml:space="preserve"> Расскажите, что есть на свете «упрямые» слова, которые никогда не изменяются: кофе, платье, какао, кино, пианино, метро.</w:t>
      </w:r>
      <w:proofErr w:type="gramEnd"/>
      <w:r w:rsidRPr="000D04C2">
        <w:rPr>
          <w:sz w:val="28"/>
          <w:szCs w:val="28"/>
        </w:rPr>
        <w:t xml:space="preserve"> «Я надеваю пальто. Я гуляю в пальто. Сегодня тепло, и все надели пальто» и т. д.</w:t>
      </w:r>
    </w:p>
    <w:p w:rsidR="000D04C2" w:rsidRPr="000D04C2" w:rsidRDefault="000D04C2" w:rsidP="000D04C2">
      <w:pPr>
        <w:shd w:val="clear" w:color="auto" w:fill="FFFFFF"/>
        <w:rPr>
          <w:b/>
          <w:sz w:val="28"/>
          <w:szCs w:val="28"/>
        </w:rPr>
      </w:pPr>
      <w:r w:rsidRPr="000D04C2">
        <w:rPr>
          <w:b/>
          <w:sz w:val="28"/>
          <w:szCs w:val="28"/>
        </w:rPr>
        <w:t xml:space="preserve"> Игры на развитие связной речи:</w:t>
      </w:r>
    </w:p>
    <w:p w:rsidR="00E9070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b/>
          <w:sz w:val="28"/>
          <w:szCs w:val="28"/>
        </w:rPr>
        <w:t xml:space="preserve"> 1. Игра «Что на что похоже</w:t>
      </w:r>
      <w:r w:rsidRPr="000D04C2">
        <w:rPr>
          <w:sz w:val="28"/>
          <w:szCs w:val="28"/>
        </w:rPr>
        <w:t xml:space="preserve">» Ребенку предлагается подобрать похожие слова (сравнения) Белый снег похож на…(что?) Синий лед похож на… Густой туман похож на… Чистый дождь похож на… </w:t>
      </w:r>
      <w:proofErr w:type="gramStart"/>
      <w:r w:rsidRPr="000D04C2">
        <w:rPr>
          <w:sz w:val="28"/>
          <w:szCs w:val="28"/>
        </w:rPr>
        <w:t>Блестящая</w:t>
      </w:r>
      <w:proofErr w:type="gramEnd"/>
      <w:r w:rsidRPr="000D04C2">
        <w:rPr>
          <w:sz w:val="28"/>
          <w:szCs w:val="28"/>
        </w:rPr>
        <w:t xml:space="preserve"> на солнце паутина похожа на… День похож на…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 </w:t>
      </w:r>
      <w:r w:rsidRPr="000D04C2">
        <w:rPr>
          <w:b/>
          <w:sz w:val="28"/>
          <w:szCs w:val="28"/>
        </w:rPr>
        <w:t>2. Потому что…</w:t>
      </w:r>
      <w:r w:rsidRPr="000D04C2">
        <w:rPr>
          <w:sz w:val="28"/>
          <w:szCs w:val="28"/>
        </w:rPr>
        <w:t xml:space="preserve"> Включение в речь союзов и предлогов делает речь плавной, логичной, цельной. Развивайте эту способность у ребёнка, рассуждая и отвечая на вопросы: Я мою руки потому, что</w:t>
      </w:r>
      <w:proofErr w:type="gramStart"/>
      <w:r w:rsidRPr="000D04C2">
        <w:rPr>
          <w:sz w:val="28"/>
          <w:szCs w:val="28"/>
        </w:rPr>
        <w:t>… П</w:t>
      </w:r>
      <w:proofErr w:type="gramEnd"/>
      <w:r w:rsidRPr="000D04C2">
        <w:rPr>
          <w:sz w:val="28"/>
          <w:szCs w:val="28"/>
        </w:rPr>
        <w:t>очему ты идёшь спать? и т. д.</w:t>
      </w:r>
    </w:p>
    <w:p w:rsidR="00E9070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sz w:val="28"/>
          <w:szCs w:val="28"/>
        </w:rPr>
        <w:t xml:space="preserve"> </w:t>
      </w:r>
      <w:r w:rsidRPr="000D04C2">
        <w:rPr>
          <w:b/>
          <w:sz w:val="28"/>
          <w:szCs w:val="28"/>
        </w:rPr>
        <w:t>3. Кем (чем) был?</w:t>
      </w:r>
      <w:r w:rsidRPr="000D04C2">
        <w:rPr>
          <w:sz w:val="28"/>
          <w:szCs w:val="28"/>
        </w:rPr>
        <w:t xml:space="preserve"> Взрослый называет ребёнку явления, предметы, животных и т. д., а ребёнок должен сказать, кем (чем) они были раньше. Корова </w:t>
      </w:r>
      <w:proofErr w:type="gramStart"/>
      <w:r w:rsidRPr="000D04C2">
        <w:rPr>
          <w:sz w:val="28"/>
          <w:szCs w:val="28"/>
        </w:rPr>
        <w:t>была телёнком Бабочка была</w:t>
      </w:r>
      <w:proofErr w:type="gramEnd"/>
      <w:r w:rsidRPr="000D04C2">
        <w:rPr>
          <w:sz w:val="28"/>
          <w:szCs w:val="28"/>
        </w:rPr>
        <w:t xml:space="preserve"> гусеницей Курица была цыплёнком, а цыплёнок – яйцом Лёд был водой и т. д. 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  <w:r w:rsidRPr="000D04C2">
        <w:rPr>
          <w:b/>
          <w:sz w:val="28"/>
          <w:szCs w:val="28"/>
        </w:rPr>
        <w:t>4. Игра "Что мы видим во дворе</w:t>
      </w:r>
      <w:r w:rsidRPr="000D04C2">
        <w:rPr>
          <w:sz w:val="28"/>
          <w:szCs w:val="28"/>
        </w:rPr>
        <w:t>?" 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 Например: "Я вижу дом. Возле дома стоит дерево. Оно высокое и толстое, у него много веток, а на ветках листочки"</w:t>
      </w: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</w:p>
    <w:p w:rsidR="000D04C2" w:rsidRPr="000D04C2" w:rsidRDefault="000D04C2" w:rsidP="000D04C2">
      <w:pPr>
        <w:shd w:val="clear" w:color="auto" w:fill="FFFFFF"/>
        <w:rPr>
          <w:sz w:val="28"/>
          <w:szCs w:val="28"/>
        </w:rPr>
      </w:pPr>
    </w:p>
    <w:p w:rsidR="006B7A4F" w:rsidRPr="008D3171" w:rsidRDefault="006B7A4F" w:rsidP="00474C1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sectPr w:rsidR="006B7A4F" w:rsidRPr="008D3171" w:rsidSect="005E54D1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BD" w:rsidRDefault="00FD6FBD" w:rsidP="003C454D">
      <w:r>
        <w:separator/>
      </w:r>
    </w:p>
  </w:endnote>
  <w:endnote w:type="continuationSeparator" w:id="0">
    <w:p w:rsidR="00FD6FBD" w:rsidRDefault="00FD6FBD" w:rsidP="003C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BD" w:rsidRDefault="00FD6FBD" w:rsidP="003C454D">
      <w:r>
        <w:separator/>
      </w:r>
    </w:p>
  </w:footnote>
  <w:footnote w:type="continuationSeparator" w:id="0">
    <w:p w:rsidR="00FD6FBD" w:rsidRDefault="00FD6FBD" w:rsidP="003C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8BC"/>
    <w:multiLevelType w:val="multilevel"/>
    <w:tmpl w:val="1B92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70A89"/>
    <w:multiLevelType w:val="multilevel"/>
    <w:tmpl w:val="A33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A75BC"/>
    <w:multiLevelType w:val="multilevel"/>
    <w:tmpl w:val="D876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C10FF"/>
    <w:multiLevelType w:val="multilevel"/>
    <w:tmpl w:val="8AC8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826A55"/>
    <w:multiLevelType w:val="multilevel"/>
    <w:tmpl w:val="23F0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E376B"/>
    <w:multiLevelType w:val="hybridMultilevel"/>
    <w:tmpl w:val="1F1E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93BC0"/>
    <w:multiLevelType w:val="multilevel"/>
    <w:tmpl w:val="DC1A8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A0DD1"/>
    <w:multiLevelType w:val="multilevel"/>
    <w:tmpl w:val="852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6146B5"/>
    <w:multiLevelType w:val="multilevel"/>
    <w:tmpl w:val="BA143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0323B"/>
    <w:multiLevelType w:val="multilevel"/>
    <w:tmpl w:val="6668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E7013"/>
    <w:multiLevelType w:val="multilevel"/>
    <w:tmpl w:val="B60A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2D48B2"/>
    <w:multiLevelType w:val="hybridMultilevel"/>
    <w:tmpl w:val="44F85100"/>
    <w:lvl w:ilvl="0" w:tplc="2D2437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60E4A"/>
    <w:multiLevelType w:val="multilevel"/>
    <w:tmpl w:val="A07A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BF20D1"/>
    <w:multiLevelType w:val="hybridMultilevel"/>
    <w:tmpl w:val="B7D0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5245C"/>
    <w:multiLevelType w:val="multilevel"/>
    <w:tmpl w:val="2194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32145"/>
    <w:multiLevelType w:val="multilevel"/>
    <w:tmpl w:val="16B8D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F0E13"/>
    <w:multiLevelType w:val="multilevel"/>
    <w:tmpl w:val="25CC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6F7305"/>
    <w:multiLevelType w:val="multilevel"/>
    <w:tmpl w:val="C596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702709"/>
    <w:multiLevelType w:val="multilevel"/>
    <w:tmpl w:val="69A0B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C3272B"/>
    <w:multiLevelType w:val="multilevel"/>
    <w:tmpl w:val="8DF2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186D57"/>
    <w:multiLevelType w:val="hybridMultilevel"/>
    <w:tmpl w:val="ED4C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B1BC7"/>
    <w:multiLevelType w:val="multilevel"/>
    <w:tmpl w:val="B710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62357"/>
    <w:multiLevelType w:val="multilevel"/>
    <w:tmpl w:val="1916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2B34A3"/>
    <w:multiLevelType w:val="multilevel"/>
    <w:tmpl w:val="2AC8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7F40B6"/>
    <w:multiLevelType w:val="multilevel"/>
    <w:tmpl w:val="9FB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40063D"/>
    <w:multiLevelType w:val="multilevel"/>
    <w:tmpl w:val="1CD0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B2E16"/>
    <w:multiLevelType w:val="multilevel"/>
    <w:tmpl w:val="57C0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AA1EF9"/>
    <w:multiLevelType w:val="multilevel"/>
    <w:tmpl w:val="FEA8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D22079"/>
    <w:multiLevelType w:val="multilevel"/>
    <w:tmpl w:val="16D8B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A77965"/>
    <w:multiLevelType w:val="multilevel"/>
    <w:tmpl w:val="DCCA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294E72"/>
    <w:multiLevelType w:val="multilevel"/>
    <w:tmpl w:val="6A4C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57A02"/>
    <w:multiLevelType w:val="multilevel"/>
    <w:tmpl w:val="EE5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30"/>
  </w:num>
  <w:num w:numId="5">
    <w:abstractNumId w:val="31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25"/>
  </w:num>
  <w:num w:numId="11">
    <w:abstractNumId w:val="27"/>
  </w:num>
  <w:num w:numId="12">
    <w:abstractNumId w:val="21"/>
  </w:num>
  <w:num w:numId="13">
    <w:abstractNumId w:val="19"/>
  </w:num>
  <w:num w:numId="14">
    <w:abstractNumId w:val="17"/>
  </w:num>
  <w:num w:numId="15">
    <w:abstractNumId w:val="4"/>
  </w:num>
  <w:num w:numId="16">
    <w:abstractNumId w:val="24"/>
  </w:num>
  <w:num w:numId="17">
    <w:abstractNumId w:val="26"/>
  </w:num>
  <w:num w:numId="18">
    <w:abstractNumId w:val="9"/>
  </w:num>
  <w:num w:numId="19">
    <w:abstractNumId w:val="23"/>
  </w:num>
  <w:num w:numId="20">
    <w:abstractNumId w:val="12"/>
  </w:num>
  <w:num w:numId="21">
    <w:abstractNumId w:val="16"/>
  </w:num>
  <w:num w:numId="22">
    <w:abstractNumId w:val="2"/>
  </w:num>
  <w:num w:numId="23">
    <w:abstractNumId w:val="3"/>
  </w:num>
  <w:num w:numId="24">
    <w:abstractNumId w:val="15"/>
  </w:num>
  <w:num w:numId="25">
    <w:abstractNumId w:val="1"/>
  </w:num>
  <w:num w:numId="26">
    <w:abstractNumId w:val="28"/>
  </w:num>
  <w:num w:numId="27">
    <w:abstractNumId w:val="29"/>
  </w:num>
  <w:num w:numId="28">
    <w:abstractNumId w:val="18"/>
  </w:num>
  <w:num w:numId="29">
    <w:abstractNumId w:val="8"/>
  </w:num>
  <w:num w:numId="30">
    <w:abstractNumId w:val="22"/>
  </w:num>
  <w:num w:numId="31">
    <w:abstractNumId w:val="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0C"/>
    <w:rsid w:val="00003863"/>
    <w:rsid w:val="00006762"/>
    <w:rsid w:val="00034980"/>
    <w:rsid w:val="00043098"/>
    <w:rsid w:val="00054E70"/>
    <w:rsid w:val="000D04C2"/>
    <w:rsid w:val="000E1B6A"/>
    <w:rsid w:val="000E79B7"/>
    <w:rsid w:val="000F66FD"/>
    <w:rsid w:val="001539FC"/>
    <w:rsid w:val="001637B3"/>
    <w:rsid w:val="00165860"/>
    <w:rsid w:val="00165C08"/>
    <w:rsid w:val="00170B61"/>
    <w:rsid w:val="0017467D"/>
    <w:rsid w:val="0018743C"/>
    <w:rsid w:val="001B0F90"/>
    <w:rsid w:val="001B4288"/>
    <w:rsid w:val="001C57E6"/>
    <w:rsid w:val="001E42F9"/>
    <w:rsid w:val="001F5C95"/>
    <w:rsid w:val="0021193B"/>
    <w:rsid w:val="0021482C"/>
    <w:rsid w:val="002232C7"/>
    <w:rsid w:val="00225194"/>
    <w:rsid w:val="00234AAE"/>
    <w:rsid w:val="00260A20"/>
    <w:rsid w:val="00262865"/>
    <w:rsid w:val="002721D6"/>
    <w:rsid w:val="002A5809"/>
    <w:rsid w:val="002C06B9"/>
    <w:rsid w:val="002C21E6"/>
    <w:rsid w:val="002E23CA"/>
    <w:rsid w:val="002E3B4B"/>
    <w:rsid w:val="002E4E4D"/>
    <w:rsid w:val="002F63E3"/>
    <w:rsid w:val="00313556"/>
    <w:rsid w:val="00320757"/>
    <w:rsid w:val="00324044"/>
    <w:rsid w:val="00337ACB"/>
    <w:rsid w:val="003456FD"/>
    <w:rsid w:val="00363C0C"/>
    <w:rsid w:val="00371764"/>
    <w:rsid w:val="00384DF3"/>
    <w:rsid w:val="00396916"/>
    <w:rsid w:val="003A37CB"/>
    <w:rsid w:val="003B31FC"/>
    <w:rsid w:val="003C01FB"/>
    <w:rsid w:val="003C454D"/>
    <w:rsid w:val="003D3336"/>
    <w:rsid w:val="003D4DAF"/>
    <w:rsid w:val="003D5134"/>
    <w:rsid w:val="003E1057"/>
    <w:rsid w:val="004245F8"/>
    <w:rsid w:val="00425E70"/>
    <w:rsid w:val="004333F6"/>
    <w:rsid w:val="00442896"/>
    <w:rsid w:val="00474C1C"/>
    <w:rsid w:val="004A7D5A"/>
    <w:rsid w:val="004B3A48"/>
    <w:rsid w:val="004B6A3F"/>
    <w:rsid w:val="004C19AC"/>
    <w:rsid w:val="004C20E0"/>
    <w:rsid w:val="004E61B3"/>
    <w:rsid w:val="00505C4B"/>
    <w:rsid w:val="00512B1C"/>
    <w:rsid w:val="005158F1"/>
    <w:rsid w:val="00533E3A"/>
    <w:rsid w:val="005409A5"/>
    <w:rsid w:val="0056547B"/>
    <w:rsid w:val="0058044E"/>
    <w:rsid w:val="005A7A1C"/>
    <w:rsid w:val="005C5F4F"/>
    <w:rsid w:val="005D1EB2"/>
    <w:rsid w:val="005D33F8"/>
    <w:rsid w:val="005D5827"/>
    <w:rsid w:val="005E54D1"/>
    <w:rsid w:val="005E5AF5"/>
    <w:rsid w:val="005E7569"/>
    <w:rsid w:val="005F2B82"/>
    <w:rsid w:val="00603451"/>
    <w:rsid w:val="00611A8B"/>
    <w:rsid w:val="006120EE"/>
    <w:rsid w:val="006243FF"/>
    <w:rsid w:val="00640899"/>
    <w:rsid w:val="00654DC4"/>
    <w:rsid w:val="00660AF4"/>
    <w:rsid w:val="00665B4E"/>
    <w:rsid w:val="00677119"/>
    <w:rsid w:val="00681B34"/>
    <w:rsid w:val="006A0047"/>
    <w:rsid w:val="006A3750"/>
    <w:rsid w:val="006A7572"/>
    <w:rsid w:val="006B7A4F"/>
    <w:rsid w:val="006C53AE"/>
    <w:rsid w:val="006D315A"/>
    <w:rsid w:val="006D494D"/>
    <w:rsid w:val="006E1BD5"/>
    <w:rsid w:val="006F1716"/>
    <w:rsid w:val="00716EF7"/>
    <w:rsid w:val="0072402D"/>
    <w:rsid w:val="00751426"/>
    <w:rsid w:val="00774355"/>
    <w:rsid w:val="0078379D"/>
    <w:rsid w:val="00784DF0"/>
    <w:rsid w:val="00790E17"/>
    <w:rsid w:val="007A2815"/>
    <w:rsid w:val="007F79EA"/>
    <w:rsid w:val="0080428D"/>
    <w:rsid w:val="00807155"/>
    <w:rsid w:val="008076B3"/>
    <w:rsid w:val="008330CC"/>
    <w:rsid w:val="00845A12"/>
    <w:rsid w:val="0085222F"/>
    <w:rsid w:val="00854136"/>
    <w:rsid w:val="00866DF3"/>
    <w:rsid w:val="00883772"/>
    <w:rsid w:val="008922CA"/>
    <w:rsid w:val="008B3A5F"/>
    <w:rsid w:val="008D3171"/>
    <w:rsid w:val="008D7452"/>
    <w:rsid w:val="008D751D"/>
    <w:rsid w:val="00901DDF"/>
    <w:rsid w:val="00916021"/>
    <w:rsid w:val="00923088"/>
    <w:rsid w:val="0092549D"/>
    <w:rsid w:val="00946B31"/>
    <w:rsid w:val="00965D13"/>
    <w:rsid w:val="009720D7"/>
    <w:rsid w:val="0098299A"/>
    <w:rsid w:val="00991A04"/>
    <w:rsid w:val="009B69A6"/>
    <w:rsid w:val="009C6C1C"/>
    <w:rsid w:val="009D7E86"/>
    <w:rsid w:val="009E0772"/>
    <w:rsid w:val="009E3F75"/>
    <w:rsid w:val="009E4E9F"/>
    <w:rsid w:val="009F3C8A"/>
    <w:rsid w:val="00A25C86"/>
    <w:rsid w:val="00A3220E"/>
    <w:rsid w:val="00A33095"/>
    <w:rsid w:val="00A406A2"/>
    <w:rsid w:val="00A4664F"/>
    <w:rsid w:val="00A75342"/>
    <w:rsid w:val="00A7651A"/>
    <w:rsid w:val="00A91AF2"/>
    <w:rsid w:val="00A96FAE"/>
    <w:rsid w:val="00AD05F4"/>
    <w:rsid w:val="00B01C17"/>
    <w:rsid w:val="00B24EDF"/>
    <w:rsid w:val="00B5000C"/>
    <w:rsid w:val="00B67583"/>
    <w:rsid w:val="00B90475"/>
    <w:rsid w:val="00B97FAE"/>
    <w:rsid w:val="00BB4BC6"/>
    <w:rsid w:val="00BD0DD6"/>
    <w:rsid w:val="00C12A92"/>
    <w:rsid w:val="00C13377"/>
    <w:rsid w:val="00C14DE9"/>
    <w:rsid w:val="00C15DD6"/>
    <w:rsid w:val="00C425A3"/>
    <w:rsid w:val="00C62352"/>
    <w:rsid w:val="00C7400C"/>
    <w:rsid w:val="00C95AAD"/>
    <w:rsid w:val="00C96298"/>
    <w:rsid w:val="00CC47A0"/>
    <w:rsid w:val="00CC4B83"/>
    <w:rsid w:val="00CC6B9A"/>
    <w:rsid w:val="00CD0C24"/>
    <w:rsid w:val="00CE41B3"/>
    <w:rsid w:val="00CF1627"/>
    <w:rsid w:val="00D05CC0"/>
    <w:rsid w:val="00D4765F"/>
    <w:rsid w:val="00D61AF9"/>
    <w:rsid w:val="00D80C69"/>
    <w:rsid w:val="00D87873"/>
    <w:rsid w:val="00D901F4"/>
    <w:rsid w:val="00D95C1A"/>
    <w:rsid w:val="00E13574"/>
    <w:rsid w:val="00E230B1"/>
    <w:rsid w:val="00E34D6A"/>
    <w:rsid w:val="00E35CB8"/>
    <w:rsid w:val="00E37FBE"/>
    <w:rsid w:val="00E60EB5"/>
    <w:rsid w:val="00E65512"/>
    <w:rsid w:val="00E65736"/>
    <w:rsid w:val="00E70ABF"/>
    <w:rsid w:val="00E83164"/>
    <w:rsid w:val="00E90702"/>
    <w:rsid w:val="00EB7224"/>
    <w:rsid w:val="00ED05FD"/>
    <w:rsid w:val="00EE5518"/>
    <w:rsid w:val="00EE6679"/>
    <w:rsid w:val="00F0357C"/>
    <w:rsid w:val="00F067B8"/>
    <w:rsid w:val="00F269E1"/>
    <w:rsid w:val="00F30795"/>
    <w:rsid w:val="00F3375A"/>
    <w:rsid w:val="00F42BA7"/>
    <w:rsid w:val="00F45767"/>
    <w:rsid w:val="00F66F43"/>
    <w:rsid w:val="00F71BD7"/>
    <w:rsid w:val="00FA0B5D"/>
    <w:rsid w:val="00FB4546"/>
    <w:rsid w:val="00FC00FC"/>
    <w:rsid w:val="00FC364D"/>
    <w:rsid w:val="00FC4925"/>
    <w:rsid w:val="00FD04F8"/>
    <w:rsid w:val="00FD0543"/>
    <w:rsid w:val="00FD6FBD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F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45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C454D"/>
  </w:style>
  <w:style w:type="paragraph" w:styleId="a8">
    <w:name w:val="footer"/>
    <w:basedOn w:val="a"/>
    <w:link w:val="a9"/>
    <w:uiPriority w:val="99"/>
    <w:unhideWhenUsed/>
    <w:rsid w:val="003C45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C454D"/>
  </w:style>
  <w:style w:type="paragraph" w:styleId="aa">
    <w:name w:val="List Paragraph"/>
    <w:basedOn w:val="a"/>
    <w:uiPriority w:val="34"/>
    <w:qFormat/>
    <w:rsid w:val="009720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58044E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CE41B3"/>
    <w:rPr>
      <w:color w:val="0000FF" w:themeColor="hyperlink"/>
      <w:u w:val="single"/>
    </w:rPr>
  </w:style>
  <w:style w:type="paragraph" w:customStyle="1" w:styleId="Default">
    <w:name w:val="Default"/>
    <w:rsid w:val="00FC4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92549D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8D31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F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45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C454D"/>
  </w:style>
  <w:style w:type="paragraph" w:styleId="a8">
    <w:name w:val="footer"/>
    <w:basedOn w:val="a"/>
    <w:link w:val="a9"/>
    <w:uiPriority w:val="99"/>
    <w:unhideWhenUsed/>
    <w:rsid w:val="003C45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C454D"/>
  </w:style>
  <w:style w:type="paragraph" w:styleId="aa">
    <w:name w:val="List Paragraph"/>
    <w:basedOn w:val="a"/>
    <w:uiPriority w:val="34"/>
    <w:qFormat/>
    <w:rsid w:val="009720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58044E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CE41B3"/>
    <w:rPr>
      <w:color w:val="0000FF" w:themeColor="hyperlink"/>
      <w:u w:val="single"/>
    </w:rPr>
  </w:style>
  <w:style w:type="paragraph" w:customStyle="1" w:styleId="Default">
    <w:name w:val="Default"/>
    <w:rsid w:val="00FC4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92549D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8D3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00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76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6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47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8528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69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2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8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27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0541">
                      <w:marLeft w:val="0"/>
                      <w:marRight w:val="1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1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18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0737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806956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741960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7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4966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4542">
              <w:marLeft w:val="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67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86273">
          <w:marLeft w:val="0"/>
          <w:marRight w:val="3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836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670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1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0369">
                                  <w:marLeft w:val="-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3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9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56373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499308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4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00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25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15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9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31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633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66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73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0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964189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229075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489284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2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1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7E8EC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26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373165">
                                                                          <w:marLeft w:val="6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264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071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3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05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499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812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559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431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4141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81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955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6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823921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6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15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189472">
                                                                              <w:marLeft w:val="660"/>
                                                                              <w:marRight w:val="6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2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5" w:color="DADEE3"/>
                                                                                    <w:left w:val="single" w:sz="6" w:space="9" w:color="DADEE3"/>
                                                                                    <w:bottom w:val="single" w:sz="6" w:space="7" w:color="DADEE3"/>
                                                                                    <w:right w:val="single" w:sz="6" w:space="9" w:color="DADEE3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20672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9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36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9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15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31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656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4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51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6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73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887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73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680127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36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15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777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43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259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32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330339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62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77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00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267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62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63045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37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06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12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37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018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118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07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699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22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744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29277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8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8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57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82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70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0115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2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06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28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99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144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56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50427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4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21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11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06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081445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9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83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29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06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5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61500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90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61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9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94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82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866000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05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67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99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457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37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605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12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2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99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10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28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02053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1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818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5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9658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10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872875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77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09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46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316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20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01207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42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1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525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46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720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46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671470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47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236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8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7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20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09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569312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5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318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37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25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91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6485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58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425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42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20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00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00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7032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07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187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41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501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80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922253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65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932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60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11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60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45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0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526843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8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40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8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38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45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51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992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43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72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87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17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83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455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886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7771022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707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9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780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879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94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04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548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70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3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91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03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304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767917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508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82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5642481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580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21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1374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889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560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601995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98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7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9070923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842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32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908979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550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27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0000711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51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1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8691423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40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869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384455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5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90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707488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18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31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1406305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4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584532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59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auto"/>
                                                                        <w:left w:val="none" w:sz="0" w:space="11" w:color="auto"/>
                                                                        <w:bottom w:val="single" w:sz="6" w:space="8" w:color="auto"/>
                                                                        <w:right w:val="single" w:sz="6" w:space="11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02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0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18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58769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221108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1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43609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7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43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646518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07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24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1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37568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09372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13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79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03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381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81392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33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235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6974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8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661611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57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5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323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76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71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62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84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4001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8570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7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638013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602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19218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986960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372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2001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78576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623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7567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72708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Теплякова Оксана</dc:creator>
  <cp:lastModifiedBy>мой пк</cp:lastModifiedBy>
  <cp:revision>5</cp:revision>
  <cp:lastPrinted>2019-07-30T17:37:00Z</cp:lastPrinted>
  <dcterms:created xsi:type="dcterms:W3CDTF">2020-01-28T16:30:00Z</dcterms:created>
  <dcterms:modified xsi:type="dcterms:W3CDTF">2024-12-02T07:35:00Z</dcterms:modified>
</cp:coreProperties>
</file>