
<file path=[Content_Types].xml><?xml version="1.0" encoding="utf-8"?>
<Types xmlns="http://schemas.openxmlformats.org/package/2006/content-types">
  <Override ContentType="application/vnd.openxmlformats-officedocument.wordprocessingml.footnotes+xml" PartName="/word/footnotes.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wordprocessingml.footer+xml" PartName="/word/footer4.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1.xml"/>
  <Override ContentType="application/vnd.openxmlformats-officedocument.wordprocessingml.header+xml" PartName="/word/header4.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7C" w:rsidRPr="00F01D7C" w:rsidRDefault="00F01D7C" w:rsidP="00F01D7C">
      <w:pPr>
        <w:jc w:val="center"/>
        <w:rPr>
          <w:rFonts w:ascii="Times New Roman" w:hAnsi="Times New Roman" w:cs="Times New Roman"/>
          <w:bCs/>
          <w:sz w:val="32"/>
          <w:szCs w:val="32"/>
        </w:rPr>
      </w:pPr>
      <w:r>
        <w:rPr>
          <w:rFonts w:ascii="Times New Roman" w:hAnsi="Times New Roman" w:cs="Times New Roman"/>
          <w:bCs/>
          <w:noProof/>
          <w:sz w:val="32"/>
          <w:szCs w:val="32"/>
          <w:lang w:eastAsia="ru-RU"/>
        </w:rPr>
        <w:drawing>
          <wp:inline distT="0" distB="0" distL="0" distR="0">
            <wp:extent cx="6421578" cy="8905875"/>
            <wp:effectExtent l="19050" t="0" r="0" b="0"/>
            <wp:docPr id="1" name="Рисунок 1" descr="C:\Users\Наталья\Desktop\наше новое\2024-01-10 кол.дог\кол.до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наше новое\2024-01-10 кол.дог\кол.дог 001.jpg"/>
                    <pic:cNvPicPr>
                      <a:picLocks noChangeAspect="1" noChangeArrowheads="1"/>
                    </pic:cNvPicPr>
                  </pic:nvPicPr>
                  <pic:blipFill>
                    <a:blip r:embed="rId7" cstate="print"/>
                    <a:srcRect/>
                    <a:stretch>
                      <a:fillRect/>
                    </a:stretch>
                  </pic:blipFill>
                  <pic:spPr bwMode="auto">
                    <a:xfrm>
                      <a:off x="0" y="0"/>
                      <a:ext cx="6423665" cy="8908770"/>
                    </a:xfrm>
                    <a:prstGeom prst="rect">
                      <a:avLst/>
                    </a:prstGeom>
                    <a:noFill/>
                    <a:ln w="9525">
                      <a:noFill/>
                      <a:miter lim="800000"/>
                      <a:headEnd/>
                      <a:tailEnd/>
                    </a:ln>
                  </pic:spPr>
                </pic:pic>
              </a:graphicData>
            </a:graphic>
          </wp:inline>
        </w:drawing>
      </w:r>
    </w:p>
    <w:p w:rsidR="00F01D7C" w:rsidRDefault="00F01D7C" w:rsidP="00743527">
      <w:pPr>
        <w:rPr>
          <w:rFonts w:ascii="Times New Roman" w:hAnsi="Times New Roman" w:cs="Times New Roman"/>
          <w:b/>
          <w:sz w:val="28"/>
          <w:szCs w:val="28"/>
        </w:rPr>
      </w:pPr>
    </w:p>
    <w:p w:rsidR="00743527" w:rsidRPr="00F93EA9" w:rsidRDefault="00743527" w:rsidP="00525231">
      <w:pPr>
        <w:jc w:val="center"/>
        <w:rPr>
          <w:rFonts w:ascii="Times New Roman" w:hAnsi="Times New Roman" w:cs="Times New Roman"/>
          <w:b/>
          <w:sz w:val="28"/>
          <w:szCs w:val="28"/>
        </w:rPr>
      </w:pPr>
      <w:r w:rsidRPr="00F93EA9">
        <w:rPr>
          <w:rFonts w:ascii="Times New Roman" w:hAnsi="Times New Roman" w:cs="Times New Roman"/>
          <w:b/>
          <w:sz w:val="28"/>
          <w:szCs w:val="28"/>
        </w:rPr>
        <w:t>ОГЛАВЛЕНИЕ</w:t>
      </w:r>
    </w:p>
    <w:p w:rsidR="00743527" w:rsidRPr="00F93EA9" w:rsidRDefault="00743527" w:rsidP="00743527">
      <w:pPr>
        <w:rPr>
          <w:rFonts w:ascii="Times New Roman" w:hAnsi="Times New Roman" w:cs="Times New Roman"/>
          <w:b/>
          <w:sz w:val="28"/>
          <w:szCs w:val="28"/>
        </w:rPr>
      </w:pPr>
    </w:p>
    <w:tbl>
      <w:tblPr>
        <w:tblW w:w="5000" w:type="pct"/>
        <w:tblLook w:val="04A0"/>
      </w:tblPr>
      <w:tblGrid>
        <w:gridCol w:w="8757"/>
        <w:gridCol w:w="818"/>
      </w:tblGrid>
      <w:tr w:rsidR="00743527" w:rsidRPr="00F93EA9" w:rsidTr="00F93EA9">
        <w:tc>
          <w:tcPr>
            <w:tcW w:w="4573" w:type="pct"/>
          </w:tcPr>
          <w:p w:rsidR="00743527" w:rsidRPr="00F93EA9" w:rsidRDefault="00743527" w:rsidP="00743527">
            <w:pPr>
              <w:rPr>
                <w:rFonts w:ascii="Times New Roman" w:hAnsi="Times New Roman" w:cs="Times New Roman"/>
                <w:b/>
                <w:sz w:val="28"/>
                <w:szCs w:val="28"/>
              </w:rPr>
            </w:pPr>
            <w:r w:rsidRPr="00F93EA9">
              <w:rPr>
                <w:rFonts w:ascii="Times New Roman" w:hAnsi="Times New Roman" w:cs="Times New Roman"/>
                <w:sz w:val="28"/>
                <w:szCs w:val="28"/>
              </w:rPr>
              <w:t>1. ОБЩИЕ ПОЛОЖЕНИЯ</w:t>
            </w:r>
          </w:p>
        </w:tc>
        <w:tc>
          <w:tcPr>
            <w:tcW w:w="427" w:type="pct"/>
          </w:tcPr>
          <w:p w:rsidR="00743527" w:rsidRPr="00F93EA9" w:rsidRDefault="00743527" w:rsidP="00743527">
            <w:pPr>
              <w:rPr>
                <w:rFonts w:ascii="Times New Roman" w:hAnsi="Times New Roman" w:cs="Times New Roman"/>
                <w:b/>
                <w:sz w:val="28"/>
                <w:szCs w:val="28"/>
              </w:rPr>
            </w:pPr>
            <w:r w:rsidRPr="00F93EA9">
              <w:rPr>
                <w:rFonts w:ascii="Times New Roman" w:hAnsi="Times New Roman" w:cs="Times New Roman"/>
                <w:b/>
                <w:sz w:val="28"/>
                <w:szCs w:val="28"/>
              </w:rPr>
              <w:t>3</w:t>
            </w:r>
          </w:p>
        </w:tc>
      </w:tr>
      <w:tr w:rsidR="00743527" w:rsidRPr="00F93EA9" w:rsidTr="00F93EA9">
        <w:tc>
          <w:tcPr>
            <w:tcW w:w="4573" w:type="pct"/>
          </w:tcPr>
          <w:p w:rsidR="00743527" w:rsidRPr="00FA1ECE" w:rsidRDefault="00743527" w:rsidP="00743527">
            <w:pPr>
              <w:rPr>
                <w:rFonts w:ascii="Times New Roman" w:hAnsi="Times New Roman" w:cs="Times New Roman"/>
                <w:sz w:val="28"/>
                <w:szCs w:val="28"/>
              </w:rPr>
            </w:pPr>
            <w:r w:rsidRPr="00F93EA9">
              <w:rPr>
                <w:rFonts w:ascii="Times New Roman" w:hAnsi="Times New Roman" w:cs="Times New Roman"/>
                <w:sz w:val="28"/>
                <w:szCs w:val="28"/>
              </w:rPr>
              <w:t>2. ТРУДОВОЙ ДОГОВОР. ГАРАНТИИ ПРИ ЗАКЛЮЧЕНИИ, ИЗМЕНЕНИИ</w:t>
            </w:r>
            <w:r w:rsidR="00FA1ECE">
              <w:rPr>
                <w:rFonts w:ascii="Times New Roman" w:hAnsi="Times New Roman" w:cs="Times New Roman"/>
                <w:sz w:val="28"/>
                <w:szCs w:val="28"/>
              </w:rPr>
              <w:t xml:space="preserve"> </w:t>
            </w:r>
            <w:r w:rsidRPr="00F93EA9">
              <w:rPr>
                <w:rFonts w:ascii="Times New Roman" w:hAnsi="Times New Roman" w:cs="Times New Roman"/>
                <w:sz w:val="28"/>
                <w:szCs w:val="28"/>
              </w:rPr>
              <w:t xml:space="preserve">И РАСТОРЖЕНИИ ТРУДОВОГО ДОГОВОРА                                                                     </w:t>
            </w:r>
          </w:p>
        </w:tc>
        <w:tc>
          <w:tcPr>
            <w:tcW w:w="427" w:type="pct"/>
          </w:tcPr>
          <w:p w:rsidR="00743527" w:rsidRPr="00F93EA9" w:rsidRDefault="00B512F0" w:rsidP="00743527">
            <w:pPr>
              <w:rPr>
                <w:rFonts w:ascii="Times New Roman" w:hAnsi="Times New Roman" w:cs="Times New Roman"/>
                <w:b/>
                <w:sz w:val="28"/>
                <w:szCs w:val="28"/>
              </w:rPr>
            </w:pPr>
            <w:r>
              <w:rPr>
                <w:rFonts w:ascii="Times New Roman" w:hAnsi="Times New Roman" w:cs="Times New Roman"/>
                <w:b/>
                <w:sz w:val="28"/>
                <w:szCs w:val="28"/>
              </w:rPr>
              <w:t>7</w:t>
            </w:r>
          </w:p>
        </w:tc>
      </w:tr>
      <w:tr w:rsidR="00743527" w:rsidRPr="00F93EA9" w:rsidTr="00F93EA9">
        <w:tc>
          <w:tcPr>
            <w:tcW w:w="4573" w:type="pct"/>
          </w:tcPr>
          <w:p w:rsidR="00743527" w:rsidRPr="00F93EA9" w:rsidRDefault="00743527" w:rsidP="00F93EA9">
            <w:pPr>
              <w:rPr>
                <w:rFonts w:ascii="Times New Roman" w:hAnsi="Times New Roman" w:cs="Times New Roman"/>
                <w:bCs/>
                <w:sz w:val="28"/>
                <w:szCs w:val="28"/>
              </w:rPr>
            </w:pPr>
            <w:r w:rsidRPr="00F93EA9">
              <w:rPr>
                <w:rFonts w:ascii="Times New Roman" w:hAnsi="Times New Roman" w:cs="Times New Roman"/>
                <w:sz w:val="28"/>
                <w:szCs w:val="28"/>
              </w:rPr>
              <w:t>3. </w:t>
            </w:r>
            <w:r w:rsidR="00F93EA9">
              <w:rPr>
                <w:rFonts w:ascii="Times New Roman" w:hAnsi="Times New Roman" w:cs="Times New Roman"/>
                <w:bCs/>
                <w:sz w:val="28"/>
                <w:szCs w:val="28"/>
              </w:rPr>
              <w:t>РАБОЧЕЕ ВРЕМЯ И ВРЕМЯ ОТДЫХА</w:t>
            </w:r>
          </w:p>
        </w:tc>
        <w:tc>
          <w:tcPr>
            <w:tcW w:w="427" w:type="pct"/>
          </w:tcPr>
          <w:p w:rsidR="00743527" w:rsidRPr="00F93EA9" w:rsidRDefault="00743527" w:rsidP="00B512F0">
            <w:pPr>
              <w:rPr>
                <w:rFonts w:ascii="Times New Roman" w:hAnsi="Times New Roman" w:cs="Times New Roman"/>
                <w:b/>
                <w:sz w:val="28"/>
                <w:szCs w:val="28"/>
              </w:rPr>
            </w:pPr>
            <w:r w:rsidRPr="00F93EA9">
              <w:rPr>
                <w:rFonts w:ascii="Times New Roman" w:hAnsi="Times New Roman" w:cs="Times New Roman"/>
                <w:bCs/>
                <w:sz w:val="28"/>
                <w:szCs w:val="28"/>
              </w:rPr>
              <w:t>1</w:t>
            </w:r>
            <w:r w:rsidR="00B512F0">
              <w:rPr>
                <w:rFonts w:ascii="Times New Roman" w:hAnsi="Times New Roman" w:cs="Times New Roman"/>
                <w:bCs/>
                <w:sz w:val="28"/>
                <w:szCs w:val="28"/>
              </w:rPr>
              <w:t>7</w:t>
            </w:r>
          </w:p>
        </w:tc>
      </w:tr>
      <w:tr w:rsidR="00743527" w:rsidRPr="00F93EA9" w:rsidTr="00F93EA9">
        <w:tc>
          <w:tcPr>
            <w:tcW w:w="4573" w:type="pct"/>
          </w:tcPr>
          <w:p w:rsidR="00743527" w:rsidRPr="00F93EA9" w:rsidRDefault="00743527" w:rsidP="00F93EA9">
            <w:pPr>
              <w:rPr>
                <w:rFonts w:ascii="Times New Roman" w:hAnsi="Times New Roman" w:cs="Times New Roman"/>
                <w:bCs/>
                <w:sz w:val="28"/>
                <w:szCs w:val="28"/>
              </w:rPr>
            </w:pPr>
            <w:r w:rsidRPr="00F93EA9">
              <w:rPr>
                <w:rFonts w:ascii="Times New Roman" w:hAnsi="Times New Roman" w:cs="Times New Roman"/>
                <w:bCs/>
                <w:sz w:val="28"/>
                <w:szCs w:val="28"/>
              </w:rPr>
              <w:t>4</w:t>
            </w:r>
            <w:r w:rsidRPr="00F93EA9">
              <w:rPr>
                <w:rFonts w:ascii="Times New Roman" w:hAnsi="Times New Roman" w:cs="Times New Roman"/>
                <w:sz w:val="28"/>
                <w:szCs w:val="28"/>
              </w:rPr>
              <w:t>. </w:t>
            </w:r>
            <w:r w:rsidR="00F93EA9">
              <w:rPr>
                <w:rFonts w:ascii="Times New Roman" w:hAnsi="Times New Roman" w:cs="Times New Roman"/>
                <w:bCs/>
                <w:sz w:val="28"/>
                <w:szCs w:val="28"/>
              </w:rPr>
              <w:t>ОПЛАТА И НОРМИРОВАНИЕ ТРУДА</w:t>
            </w:r>
          </w:p>
        </w:tc>
        <w:tc>
          <w:tcPr>
            <w:tcW w:w="427" w:type="pct"/>
          </w:tcPr>
          <w:p w:rsidR="00743527" w:rsidRPr="00F93EA9" w:rsidRDefault="00B512F0" w:rsidP="00743527">
            <w:pPr>
              <w:rPr>
                <w:rFonts w:ascii="Times New Roman" w:hAnsi="Times New Roman" w:cs="Times New Roman"/>
                <w:b/>
                <w:sz w:val="28"/>
                <w:szCs w:val="28"/>
              </w:rPr>
            </w:pPr>
            <w:r>
              <w:rPr>
                <w:rFonts w:ascii="Times New Roman" w:hAnsi="Times New Roman" w:cs="Times New Roman"/>
                <w:bCs/>
                <w:sz w:val="28"/>
                <w:szCs w:val="28"/>
              </w:rPr>
              <w:t>22</w:t>
            </w:r>
          </w:p>
        </w:tc>
      </w:tr>
      <w:tr w:rsidR="00743527" w:rsidRPr="00F93EA9" w:rsidTr="00F93EA9">
        <w:tc>
          <w:tcPr>
            <w:tcW w:w="4573" w:type="pct"/>
          </w:tcPr>
          <w:p w:rsidR="00743527" w:rsidRPr="00F93EA9" w:rsidRDefault="00743527" w:rsidP="00F93EA9">
            <w:pPr>
              <w:rPr>
                <w:rFonts w:ascii="Times New Roman" w:hAnsi="Times New Roman" w:cs="Times New Roman"/>
                <w:bCs/>
                <w:sz w:val="28"/>
                <w:szCs w:val="28"/>
              </w:rPr>
            </w:pPr>
            <w:r w:rsidRPr="00F93EA9">
              <w:rPr>
                <w:rFonts w:ascii="Times New Roman" w:hAnsi="Times New Roman" w:cs="Times New Roman"/>
                <w:sz w:val="28"/>
                <w:szCs w:val="28"/>
              </w:rPr>
              <w:t>5. </w:t>
            </w:r>
            <w:r w:rsidR="00F93EA9">
              <w:rPr>
                <w:rFonts w:ascii="Times New Roman" w:hAnsi="Times New Roman" w:cs="Times New Roman"/>
                <w:bCs/>
                <w:sz w:val="28"/>
                <w:szCs w:val="28"/>
              </w:rPr>
              <w:t>СОЦИАЛЬНЫЕ ГАРАНТИИ И МЕРЫ СОЦИАЛЬНОЙ ПОДДЕРЖКИ</w:t>
            </w:r>
            <w:r w:rsidRPr="00F93EA9">
              <w:rPr>
                <w:rFonts w:ascii="Times New Roman" w:hAnsi="Times New Roman" w:cs="Times New Roman"/>
                <w:bCs/>
                <w:sz w:val="28"/>
                <w:szCs w:val="28"/>
              </w:rPr>
              <w:t xml:space="preserve">                       </w:t>
            </w:r>
          </w:p>
        </w:tc>
        <w:tc>
          <w:tcPr>
            <w:tcW w:w="427" w:type="pct"/>
          </w:tcPr>
          <w:p w:rsidR="00743527" w:rsidRPr="00F93EA9" w:rsidRDefault="00743527" w:rsidP="00B512F0">
            <w:pPr>
              <w:rPr>
                <w:rFonts w:ascii="Times New Roman" w:hAnsi="Times New Roman" w:cs="Times New Roman"/>
                <w:b/>
                <w:sz w:val="28"/>
                <w:szCs w:val="28"/>
              </w:rPr>
            </w:pPr>
            <w:r w:rsidRPr="00F93EA9">
              <w:rPr>
                <w:rFonts w:ascii="Times New Roman" w:hAnsi="Times New Roman" w:cs="Times New Roman"/>
                <w:bCs/>
                <w:sz w:val="28"/>
                <w:szCs w:val="28"/>
              </w:rPr>
              <w:t>2</w:t>
            </w:r>
            <w:r w:rsidR="00B512F0">
              <w:rPr>
                <w:rFonts w:ascii="Times New Roman" w:hAnsi="Times New Roman" w:cs="Times New Roman"/>
                <w:bCs/>
                <w:sz w:val="28"/>
                <w:szCs w:val="28"/>
              </w:rPr>
              <w:t>8</w:t>
            </w:r>
          </w:p>
        </w:tc>
      </w:tr>
      <w:tr w:rsidR="00743527" w:rsidRPr="00F93EA9" w:rsidTr="00F93EA9">
        <w:tc>
          <w:tcPr>
            <w:tcW w:w="4573" w:type="pct"/>
          </w:tcPr>
          <w:p w:rsidR="00743527" w:rsidRPr="00F93EA9" w:rsidRDefault="00743527" w:rsidP="00F93EA9">
            <w:pPr>
              <w:rPr>
                <w:rFonts w:ascii="Times New Roman" w:hAnsi="Times New Roman" w:cs="Times New Roman"/>
                <w:bCs/>
                <w:sz w:val="28"/>
                <w:szCs w:val="28"/>
              </w:rPr>
            </w:pPr>
            <w:r w:rsidRPr="00F93EA9">
              <w:rPr>
                <w:rFonts w:ascii="Times New Roman" w:hAnsi="Times New Roman" w:cs="Times New Roman"/>
                <w:bCs/>
                <w:sz w:val="28"/>
                <w:szCs w:val="28"/>
              </w:rPr>
              <w:t>6</w:t>
            </w:r>
            <w:r w:rsidRPr="00F93EA9">
              <w:rPr>
                <w:rFonts w:ascii="Times New Roman" w:hAnsi="Times New Roman" w:cs="Times New Roman"/>
                <w:sz w:val="28"/>
                <w:szCs w:val="28"/>
              </w:rPr>
              <w:t>. </w:t>
            </w:r>
            <w:r w:rsidR="00F93EA9">
              <w:rPr>
                <w:rFonts w:ascii="Times New Roman" w:hAnsi="Times New Roman" w:cs="Times New Roman"/>
                <w:bCs/>
                <w:sz w:val="28"/>
                <w:szCs w:val="28"/>
              </w:rPr>
              <w:t>ОХРАНА ТРУДА И ЗДОРОВЬЯ</w:t>
            </w:r>
          </w:p>
        </w:tc>
        <w:tc>
          <w:tcPr>
            <w:tcW w:w="427" w:type="pct"/>
          </w:tcPr>
          <w:p w:rsidR="00743527" w:rsidRPr="00F93EA9" w:rsidRDefault="00743527" w:rsidP="00743527">
            <w:pPr>
              <w:rPr>
                <w:rFonts w:ascii="Times New Roman" w:hAnsi="Times New Roman" w:cs="Times New Roman"/>
                <w:b/>
                <w:sz w:val="28"/>
                <w:szCs w:val="28"/>
              </w:rPr>
            </w:pPr>
            <w:r w:rsidRPr="00F93EA9">
              <w:rPr>
                <w:rFonts w:ascii="Times New Roman" w:hAnsi="Times New Roman" w:cs="Times New Roman"/>
                <w:bCs/>
                <w:sz w:val="28"/>
                <w:szCs w:val="28"/>
              </w:rPr>
              <w:t>32</w:t>
            </w:r>
          </w:p>
        </w:tc>
      </w:tr>
      <w:tr w:rsidR="00743527" w:rsidRPr="00F93EA9" w:rsidTr="00F93EA9">
        <w:tc>
          <w:tcPr>
            <w:tcW w:w="4573" w:type="pct"/>
          </w:tcPr>
          <w:p w:rsidR="00743527" w:rsidRPr="00F93EA9" w:rsidRDefault="00743527" w:rsidP="00743527">
            <w:pPr>
              <w:rPr>
                <w:rFonts w:ascii="Times New Roman" w:hAnsi="Times New Roman" w:cs="Times New Roman"/>
                <w:bCs/>
                <w:sz w:val="28"/>
                <w:szCs w:val="28"/>
              </w:rPr>
            </w:pPr>
            <w:r w:rsidRPr="00F93EA9">
              <w:rPr>
                <w:rFonts w:ascii="Times New Roman" w:hAnsi="Times New Roman" w:cs="Times New Roman"/>
                <w:bCs/>
                <w:sz w:val="28"/>
                <w:szCs w:val="28"/>
              </w:rPr>
              <w:t>7</w:t>
            </w:r>
            <w:r w:rsidRPr="00F93EA9">
              <w:rPr>
                <w:rFonts w:ascii="Times New Roman" w:hAnsi="Times New Roman" w:cs="Times New Roman"/>
                <w:sz w:val="28"/>
                <w:szCs w:val="28"/>
              </w:rPr>
              <w:t>. </w:t>
            </w:r>
            <w:r w:rsidRPr="00F93EA9">
              <w:rPr>
                <w:rFonts w:ascii="Times New Roman" w:hAnsi="Times New Roman" w:cs="Times New Roman"/>
                <w:bCs/>
                <w:sz w:val="28"/>
                <w:szCs w:val="28"/>
              </w:rPr>
              <w:t xml:space="preserve">ПОДДЕРЖКА МОЛОДЫХ ПЕДАГОГОВ                                                                         </w:t>
            </w:r>
          </w:p>
        </w:tc>
        <w:tc>
          <w:tcPr>
            <w:tcW w:w="427" w:type="pct"/>
          </w:tcPr>
          <w:p w:rsidR="00743527" w:rsidRPr="00F93EA9" w:rsidRDefault="00743527" w:rsidP="00B512F0">
            <w:pPr>
              <w:rPr>
                <w:rFonts w:ascii="Times New Roman" w:hAnsi="Times New Roman" w:cs="Times New Roman"/>
                <w:b/>
                <w:sz w:val="28"/>
                <w:szCs w:val="28"/>
              </w:rPr>
            </w:pPr>
            <w:r w:rsidRPr="00F93EA9">
              <w:rPr>
                <w:rFonts w:ascii="Times New Roman" w:hAnsi="Times New Roman" w:cs="Times New Roman"/>
                <w:bCs/>
                <w:sz w:val="28"/>
                <w:szCs w:val="28"/>
              </w:rPr>
              <w:t>3</w:t>
            </w:r>
            <w:r w:rsidR="00B512F0">
              <w:rPr>
                <w:rFonts w:ascii="Times New Roman" w:hAnsi="Times New Roman" w:cs="Times New Roman"/>
                <w:bCs/>
                <w:sz w:val="28"/>
                <w:szCs w:val="28"/>
              </w:rPr>
              <w:t>9</w:t>
            </w:r>
          </w:p>
        </w:tc>
      </w:tr>
      <w:tr w:rsidR="00743527" w:rsidRPr="00F93EA9" w:rsidTr="00F93EA9">
        <w:tc>
          <w:tcPr>
            <w:tcW w:w="4573" w:type="pct"/>
          </w:tcPr>
          <w:p w:rsidR="00743527" w:rsidRPr="00FA1ECE" w:rsidRDefault="00743527" w:rsidP="00FA1ECE">
            <w:pPr>
              <w:pStyle w:val="ae"/>
              <w:rPr>
                <w:sz w:val="28"/>
                <w:szCs w:val="28"/>
              </w:rPr>
            </w:pPr>
            <w:r w:rsidRPr="00FA1ECE">
              <w:rPr>
                <w:sz w:val="28"/>
                <w:szCs w:val="28"/>
              </w:rPr>
              <w:t>8. ДОПОЛНИТЕЛЬНОЕ ПРОФЕССИОНАЛЬНОЕ ОБРАЗОВАНИЕ</w:t>
            </w:r>
          </w:p>
          <w:p w:rsidR="00743527" w:rsidRPr="00F93EA9" w:rsidRDefault="00743527" w:rsidP="00FA1ECE">
            <w:pPr>
              <w:pStyle w:val="ae"/>
              <w:rPr>
                <w:b/>
              </w:rPr>
            </w:pPr>
            <w:r w:rsidRPr="00FA1ECE">
              <w:rPr>
                <w:sz w:val="28"/>
                <w:szCs w:val="28"/>
              </w:rPr>
              <w:t xml:space="preserve">РАБОТНИКОВ                                                                                                                             </w:t>
            </w:r>
          </w:p>
        </w:tc>
        <w:tc>
          <w:tcPr>
            <w:tcW w:w="427" w:type="pct"/>
          </w:tcPr>
          <w:p w:rsidR="00743527" w:rsidRPr="00F93EA9" w:rsidRDefault="00B512F0" w:rsidP="00743527">
            <w:pPr>
              <w:rPr>
                <w:rFonts w:ascii="Times New Roman" w:hAnsi="Times New Roman" w:cs="Times New Roman"/>
                <w:bCs/>
                <w:sz w:val="28"/>
                <w:szCs w:val="28"/>
              </w:rPr>
            </w:pPr>
            <w:r>
              <w:rPr>
                <w:rFonts w:ascii="Times New Roman" w:hAnsi="Times New Roman" w:cs="Times New Roman"/>
                <w:bCs/>
                <w:sz w:val="28"/>
                <w:szCs w:val="28"/>
              </w:rPr>
              <w:t>40</w:t>
            </w:r>
          </w:p>
          <w:p w:rsidR="00743527" w:rsidRPr="00F93EA9" w:rsidRDefault="00743527" w:rsidP="00743527">
            <w:pPr>
              <w:rPr>
                <w:rFonts w:ascii="Times New Roman" w:hAnsi="Times New Roman" w:cs="Times New Roman"/>
                <w:b/>
                <w:sz w:val="28"/>
                <w:szCs w:val="28"/>
              </w:rPr>
            </w:pPr>
          </w:p>
        </w:tc>
      </w:tr>
      <w:tr w:rsidR="00743527" w:rsidRPr="00F93EA9" w:rsidTr="00F93EA9">
        <w:tc>
          <w:tcPr>
            <w:tcW w:w="4573" w:type="pct"/>
          </w:tcPr>
          <w:p w:rsidR="00743527" w:rsidRPr="00F93EA9" w:rsidRDefault="00743527" w:rsidP="00743527">
            <w:pPr>
              <w:rPr>
                <w:rFonts w:ascii="Times New Roman" w:hAnsi="Times New Roman" w:cs="Times New Roman"/>
                <w:bCs/>
                <w:sz w:val="28"/>
                <w:szCs w:val="28"/>
              </w:rPr>
            </w:pPr>
            <w:r w:rsidRPr="00F93EA9">
              <w:rPr>
                <w:rFonts w:ascii="Times New Roman" w:hAnsi="Times New Roman" w:cs="Times New Roman"/>
                <w:bCs/>
                <w:sz w:val="28"/>
                <w:szCs w:val="28"/>
              </w:rPr>
              <w:t>9</w:t>
            </w:r>
            <w:r w:rsidRPr="00F93EA9">
              <w:rPr>
                <w:rFonts w:ascii="Times New Roman" w:hAnsi="Times New Roman" w:cs="Times New Roman"/>
                <w:sz w:val="28"/>
                <w:szCs w:val="28"/>
              </w:rPr>
              <w:t>. </w:t>
            </w:r>
            <w:r w:rsidRPr="00F93EA9">
              <w:rPr>
                <w:rFonts w:ascii="Times New Roman" w:hAnsi="Times New Roman" w:cs="Times New Roman"/>
                <w:bCs/>
                <w:sz w:val="28"/>
                <w:szCs w:val="28"/>
              </w:rPr>
              <w:t xml:space="preserve">СОЦИАЛЬНОЕ ПАРТНЁРСТВО                                                                                          </w:t>
            </w:r>
          </w:p>
        </w:tc>
        <w:tc>
          <w:tcPr>
            <w:tcW w:w="427" w:type="pct"/>
          </w:tcPr>
          <w:p w:rsidR="00743527" w:rsidRPr="00F93EA9" w:rsidRDefault="00743527" w:rsidP="00B512F0">
            <w:pPr>
              <w:rPr>
                <w:rFonts w:ascii="Times New Roman" w:hAnsi="Times New Roman" w:cs="Times New Roman"/>
                <w:b/>
                <w:sz w:val="28"/>
                <w:szCs w:val="28"/>
              </w:rPr>
            </w:pPr>
            <w:r w:rsidRPr="00F93EA9">
              <w:rPr>
                <w:rFonts w:ascii="Times New Roman" w:hAnsi="Times New Roman" w:cs="Times New Roman"/>
                <w:bCs/>
                <w:sz w:val="28"/>
                <w:szCs w:val="28"/>
              </w:rPr>
              <w:t>4</w:t>
            </w:r>
            <w:r w:rsidR="00B512F0">
              <w:rPr>
                <w:rFonts w:ascii="Times New Roman" w:hAnsi="Times New Roman" w:cs="Times New Roman"/>
                <w:bCs/>
                <w:sz w:val="28"/>
                <w:szCs w:val="28"/>
              </w:rPr>
              <w:t>2</w:t>
            </w:r>
          </w:p>
        </w:tc>
      </w:tr>
      <w:tr w:rsidR="00743527" w:rsidRPr="00F93EA9" w:rsidTr="00F93EA9">
        <w:tc>
          <w:tcPr>
            <w:tcW w:w="4573" w:type="pct"/>
          </w:tcPr>
          <w:p w:rsidR="00743527" w:rsidRPr="00F93EA9" w:rsidRDefault="00743527" w:rsidP="00743527">
            <w:pPr>
              <w:rPr>
                <w:rFonts w:ascii="Times New Roman" w:hAnsi="Times New Roman" w:cs="Times New Roman"/>
                <w:b/>
                <w:sz w:val="28"/>
                <w:szCs w:val="28"/>
              </w:rPr>
            </w:pPr>
            <w:r w:rsidRPr="00F93EA9">
              <w:rPr>
                <w:rFonts w:ascii="Times New Roman" w:hAnsi="Times New Roman" w:cs="Times New Roman"/>
                <w:sz w:val="28"/>
                <w:szCs w:val="28"/>
              </w:rPr>
              <w:t>10. </w:t>
            </w:r>
            <w:r w:rsidRPr="00F93EA9">
              <w:rPr>
                <w:rFonts w:ascii="Times New Roman" w:hAnsi="Times New Roman" w:cs="Times New Roman"/>
                <w:bCs/>
                <w:sz w:val="28"/>
                <w:szCs w:val="28"/>
              </w:rPr>
              <w:t xml:space="preserve">ГАРАНТИИ ПРОФСОЮЗНОЙ ДЕЯТЕЛЬНОСТИ                                                      </w:t>
            </w:r>
          </w:p>
        </w:tc>
        <w:tc>
          <w:tcPr>
            <w:tcW w:w="427" w:type="pct"/>
          </w:tcPr>
          <w:p w:rsidR="00743527" w:rsidRPr="00F93EA9" w:rsidRDefault="00743527" w:rsidP="00B512F0">
            <w:pPr>
              <w:rPr>
                <w:rFonts w:ascii="Times New Roman" w:hAnsi="Times New Roman" w:cs="Times New Roman"/>
                <w:b/>
                <w:sz w:val="28"/>
                <w:szCs w:val="28"/>
              </w:rPr>
            </w:pPr>
            <w:r w:rsidRPr="00F93EA9">
              <w:rPr>
                <w:rFonts w:ascii="Times New Roman" w:hAnsi="Times New Roman" w:cs="Times New Roman"/>
                <w:bCs/>
                <w:sz w:val="28"/>
                <w:szCs w:val="28"/>
              </w:rPr>
              <w:t>4</w:t>
            </w:r>
            <w:r w:rsidR="00B512F0">
              <w:rPr>
                <w:rFonts w:ascii="Times New Roman" w:hAnsi="Times New Roman" w:cs="Times New Roman"/>
                <w:bCs/>
                <w:sz w:val="28"/>
                <w:szCs w:val="28"/>
              </w:rPr>
              <w:t>8</w:t>
            </w:r>
          </w:p>
        </w:tc>
      </w:tr>
      <w:tr w:rsidR="00743527" w:rsidRPr="00F93EA9" w:rsidTr="00F93EA9">
        <w:tc>
          <w:tcPr>
            <w:tcW w:w="4573" w:type="pct"/>
          </w:tcPr>
          <w:p w:rsidR="00743527" w:rsidRPr="00FA1ECE" w:rsidRDefault="00743527" w:rsidP="00743527">
            <w:pPr>
              <w:rPr>
                <w:rFonts w:ascii="Times New Roman" w:hAnsi="Times New Roman" w:cs="Times New Roman"/>
                <w:sz w:val="28"/>
                <w:szCs w:val="28"/>
              </w:rPr>
            </w:pPr>
            <w:r w:rsidRPr="00F93EA9">
              <w:rPr>
                <w:rFonts w:ascii="Times New Roman" w:hAnsi="Times New Roman" w:cs="Times New Roman"/>
                <w:bCs/>
                <w:sz w:val="28"/>
                <w:szCs w:val="28"/>
              </w:rPr>
              <w:t>11</w:t>
            </w:r>
            <w:r w:rsidRPr="00F93EA9">
              <w:rPr>
                <w:rFonts w:ascii="Times New Roman" w:hAnsi="Times New Roman" w:cs="Times New Roman"/>
                <w:sz w:val="28"/>
                <w:szCs w:val="28"/>
              </w:rPr>
              <w:t>. </w:t>
            </w:r>
            <w:proofErr w:type="gramStart"/>
            <w:r w:rsidRPr="00F93EA9">
              <w:rPr>
                <w:rFonts w:ascii="Times New Roman" w:hAnsi="Times New Roman" w:cs="Times New Roman"/>
                <w:sz w:val="28"/>
                <w:szCs w:val="28"/>
              </w:rPr>
              <w:t>КОНТРОЛЬ ЗА</w:t>
            </w:r>
            <w:proofErr w:type="gramEnd"/>
            <w:r w:rsidRPr="00F93EA9">
              <w:rPr>
                <w:rFonts w:ascii="Times New Roman" w:hAnsi="Times New Roman" w:cs="Times New Roman"/>
                <w:sz w:val="28"/>
                <w:szCs w:val="28"/>
              </w:rPr>
              <w:t xml:space="preserve"> ВЫПОЛНЕНИЕМ КОЛЛЕКТИВНОГО ДОГОВОРА.</w:t>
            </w:r>
            <w:r w:rsidR="00FA1ECE">
              <w:rPr>
                <w:rFonts w:ascii="Times New Roman" w:hAnsi="Times New Roman" w:cs="Times New Roman"/>
                <w:sz w:val="28"/>
                <w:szCs w:val="28"/>
              </w:rPr>
              <w:t xml:space="preserve"> </w:t>
            </w:r>
            <w:r w:rsidRPr="00F93EA9">
              <w:rPr>
                <w:rFonts w:ascii="Times New Roman" w:hAnsi="Times New Roman" w:cs="Times New Roman"/>
                <w:sz w:val="28"/>
                <w:szCs w:val="28"/>
              </w:rPr>
              <w:t xml:space="preserve">ОТВЕТСТВЕННОСТЬ СТОРОН КОЛЛЕКТИВНОГО ДОГОВОРА                               </w:t>
            </w:r>
          </w:p>
        </w:tc>
        <w:tc>
          <w:tcPr>
            <w:tcW w:w="427" w:type="pct"/>
          </w:tcPr>
          <w:p w:rsidR="00743527" w:rsidRPr="00F93EA9" w:rsidRDefault="00B512F0" w:rsidP="00743527">
            <w:pPr>
              <w:rPr>
                <w:rFonts w:ascii="Times New Roman" w:hAnsi="Times New Roman" w:cs="Times New Roman"/>
                <w:b/>
                <w:sz w:val="28"/>
                <w:szCs w:val="28"/>
              </w:rPr>
            </w:pPr>
            <w:r>
              <w:rPr>
                <w:rFonts w:ascii="Times New Roman" w:hAnsi="Times New Roman" w:cs="Times New Roman"/>
                <w:sz w:val="28"/>
                <w:szCs w:val="28"/>
              </w:rPr>
              <w:t>51</w:t>
            </w:r>
          </w:p>
        </w:tc>
      </w:tr>
      <w:tr w:rsidR="00743527" w:rsidRPr="00F93EA9" w:rsidTr="00F93EA9">
        <w:tc>
          <w:tcPr>
            <w:tcW w:w="4573" w:type="pct"/>
          </w:tcPr>
          <w:p w:rsidR="00743527" w:rsidRPr="00F93EA9" w:rsidRDefault="00743527" w:rsidP="00743527">
            <w:pPr>
              <w:rPr>
                <w:rFonts w:ascii="Times New Roman" w:hAnsi="Times New Roman" w:cs="Times New Roman"/>
                <w:b/>
                <w:sz w:val="28"/>
                <w:szCs w:val="28"/>
              </w:rPr>
            </w:pPr>
            <w:r w:rsidRPr="00F93EA9">
              <w:rPr>
                <w:rFonts w:ascii="Times New Roman" w:hAnsi="Times New Roman" w:cs="Times New Roman"/>
                <w:sz w:val="28"/>
                <w:szCs w:val="28"/>
              </w:rPr>
              <w:t>12. </w:t>
            </w:r>
            <w:r w:rsidRPr="00F93EA9">
              <w:rPr>
                <w:rFonts w:ascii="Times New Roman" w:hAnsi="Times New Roman" w:cs="Times New Roman"/>
                <w:bCs/>
                <w:sz w:val="28"/>
                <w:szCs w:val="28"/>
              </w:rPr>
              <w:t>ЗАКЛЮЧИТЕЛЬНЫЕ ПОЛОЖЕНИЯ</w:t>
            </w:r>
            <w:r w:rsidRPr="00F93EA9">
              <w:rPr>
                <w:rFonts w:ascii="Times New Roman" w:hAnsi="Times New Roman" w:cs="Times New Roman"/>
                <w:b/>
                <w:bCs/>
                <w:sz w:val="28"/>
                <w:szCs w:val="28"/>
              </w:rPr>
              <w:t xml:space="preserve">                                                                             </w:t>
            </w:r>
          </w:p>
        </w:tc>
        <w:tc>
          <w:tcPr>
            <w:tcW w:w="427" w:type="pct"/>
          </w:tcPr>
          <w:p w:rsidR="00743527" w:rsidRPr="00F93EA9" w:rsidRDefault="00B512F0" w:rsidP="00743527">
            <w:pPr>
              <w:rPr>
                <w:rFonts w:ascii="Times New Roman" w:hAnsi="Times New Roman" w:cs="Times New Roman"/>
                <w:b/>
                <w:sz w:val="28"/>
                <w:szCs w:val="28"/>
              </w:rPr>
            </w:pPr>
            <w:r>
              <w:rPr>
                <w:rFonts w:ascii="Times New Roman" w:hAnsi="Times New Roman" w:cs="Times New Roman"/>
                <w:b/>
                <w:bCs/>
                <w:sz w:val="28"/>
                <w:szCs w:val="28"/>
              </w:rPr>
              <w:t>52</w:t>
            </w:r>
          </w:p>
        </w:tc>
      </w:tr>
    </w:tbl>
    <w:p w:rsidR="00743527" w:rsidRPr="00743527" w:rsidRDefault="00743527" w:rsidP="00743527">
      <w:pPr>
        <w:rPr>
          <w:rFonts w:ascii="Times New Roman" w:hAnsi="Times New Roman" w:cs="Times New Roman"/>
          <w:b/>
        </w:rPr>
      </w:pPr>
    </w:p>
    <w:p w:rsidR="00743527" w:rsidRPr="00E10817" w:rsidRDefault="00743527" w:rsidP="00E10817">
      <w:pPr>
        <w:jc w:val="center"/>
        <w:rPr>
          <w:rFonts w:ascii="Times New Roman" w:hAnsi="Times New Roman" w:cs="Times New Roman"/>
          <w:b/>
        </w:rPr>
      </w:pPr>
      <w:r w:rsidRPr="00743527">
        <w:rPr>
          <w:rFonts w:ascii="Times New Roman" w:hAnsi="Times New Roman" w:cs="Times New Roman"/>
          <w:b/>
        </w:rPr>
        <w:br w:type="page"/>
      </w:r>
      <w:r w:rsidRPr="00743527">
        <w:rPr>
          <w:rFonts w:ascii="Times New Roman" w:hAnsi="Times New Roman" w:cs="Times New Roman"/>
          <w:b/>
        </w:rPr>
        <w:lastRenderedPageBreak/>
        <w:t>I. ОБЩИЕ ПОЛОЖЕНИЯ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 образовательном учреждении Детский сад № 4 «Радуга» поселка Уразово    Валуйского района Белгородской области.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1.2. Основой для заключения коллективного договора являются:</w:t>
      </w:r>
    </w:p>
    <w:p w:rsidR="00743527" w:rsidRPr="00F93EA9" w:rsidRDefault="00743527" w:rsidP="00E10817">
      <w:pPr>
        <w:numPr>
          <w:ilvl w:val="0"/>
          <w:numId w:val="2"/>
        </w:numPr>
        <w:spacing w:line="240" w:lineRule="auto"/>
        <w:rPr>
          <w:rFonts w:ascii="Times New Roman" w:hAnsi="Times New Roman" w:cs="Times New Roman"/>
          <w:sz w:val="28"/>
          <w:szCs w:val="28"/>
        </w:rPr>
      </w:pPr>
      <w:r w:rsidRPr="00F93EA9">
        <w:rPr>
          <w:rFonts w:ascii="Times New Roman" w:hAnsi="Times New Roman" w:cs="Times New Roman"/>
          <w:sz w:val="28"/>
          <w:szCs w:val="28"/>
        </w:rPr>
        <w:t>Конституция Российской Федерации;</w:t>
      </w:r>
    </w:p>
    <w:p w:rsidR="00743527" w:rsidRPr="00F93EA9" w:rsidRDefault="00743527" w:rsidP="00E10817">
      <w:pPr>
        <w:numPr>
          <w:ilvl w:val="0"/>
          <w:numId w:val="2"/>
        </w:numPr>
        <w:spacing w:line="240" w:lineRule="auto"/>
        <w:rPr>
          <w:rFonts w:ascii="Times New Roman" w:hAnsi="Times New Roman" w:cs="Times New Roman"/>
          <w:sz w:val="28"/>
          <w:szCs w:val="28"/>
        </w:rPr>
      </w:pPr>
      <w:r w:rsidRPr="00F93EA9">
        <w:rPr>
          <w:rFonts w:ascii="Times New Roman" w:hAnsi="Times New Roman" w:cs="Times New Roman"/>
          <w:sz w:val="28"/>
          <w:szCs w:val="28"/>
        </w:rPr>
        <w:t>нормы международного права и международные договоры Российской Федерации (если они не противоречат Конституции Российской Федерации);</w:t>
      </w:r>
    </w:p>
    <w:p w:rsidR="00743527" w:rsidRPr="00F93EA9" w:rsidRDefault="00743527" w:rsidP="00E10817">
      <w:pPr>
        <w:numPr>
          <w:ilvl w:val="0"/>
          <w:numId w:val="2"/>
        </w:numPr>
        <w:spacing w:line="240" w:lineRule="auto"/>
        <w:rPr>
          <w:rFonts w:ascii="Times New Roman" w:hAnsi="Times New Roman" w:cs="Times New Roman"/>
          <w:sz w:val="28"/>
          <w:szCs w:val="28"/>
        </w:rPr>
      </w:pPr>
      <w:r w:rsidRPr="00F93EA9">
        <w:rPr>
          <w:rFonts w:ascii="Times New Roman" w:hAnsi="Times New Roman" w:cs="Times New Roman"/>
          <w:sz w:val="28"/>
          <w:szCs w:val="28"/>
        </w:rPr>
        <w:t>Трудовой кодекс Российской Федерации (далее – ТК РФ);</w:t>
      </w:r>
    </w:p>
    <w:p w:rsidR="00743527" w:rsidRPr="00F93EA9" w:rsidRDefault="00743527" w:rsidP="00E10817">
      <w:pPr>
        <w:numPr>
          <w:ilvl w:val="0"/>
          <w:numId w:val="2"/>
        </w:num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Федеральный закон от 12 января </w:t>
      </w:r>
      <w:smartTag w:uri="urn:schemas-microsoft-com:office:smarttags" w:element="metricconverter">
        <w:smartTagPr>
          <w:attr w:name="ProductID" w:val="1996 г"/>
        </w:smartTagPr>
        <w:r w:rsidRPr="00F93EA9">
          <w:rPr>
            <w:rFonts w:ascii="Times New Roman" w:hAnsi="Times New Roman" w:cs="Times New Roman"/>
            <w:sz w:val="28"/>
            <w:szCs w:val="28"/>
          </w:rPr>
          <w:t>1996 г</w:t>
        </w:r>
      </w:smartTag>
      <w:r w:rsidRPr="00F93EA9">
        <w:rPr>
          <w:rFonts w:ascii="Times New Roman" w:hAnsi="Times New Roman" w:cs="Times New Roman"/>
          <w:sz w:val="28"/>
          <w:szCs w:val="28"/>
        </w:rPr>
        <w:t>. № 10-ФЗ «О профессиональных союзах, их правах и гарантиях деятельности»;</w:t>
      </w:r>
    </w:p>
    <w:p w:rsidR="00743527" w:rsidRPr="00F93EA9" w:rsidRDefault="00743527" w:rsidP="00E10817">
      <w:pPr>
        <w:numPr>
          <w:ilvl w:val="0"/>
          <w:numId w:val="2"/>
        </w:num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Федеральный закон от 29 декабря </w:t>
      </w:r>
      <w:smartTag w:uri="urn:schemas-microsoft-com:office:smarttags" w:element="metricconverter">
        <w:smartTagPr>
          <w:attr w:name="ProductID" w:val="2012 г"/>
        </w:smartTagPr>
        <w:r w:rsidRPr="00F93EA9">
          <w:rPr>
            <w:rFonts w:ascii="Times New Roman" w:hAnsi="Times New Roman" w:cs="Times New Roman"/>
            <w:sz w:val="28"/>
            <w:szCs w:val="28"/>
          </w:rPr>
          <w:t>2012 г</w:t>
        </w:r>
      </w:smartTag>
      <w:r w:rsidRPr="00F93EA9">
        <w:rPr>
          <w:rFonts w:ascii="Times New Roman" w:hAnsi="Times New Roman" w:cs="Times New Roman"/>
          <w:sz w:val="28"/>
          <w:szCs w:val="28"/>
        </w:rPr>
        <w:t>. № 273-ФЗ «Об образовании в Российской Федерации» (далее – Федеральный закон № 273-ФЗ);</w:t>
      </w:r>
    </w:p>
    <w:p w:rsidR="00743527" w:rsidRPr="00F93EA9" w:rsidRDefault="00743527" w:rsidP="00E10817">
      <w:pPr>
        <w:numPr>
          <w:ilvl w:val="0"/>
          <w:numId w:val="2"/>
        </w:numPr>
        <w:spacing w:line="240" w:lineRule="auto"/>
        <w:rPr>
          <w:rFonts w:ascii="Times New Roman" w:hAnsi="Times New Roman" w:cs="Times New Roman"/>
          <w:sz w:val="28"/>
          <w:szCs w:val="28"/>
        </w:rPr>
      </w:pPr>
      <w:r w:rsidRPr="00F93EA9">
        <w:rPr>
          <w:rFonts w:ascii="Times New Roman" w:hAnsi="Times New Roman" w:cs="Times New Roman"/>
          <w:sz w:val="28"/>
          <w:szCs w:val="28"/>
        </w:rPr>
        <w:t>законодательные и иные нормативные правовые акты;</w:t>
      </w:r>
    </w:p>
    <w:p w:rsidR="00743527" w:rsidRPr="00F93EA9" w:rsidRDefault="00743527" w:rsidP="00E10817">
      <w:pPr>
        <w:numPr>
          <w:ilvl w:val="0"/>
          <w:numId w:val="2"/>
        </w:numPr>
        <w:spacing w:line="240" w:lineRule="auto"/>
        <w:rPr>
          <w:rFonts w:ascii="Times New Roman" w:hAnsi="Times New Roman" w:cs="Times New Roman"/>
          <w:sz w:val="28"/>
          <w:szCs w:val="28"/>
        </w:rPr>
      </w:pPr>
      <w:r w:rsidRPr="00F93EA9">
        <w:rPr>
          <w:rFonts w:ascii="Times New Roman" w:hAnsi="Times New Roman" w:cs="Times New Roman"/>
          <w:sz w:val="28"/>
          <w:szCs w:val="28"/>
        </w:rPr>
        <w:t>Отраслевое областное  соглашение между департаментом образования  Белгородской  области и региональной организацией профсоюза работников народного образования и науки РФ;</w:t>
      </w:r>
    </w:p>
    <w:p w:rsidR="00743527" w:rsidRPr="00F93EA9" w:rsidRDefault="00743527" w:rsidP="00E10817">
      <w:pPr>
        <w:numPr>
          <w:ilvl w:val="0"/>
          <w:numId w:val="2"/>
        </w:num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Территориальное соглашение по регулированию социально-трудовых отношений между управлением образования администрации муниципального района «Город Валуйки и </w:t>
      </w:r>
      <w:proofErr w:type="spellStart"/>
      <w:r w:rsidRPr="00F93EA9">
        <w:rPr>
          <w:rFonts w:ascii="Times New Roman" w:hAnsi="Times New Roman" w:cs="Times New Roman"/>
          <w:sz w:val="28"/>
          <w:szCs w:val="28"/>
        </w:rPr>
        <w:t>Валуйский</w:t>
      </w:r>
      <w:proofErr w:type="spellEnd"/>
      <w:r w:rsidRPr="00F93EA9">
        <w:rPr>
          <w:rFonts w:ascii="Times New Roman" w:hAnsi="Times New Roman" w:cs="Times New Roman"/>
          <w:sz w:val="28"/>
          <w:szCs w:val="28"/>
        </w:rPr>
        <w:t xml:space="preserve"> район»  и территориальной организацией профсоюза работников народного образования и науки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1.3. Сторонами коллективного договора являются: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работодатель в лице его представителя – руководителя образовательной организации </w:t>
      </w:r>
      <w:r w:rsidRPr="00F93EA9">
        <w:rPr>
          <w:rFonts w:ascii="Times New Roman" w:hAnsi="Times New Roman" w:cs="Times New Roman"/>
          <w:i/>
          <w:sz w:val="28"/>
          <w:szCs w:val="28"/>
        </w:rPr>
        <w:t>Кулешовой Натальи Николаевны</w:t>
      </w:r>
      <w:r w:rsidRPr="00F93EA9">
        <w:rPr>
          <w:rFonts w:ascii="Times New Roman" w:hAnsi="Times New Roman" w:cs="Times New Roman"/>
          <w:sz w:val="28"/>
          <w:szCs w:val="28"/>
        </w:rPr>
        <w:t xml:space="preserve"> (далее – работодатель</w:t>
      </w:r>
      <w:r w:rsidRPr="00F93EA9">
        <w:rPr>
          <w:rFonts w:ascii="Times New Roman" w:hAnsi="Times New Roman" w:cs="Times New Roman"/>
          <w:bCs/>
          <w:sz w:val="28"/>
          <w:szCs w:val="28"/>
        </w:rPr>
        <w:t xml:space="preserve"> образовательной организации</w:t>
      </w:r>
      <w:r w:rsidRPr="00F93EA9">
        <w:rPr>
          <w:rFonts w:ascii="Times New Roman" w:hAnsi="Times New Roman" w:cs="Times New Roman"/>
          <w:sz w:val="28"/>
          <w:szCs w:val="28"/>
        </w:rPr>
        <w:t>);</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proofErr w:type="spellStart"/>
      <w:r w:rsidRPr="00F93EA9">
        <w:rPr>
          <w:rFonts w:ascii="Times New Roman" w:hAnsi="Times New Roman" w:cs="Times New Roman"/>
          <w:i/>
          <w:sz w:val="28"/>
          <w:szCs w:val="28"/>
        </w:rPr>
        <w:t>Кудашовой</w:t>
      </w:r>
      <w:proofErr w:type="spellEnd"/>
      <w:r w:rsidRPr="00F93EA9">
        <w:rPr>
          <w:rFonts w:ascii="Times New Roman" w:hAnsi="Times New Roman" w:cs="Times New Roman"/>
          <w:i/>
          <w:sz w:val="28"/>
          <w:szCs w:val="28"/>
        </w:rPr>
        <w:t xml:space="preserve"> Оксаны Геннадьевны</w:t>
      </w:r>
      <w:r w:rsidRPr="00F93EA9">
        <w:rPr>
          <w:rFonts w:ascii="Times New Roman" w:hAnsi="Times New Roman" w:cs="Times New Roman"/>
          <w:sz w:val="28"/>
          <w:szCs w:val="28"/>
        </w:rPr>
        <w:t>.</w:t>
      </w:r>
    </w:p>
    <w:p w:rsidR="00743527" w:rsidRPr="00F93EA9" w:rsidRDefault="00F93EA9"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w:t>
      </w:r>
      <w:r w:rsidR="00743527" w:rsidRPr="00F93EA9">
        <w:rPr>
          <w:rFonts w:ascii="Times New Roman" w:hAnsi="Times New Roman" w:cs="Times New Roman"/>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w:t>
      </w:r>
      <w:r w:rsidR="00743527" w:rsidRPr="00F93EA9">
        <w:rPr>
          <w:rFonts w:ascii="Times New Roman" w:hAnsi="Times New Roman" w:cs="Times New Roman"/>
          <w:sz w:val="28"/>
          <w:szCs w:val="28"/>
        </w:rPr>
        <w:lastRenderedPageBreak/>
        <w:t xml:space="preserve">на равноправной основе по решению сторон и действующий на основании утвержденного сторонами положения.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1.4. 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1.7. Для достижения поставленных целей:</w:t>
      </w:r>
    </w:p>
    <w:p w:rsidR="00743527" w:rsidRPr="00F93EA9" w:rsidRDefault="00A76EC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через 7 дней сообщать выборному органу первичной профсоюзной организации свой мотивированный ответ по каждому вопросу;</w:t>
      </w:r>
    </w:p>
    <w:p w:rsidR="00743527" w:rsidRPr="00F93EA9" w:rsidRDefault="00A76EC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7 дней со дня получения работодателем решения от соответствующего государственного органа;</w:t>
      </w:r>
    </w:p>
    <w:p w:rsidR="00743527" w:rsidRPr="00F93EA9" w:rsidRDefault="00A76EC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 xml:space="preserve">работодатель обеспечивает соблюдение законодательства о защите персональных данных, ознакомление работников и их представителей под </w:t>
      </w:r>
      <w:r w:rsidR="00743527" w:rsidRPr="00F93EA9">
        <w:rPr>
          <w:rFonts w:ascii="Times New Roman" w:hAnsi="Times New Roman" w:cs="Times New Roman"/>
          <w:sz w:val="28"/>
          <w:szCs w:val="28"/>
        </w:rPr>
        <w:lastRenderedPageBreak/>
        <w:t>роспись с документами, устанавливающими порядок обработки персональных данных, а также их правами и обязанностями в этой области;</w:t>
      </w:r>
    </w:p>
    <w:p w:rsidR="00743527" w:rsidRPr="00F93EA9" w:rsidRDefault="00A76EC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1.8. </w:t>
      </w:r>
      <w:proofErr w:type="gramStart"/>
      <w:r w:rsidRPr="00F93EA9">
        <w:rPr>
          <w:rFonts w:ascii="Times New Roman" w:hAnsi="Times New Roman" w:cs="Times New Roman"/>
          <w:sz w:val="28"/>
          <w:szCs w:val="28"/>
        </w:rPr>
        <w:t>Контроль за</w:t>
      </w:r>
      <w:proofErr w:type="gramEnd"/>
      <w:r w:rsidRPr="00F93EA9">
        <w:rPr>
          <w:rFonts w:ascii="Times New Roman" w:hAnsi="Times New Roman" w:cs="Times New Roman"/>
          <w:sz w:val="28"/>
          <w:szCs w:val="28"/>
        </w:rPr>
        <w:t xml:space="preserve"> ходом выполнения коллективного договора осуществляется сторонами коллективного договора в лице их представителей, а также  органом по труду (уполномоченным органом).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F93EA9"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1.9.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1.11.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учёт мотивированного мнения выборного органа первичной профсоюзной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консультации работодателя и представителей работников по вопросам принятия локальных нормативных актов,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обсуждение с работодателем вопросов о работе организации, внесении предложений по ее совершенствованию;</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обсуждение с работодателем вопросов планов социально-экономического развития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участие в разработке и принятии коллективного договора;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членство в комиссиях, управляющем Совете организации с целью защиты трудовых прав работников</w:t>
      </w:r>
      <w:r w:rsidR="00A76EC9">
        <w:rPr>
          <w:rFonts w:ascii="Times New Roman" w:hAnsi="Times New Roman" w:cs="Times New Roman"/>
          <w:sz w:val="28"/>
          <w:szCs w:val="28"/>
        </w:rPr>
        <w:t>.</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Работодатель признаёт первичную профсоюзную организацию МДОУ детский сад № 4 «Радуга» п. Уразово    Валуйского района Белгородской области единственным полномочным представителем работников образовательной организации как объединяющую всех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743527" w:rsidRPr="00E10817" w:rsidRDefault="00743527" w:rsidP="00E10817">
      <w:pPr>
        <w:pStyle w:val="ae"/>
        <w:rPr>
          <w:sz w:val="28"/>
          <w:szCs w:val="28"/>
        </w:rPr>
      </w:pPr>
      <w:r w:rsidRPr="00F93EA9">
        <w:t>1.12. </w:t>
      </w:r>
      <w:r w:rsidRPr="00E10817">
        <w:rPr>
          <w:sz w:val="28"/>
          <w:szCs w:val="28"/>
        </w:rPr>
        <w:t xml:space="preserve">Локальные нормативные акты образовательной организации, содержащие нормы трудового права и являющиеся приложениями </w:t>
      </w:r>
      <w:proofErr w:type="gramStart"/>
      <w:r w:rsidRPr="00E10817">
        <w:rPr>
          <w:sz w:val="28"/>
          <w:szCs w:val="28"/>
        </w:rPr>
        <w:t>к</w:t>
      </w:r>
      <w:proofErr w:type="gramEnd"/>
      <w:r w:rsidRPr="00E10817">
        <w:rPr>
          <w:sz w:val="28"/>
          <w:szCs w:val="28"/>
        </w:rPr>
        <w:t xml:space="preserve"> </w:t>
      </w:r>
    </w:p>
    <w:p w:rsidR="00743527" w:rsidRPr="00E10817" w:rsidRDefault="00743527" w:rsidP="00E10817">
      <w:pPr>
        <w:pStyle w:val="ae"/>
        <w:rPr>
          <w:sz w:val="28"/>
          <w:szCs w:val="28"/>
        </w:rPr>
      </w:pPr>
      <w:r w:rsidRPr="00E10817">
        <w:rPr>
          <w:sz w:val="28"/>
          <w:szCs w:val="28"/>
        </w:rPr>
        <w:t>коллективному договору, принимаются по согласованию с выборным органом первичной профсоюзной организации и являются их неотъемлемой частью.</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12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43527" w:rsidRPr="00F93EA9" w:rsidRDefault="00743527" w:rsidP="00E10817">
      <w:pPr>
        <w:spacing w:line="240" w:lineRule="auto"/>
        <w:jc w:val="center"/>
        <w:rPr>
          <w:rFonts w:ascii="Times New Roman" w:hAnsi="Times New Roman" w:cs="Times New Roman"/>
          <w:b/>
          <w:bCs/>
          <w:sz w:val="28"/>
          <w:szCs w:val="28"/>
        </w:rPr>
      </w:pPr>
      <w:r w:rsidRPr="00F93EA9">
        <w:rPr>
          <w:rFonts w:ascii="Times New Roman" w:hAnsi="Times New Roman" w:cs="Times New Roman"/>
          <w:b/>
          <w:bCs/>
          <w:sz w:val="28"/>
          <w:szCs w:val="28"/>
          <w:lang w:val="en-US"/>
        </w:rPr>
        <w:t>II</w:t>
      </w:r>
      <w:r w:rsidRPr="00F93EA9">
        <w:rPr>
          <w:rFonts w:ascii="Times New Roman" w:hAnsi="Times New Roman" w:cs="Times New Roman"/>
          <w:b/>
          <w:bCs/>
          <w:sz w:val="28"/>
          <w:szCs w:val="28"/>
        </w:rPr>
        <w:t xml:space="preserve">. ТРУДОВОЙ ДОГОВОР, ГАРАНТИИ ПРИ ЗАКЛЮЧЕНИИ, </w:t>
      </w:r>
      <w:r w:rsidR="00F93EA9" w:rsidRPr="00F93EA9">
        <w:rPr>
          <w:rFonts w:ascii="Times New Roman" w:hAnsi="Times New Roman" w:cs="Times New Roman"/>
          <w:b/>
          <w:bCs/>
          <w:sz w:val="28"/>
          <w:szCs w:val="28"/>
        </w:rPr>
        <w:t xml:space="preserve">ИЗМЕНЕНИИ </w:t>
      </w:r>
      <w:r w:rsidRPr="00F93EA9">
        <w:rPr>
          <w:rFonts w:ascii="Times New Roman" w:hAnsi="Times New Roman" w:cs="Times New Roman"/>
          <w:b/>
          <w:bCs/>
          <w:sz w:val="28"/>
          <w:szCs w:val="28"/>
        </w:rPr>
        <w:t>И РАСТОРЖЕНИИ ТРУДОВОГО ДОГОВОР</w:t>
      </w:r>
      <w:r w:rsidR="00F93EA9" w:rsidRPr="00F93EA9">
        <w:rPr>
          <w:rFonts w:ascii="Times New Roman" w:hAnsi="Times New Roman" w:cs="Times New Roman"/>
          <w:b/>
          <w:bCs/>
          <w:sz w:val="28"/>
          <w:szCs w:val="28"/>
        </w:rPr>
        <w:t>А</w:t>
      </w:r>
      <w:r w:rsidR="00F93EA9">
        <w:rPr>
          <w:rFonts w:ascii="Times New Roman" w:hAnsi="Times New Roman" w:cs="Times New Roman"/>
          <w:b/>
          <w:bCs/>
          <w:sz w:val="28"/>
          <w:szCs w:val="28"/>
        </w:rPr>
        <w:t>.</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2.1.</w:t>
      </w:r>
      <w:r w:rsidRPr="00F93EA9">
        <w:rPr>
          <w:rFonts w:ascii="Times New Roman" w:hAnsi="Times New Roman" w:cs="Times New Roman"/>
          <w:sz w:val="28"/>
          <w:szCs w:val="28"/>
        </w:rPr>
        <w:t>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договором.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Стороны договорились о том, что:</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2.1.1.</w:t>
      </w:r>
      <w:r w:rsidRPr="00F93EA9">
        <w:rPr>
          <w:rFonts w:ascii="Times New Roman" w:hAnsi="Times New Roman" w:cs="Times New Roman"/>
          <w:sz w:val="28"/>
          <w:szCs w:val="28"/>
        </w:rPr>
        <w:t> </w:t>
      </w:r>
      <w:r w:rsidRPr="00F93EA9">
        <w:rPr>
          <w:rFonts w:ascii="Times New Roman" w:hAnsi="Times New Roman" w:cs="Times New Roman"/>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743527" w:rsidRPr="00E10817" w:rsidRDefault="00743527" w:rsidP="00E10817">
      <w:pPr>
        <w:pStyle w:val="ae"/>
        <w:rPr>
          <w:sz w:val="28"/>
          <w:szCs w:val="28"/>
        </w:rPr>
      </w:pPr>
      <w:r w:rsidRPr="00E10817">
        <w:rPr>
          <w:sz w:val="28"/>
          <w:szCs w:val="28"/>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w:t>
      </w:r>
    </w:p>
    <w:p w:rsidR="00743527" w:rsidRDefault="00743527" w:rsidP="00E10817">
      <w:pPr>
        <w:pStyle w:val="ae"/>
        <w:rPr>
          <w:sz w:val="28"/>
          <w:szCs w:val="28"/>
        </w:rPr>
      </w:pPr>
      <w:r w:rsidRPr="00E10817">
        <w:rPr>
          <w:sz w:val="28"/>
          <w:szCs w:val="28"/>
        </w:rPr>
        <w:t>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E10817" w:rsidRPr="00E10817" w:rsidRDefault="00E10817" w:rsidP="00E10817">
      <w:pPr>
        <w:pStyle w:val="ae"/>
        <w:rPr>
          <w:iCs/>
          <w:sz w:val="28"/>
          <w:szCs w:val="28"/>
        </w:rPr>
      </w:pP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2.1.2.</w:t>
      </w:r>
      <w:r w:rsidRPr="00F93EA9">
        <w:rPr>
          <w:rFonts w:ascii="Times New Roman" w:hAnsi="Times New Roman" w:cs="Times New Roman"/>
          <w:sz w:val="28"/>
          <w:szCs w:val="28"/>
        </w:rPr>
        <w:t> </w:t>
      </w:r>
      <w:r w:rsidRPr="00F93EA9">
        <w:rPr>
          <w:rFonts w:ascii="Times New Roman" w:hAnsi="Times New Roman" w:cs="Times New Roman"/>
          <w:iCs/>
          <w:sz w:val="28"/>
          <w:szCs w:val="28"/>
        </w:rPr>
        <w:t>Лица, не имеющие специальной подготовки или стажа работы, установленных квалификационными требованиями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743527" w:rsidRPr="00F93EA9" w:rsidRDefault="00743527" w:rsidP="00E10817">
      <w:pPr>
        <w:spacing w:line="240" w:lineRule="auto"/>
        <w:rPr>
          <w:rFonts w:ascii="Times New Roman" w:hAnsi="Times New Roman" w:cs="Times New Roman"/>
          <w:iCs/>
          <w:sz w:val="28"/>
          <w:szCs w:val="28"/>
        </w:rPr>
      </w:pPr>
      <w:proofErr w:type="gramStart"/>
      <w:r w:rsidRPr="00F93EA9">
        <w:rPr>
          <w:rFonts w:ascii="Times New Roman" w:hAnsi="Times New Roman" w:cs="Times New Roman"/>
          <w:iCs/>
          <w:sz w:val="28"/>
          <w:szCs w:val="28"/>
        </w:rPr>
        <w:lastRenderedPageBreak/>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roofErr w:type="gramEnd"/>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2.1.3.</w:t>
      </w:r>
      <w:r w:rsidRPr="00F93EA9">
        <w:rPr>
          <w:rFonts w:ascii="Times New Roman" w:hAnsi="Times New Roman" w:cs="Times New Roman"/>
          <w:sz w:val="28"/>
          <w:szCs w:val="28"/>
        </w:rPr>
        <w:t> </w:t>
      </w:r>
      <w:r w:rsidRPr="00F93EA9">
        <w:rPr>
          <w:rFonts w:ascii="Times New Roman" w:hAnsi="Times New Roman" w:cs="Times New Roman"/>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F93EA9">
        <w:rPr>
          <w:rFonts w:ascii="Times New Roman" w:hAnsi="Times New Roman" w:cs="Times New Roman"/>
          <w:sz w:val="28"/>
          <w:szCs w:val="28"/>
        </w:rPr>
        <w:t> </w:t>
      </w:r>
      <w:r w:rsidRPr="00F93EA9">
        <w:rPr>
          <w:rFonts w:ascii="Times New Roman" w:hAnsi="Times New Roman" w:cs="Times New Roman"/>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xml:space="preserve">          2.1.4. </w:t>
      </w:r>
      <w:r w:rsidRPr="00F93EA9">
        <w:rPr>
          <w:rFonts w:ascii="Times New Roman" w:hAnsi="Times New Roman" w:cs="Times New Roman"/>
          <w:sz w:val="28"/>
          <w:szCs w:val="28"/>
        </w:rPr>
        <w:t xml:space="preserve">Лица, признанные </w:t>
      </w:r>
      <w:proofErr w:type="spellStart"/>
      <w:r w:rsidRPr="00F93EA9">
        <w:rPr>
          <w:rFonts w:ascii="Times New Roman" w:hAnsi="Times New Roman" w:cs="Times New Roman"/>
          <w:sz w:val="28"/>
          <w:szCs w:val="28"/>
        </w:rPr>
        <w:t>иноагентами</w:t>
      </w:r>
      <w:proofErr w:type="spellEnd"/>
      <w:r w:rsidRPr="00F93EA9">
        <w:rPr>
          <w:rFonts w:ascii="Times New Roman" w:hAnsi="Times New Roman" w:cs="Times New Roman"/>
          <w:sz w:val="28"/>
          <w:szCs w:val="28"/>
        </w:rPr>
        <w:t>,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(ст.5,ч. 9 ст. 11 Федерального закона от 14.07.2022 №255-ФЗ</w:t>
      </w:r>
      <w:proofErr w:type="gramStart"/>
      <w:r w:rsidRPr="00F93EA9">
        <w:rPr>
          <w:rFonts w:ascii="Times New Roman" w:hAnsi="Times New Roman" w:cs="Times New Roman"/>
          <w:sz w:val="28"/>
          <w:szCs w:val="28"/>
        </w:rPr>
        <w:t>,ч</w:t>
      </w:r>
      <w:proofErr w:type="gramEnd"/>
      <w:r w:rsidRPr="00F93EA9">
        <w:rPr>
          <w:rFonts w:ascii="Times New Roman" w:hAnsi="Times New Roman" w:cs="Times New Roman"/>
          <w:sz w:val="28"/>
          <w:szCs w:val="28"/>
        </w:rPr>
        <w:t xml:space="preserve">.1.1 </w:t>
      </w:r>
      <w:proofErr w:type="spellStart"/>
      <w:r w:rsidRPr="00F93EA9">
        <w:rPr>
          <w:rFonts w:ascii="Times New Roman" w:hAnsi="Times New Roman" w:cs="Times New Roman"/>
          <w:sz w:val="28"/>
          <w:szCs w:val="28"/>
        </w:rPr>
        <w:t>ст</w:t>
      </w:r>
      <w:proofErr w:type="spellEnd"/>
      <w:r w:rsidRPr="00F93EA9">
        <w:rPr>
          <w:rFonts w:ascii="Times New Roman" w:hAnsi="Times New Roman" w:cs="Times New Roman"/>
          <w:sz w:val="28"/>
          <w:szCs w:val="28"/>
        </w:rPr>
        <w:t xml:space="preserve"> 12.2, ч. 4.4 </w:t>
      </w:r>
      <w:proofErr w:type="spellStart"/>
      <w:r w:rsidRPr="00F93EA9">
        <w:rPr>
          <w:rFonts w:ascii="Times New Roman" w:hAnsi="Times New Roman" w:cs="Times New Roman"/>
          <w:sz w:val="28"/>
          <w:szCs w:val="28"/>
        </w:rPr>
        <w:t>ст</w:t>
      </w:r>
      <w:proofErr w:type="spellEnd"/>
      <w:r w:rsidRPr="00F93EA9">
        <w:rPr>
          <w:rFonts w:ascii="Times New Roman" w:hAnsi="Times New Roman" w:cs="Times New Roman"/>
          <w:sz w:val="28"/>
          <w:szCs w:val="28"/>
        </w:rPr>
        <w:t xml:space="preserve"> 46 Закона об образовании)»</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2.2.</w:t>
      </w:r>
      <w:r w:rsidRPr="00F93EA9">
        <w:rPr>
          <w:rFonts w:ascii="Times New Roman" w:hAnsi="Times New Roman" w:cs="Times New Roman"/>
          <w:sz w:val="28"/>
          <w:szCs w:val="28"/>
        </w:rPr>
        <w:t> </w:t>
      </w:r>
      <w:r w:rsidRPr="00F93EA9">
        <w:rPr>
          <w:rFonts w:ascii="Times New Roman" w:hAnsi="Times New Roman" w:cs="Times New Roman"/>
          <w:iCs/>
          <w:sz w:val="28"/>
          <w:szCs w:val="28"/>
        </w:rPr>
        <w:t>Работодатель обязуется:</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2.2.1.</w:t>
      </w:r>
      <w:r w:rsidRPr="00F93EA9">
        <w:rPr>
          <w:rFonts w:ascii="Times New Roman" w:hAnsi="Times New Roman" w:cs="Times New Roman"/>
          <w:sz w:val="28"/>
          <w:szCs w:val="28"/>
        </w:rPr>
        <w:t> </w:t>
      </w:r>
      <w:r w:rsidRPr="00F93EA9">
        <w:rPr>
          <w:rFonts w:ascii="Times New Roman" w:hAnsi="Times New Roman" w:cs="Times New Roman"/>
          <w:iCs/>
          <w:sz w:val="28"/>
          <w:szCs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2.2.2.</w:t>
      </w:r>
      <w:r w:rsidRPr="00F93EA9">
        <w:rPr>
          <w:rFonts w:ascii="Times New Roman" w:hAnsi="Times New Roman" w:cs="Times New Roman"/>
          <w:sz w:val="28"/>
          <w:szCs w:val="28"/>
        </w:rPr>
        <w:t> </w:t>
      </w:r>
      <w:r w:rsidRPr="00F93EA9">
        <w:rPr>
          <w:rFonts w:ascii="Times New Roman" w:hAnsi="Times New Roman" w:cs="Times New Roman"/>
          <w:iCs/>
          <w:sz w:val="28"/>
          <w:szCs w:val="28"/>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F93EA9">
        <w:rPr>
          <w:rFonts w:ascii="Times New Roman" w:hAnsi="Times New Roman" w:cs="Times New Roman"/>
          <w:sz w:val="28"/>
          <w:szCs w:val="28"/>
        </w:rPr>
        <w:t> </w:t>
      </w:r>
      <w:r w:rsidRPr="00F93EA9">
        <w:rPr>
          <w:rFonts w:ascii="Times New Roman" w:hAnsi="Times New Roman" w:cs="Times New Roman"/>
          <w:iCs/>
          <w:sz w:val="28"/>
          <w:szCs w:val="28"/>
        </w:rPr>
        <w:t>ТК РФ.</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2.2.3.</w:t>
      </w:r>
      <w:r w:rsidRPr="00F93EA9">
        <w:rPr>
          <w:rFonts w:ascii="Times New Roman" w:hAnsi="Times New Roman" w:cs="Times New Roman"/>
          <w:sz w:val="28"/>
          <w:szCs w:val="28"/>
        </w:rPr>
        <w:t> </w:t>
      </w:r>
      <w:r w:rsidRPr="00F93EA9">
        <w:rPr>
          <w:rFonts w:ascii="Times New Roman" w:hAnsi="Times New Roman" w:cs="Times New Roman"/>
          <w:iCs/>
          <w:sz w:val="28"/>
          <w:szCs w:val="28"/>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2.2.4.</w:t>
      </w:r>
      <w:r w:rsidRPr="00F93EA9">
        <w:rPr>
          <w:rFonts w:ascii="Times New Roman" w:hAnsi="Times New Roman" w:cs="Times New Roman"/>
          <w:sz w:val="28"/>
          <w:szCs w:val="28"/>
        </w:rPr>
        <w:t> </w:t>
      </w:r>
      <w:r w:rsidRPr="00F93EA9">
        <w:rPr>
          <w:rFonts w:ascii="Times New Roman" w:hAnsi="Times New Roman" w:cs="Times New Roman"/>
          <w:iCs/>
          <w:sz w:val="28"/>
          <w:szCs w:val="28"/>
        </w:rPr>
        <w:t xml:space="preserve">Своевременно </w:t>
      </w:r>
      <w:r w:rsidRPr="00F93EA9">
        <w:rPr>
          <w:rFonts w:ascii="Times New Roman" w:hAnsi="Times New Roman" w:cs="Times New Roman"/>
          <w:sz w:val="28"/>
          <w:szCs w:val="28"/>
        </w:rPr>
        <w:t xml:space="preserve">и в полном объёме </w:t>
      </w:r>
      <w:r w:rsidRPr="00F93EA9">
        <w:rPr>
          <w:rFonts w:ascii="Times New Roman" w:hAnsi="Times New Roman" w:cs="Times New Roman"/>
          <w:iCs/>
          <w:sz w:val="28"/>
          <w:szCs w:val="28"/>
        </w:rPr>
        <w:t xml:space="preserve">осуществлять перечисление за </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xml:space="preserve">работников страховых взносов, </w:t>
      </w:r>
      <w:r w:rsidRPr="00F93EA9">
        <w:rPr>
          <w:rFonts w:ascii="Times New Roman" w:hAnsi="Times New Roman" w:cs="Times New Roman"/>
          <w:sz w:val="28"/>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F93EA9">
        <w:rPr>
          <w:rFonts w:ascii="Times New Roman" w:hAnsi="Times New Roman" w:cs="Times New Roman"/>
          <w:iCs/>
          <w:sz w:val="28"/>
          <w:szCs w:val="28"/>
        </w:rPr>
        <w:t xml:space="preserve"> на:</w:t>
      </w:r>
    </w:p>
    <w:p w:rsidR="00743527" w:rsidRPr="00F93EA9" w:rsidRDefault="00743527" w:rsidP="00525231">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w:t>
      </w:r>
      <w:r w:rsidRPr="00F93EA9">
        <w:rPr>
          <w:rFonts w:ascii="Times New Roman" w:hAnsi="Times New Roman" w:cs="Times New Roman"/>
          <w:sz w:val="28"/>
          <w:szCs w:val="28"/>
        </w:rPr>
        <w:t> </w:t>
      </w:r>
      <w:r w:rsidRPr="00F93EA9">
        <w:rPr>
          <w:rFonts w:ascii="Times New Roman" w:hAnsi="Times New Roman" w:cs="Times New Roman"/>
          <w:iCs/>
          <w:sz w:val="28"/>
          <w:szCs w:val="28"/>
        </w:rPr>
        <w:t>обязательное медицинское страхование;</w:t>
      </w:r>
    </w:p>
    <w:p w:rsidR="00743527" w:rsidRPr="00F93EA9" w:rsidRDefault="00743527" w:rsidP="00525231">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w:t>
      </w:r>
      <w:r w:rsidRPr="00F93EA9">
        <w:rPr>
          <w:rFonts w:ascii="Times New Roman" w:hAnsi="Times New Roman" w:cs="Times New Roman"/>
          <w:sz w:val="28"/>
          <w:szCs w:val="28"/>
        </w:rPr>
        <w:t> </w:t>
      </w:r>
      <w:r w:rsidRPr="00F93EA9">
        <w:rPr>
          <w:rFonts w:ascii="Times New Roman" w:hAnsi="Times New Roman" w:cs="Times New Roman"/>
          <w:iCs/>
          <w:sz w:val="28"/>
          <w:szCs w:val="28"/>
        </w:rPr>
        <w:t>выплату страховой части пенсии;</w:t>
      </w:r>
    </w:p>
    <w:p w:rsidR="00743527" w:rsidRPr="00F93EA9" w:rsidRDefault="00743527" w:rsidP="00525231">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lastRenderedPageBreak/>
        <w:t>-</w:t>
      </w:r>
      <w:r w:rsidRPr="00F93EA9">
        <w:rPr>
          <w:rFonts w:ascii="Times New Roman" w:hAnsi="Times New Roman" w:cs="Times New Roman"/>
          <w:sz w:val="28"/>
          <w:szCs w:val="28"/>
        </w:rPr>
        <w:t> </w:t>
      </w:r>
      <w:r w:rsidRPr="00F93EA9">
        <w:rPr>
          <w:rFonts w:ascii="Times New Roman" w:hAnsi="Times New Roman" w:cs="Times New Roman"/>
          <w:iCs/>
          <w:sz w:val="28"/>
          <w:szCs w:val="28"/>
        </w:rPr>
        <w:t>обязательное социальное страхование на случай временной нетрудоспособности и в связи с материнством;</w:t>
      </w:r>
    </w:p>
    <w:p w:rsidR="00743527" w:rsidRPr="00F93EA9" w:rsidRDefault="00743527" w:rsidP="00525231">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w:t>
      </w:r>
      <w:r w:rsidRPr="00F93EA9">
        <w:rPr>
          <w:rFonts w:ascii="Times New Roman" w:hAnsi="Times New Roman" w:cs="Times New Roman"/>
          <w:sz w:val="28"/>
          <w:szCs w:val="28"/>
        </w:rPr>
        <w:t> </w:t>
      </w:r>
      <w:r w:rsidRPr="00F93EA9">
        <w:rPr>
          <w:rFonts w:ascii="Times New Roman" w:hAnsi="Times New Roman" w:cs="Times New Roman"/>
          <w:iCs/>
          <w:sz w:val="28"/>
          <w:szCs w:val="28"/>
        </w:rPr>
        <w:t>обязательное социальное страхование от несчастных случаев на производстве и профессиональных заболеваний.</w:t>
      </w:r>
    </w:p>
    <w:p w:rsidR="00743527" w:rsidRPr="00525231"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Обеспечить выплату женщинам ежемесячного пособия по уходу за ребенком </w:t>
      </w:r>
      <w:r w:rsidRPr="00525231">
        <w:rPr>
          <w:rFonts w:ascii="Times New Roman" w:hAnsi="Times New Roman" w:cs="Times New Roman"/>
          <w:sz w:val="28"/>
          <w:szCs w:val="28"/>
        </w:rPr>
        <w:t>в возрасте до 1,5 лет.</w:t>
      </w:r>
    </w:p>
    <w:p w:rsidR="00743527" w:rsidRPr="00E10817" w:rsidRDefault="00743527" w:rsidP="00E10817">
      <w:pPr>
        <w:pStyle w:val="ae"/>
        <w:rPr>
          <w:sz w:val="28"/>
          <w:szCs w:val="28"/>
        </w:rPr>
      </w:pPr>
      <w:r w:rsidRPr="00525231">
        <w:rPr>
          <w:sz w:val="28"/>
          <w:szCs w:val="28"/>
        </w:rPr>
        <w:t xml:space="preserve">2.2.5.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Pr="00525231">
        <w:rPr>
          <w:sz w:val="28"/>
          <w:szCs w:val="28"/>
        </w:rP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w:t>
      </w:r>
      <w:r w:rsidRPr="00F93EA9">
        <w:t xml:space="preserve"> </w:t>
      </w:r>
      <w:r w:rsidRPr="00E10817">
        <w:rPr>
          <w:sz w:val="28"/>
          <w:szCs w:val="28"/>
        </w:rPr>
        <w:t>определённом положениями федерального нормативного правового акта и утверждается локальным нормативным актом образовательной организации.</w:t>
      </w:r>
      <w:proofErr w:type="gramEnd"/>
    </w:p>
    <w:p w:rsidR="00743527" w:rsidRDefault="00743527" w:rsidP="00E10817">
      <w:pPr>
        <w:pStyle w:val="ae"/>
        <w:rPr>
          <w:sz w:val="28"/>
          <w:szCs w:val="28"/>
        </w:rPr>
      </w:pPr>
      <w:r w:rsidRPr="00E10817">
        <w:rPr>
          <w:sz w:val="28"/>
          <w:szCs w:val="28"/>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E10817" w:rsidRPr="00E10817" w:rsidRDefault="00E10817" w:rsidP="00E10817">
      <w:pPr>
        <w:pStyle w:val="ae"/>
        <w:rPr>
          <w:sz w:val="28"/>
          <w:szCs w:val="28"/>
        </w:rPr>
      </w:pP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bCs/>
          <w:sz w:val="28"/>
          <w:szCs w:val="28"/>
        </w:rPr>
        <w:t>2.2.6.</w:t>
      </w:r>
      <w:r w:rsidRPr="00F93EA9">
        <w:rPr>
          <w:rFonts w:ascii="Times New Roman" w:hAnsi="Times New Roman" w:cs="Times New Roman"/>
          <w:sz w:val="28"/>
          <w:szCs w:val="28"/>
        </w:rPr>
        <w:t> </w:t>
      </w:r>
      <w:r w:rsidRPr="00F93EA9">
        <w:rPr>
          <w:rFonts w:ascii="Times New Roman" w:hAnsi="Times New Roman" w:cs="Times New Roman"/>
          <w:iCs/>
          <w:sz w:val="28"/>
          <w:szCs w:val="28"/>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F93EA9">
        <w:rPr>
          <w:rFonts w:ascii="Times New Roman" w:hAnsi="Times New Roman" w:cs="Times New Roman"/>
          <w:bCs/>
          <w:iCs/>
          <w:sz w:val="28"/>
          <w:szCs w:val="28"/>
        </w:rPr>
        <w:t xml:space="preserve">00 человек - </w:t>
      </w:r>
      <w:r w:rsidRPr="00F93EA9">
        <w:rPr>
          <w:rFonts w:ascii="Times New Roman" w:hAnsi="Times New Roman" w:cs="Times New Roman"/>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2.2.7.</w:t>
      </w:r>
      <w:r w:rsidRPr="00F93EA9">
        <w:rPr>
          <w:rFonts w:ascii="Times New Roman" w:hAnsi="Times New Roman" w:cs="Times New Roman"/>
          <w:sz w:val="28"/>
          <w:szCs w:val="28"/>
        </w:rPr>
        <w:t> </w:t>
      </w:r>
      <w:r w:rsidRPr="00F93EA9">
        <w:rPr>
          <w:rFonts w:ascii="Times New Roman" w:hAnsi="Times New Roman" w:cs="Times New Roman"/>
          <w:iCs/>
          <w:sz w:val="28"/>
          <w:szCs w:val="28"/>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F93EA9">
        <w:rPr>
          <w:rFonts w:ascii="Times New Roman" w:hAnsi="Times New Roman" w:cs="Times New Roman"/>
          <w:sz w:val="28"/>
          <w:szCs w:val="28"/>
        </w:rPr>
        <w:t>с указанием обстоятельств, послуживших основанием для заключения срочного трудового договора</w:t>
      </w:r>
      <w:r w:rsidRPr="00F93EA9">
        <w:rPr>
          <w:rFonts w:ascii="Times New Roman" w:hAnsi="Times New Roman" w:cs="Times New Roman"/>
          <w:iCs/>
          <w:sz w:val="28"/>
          <w:szCs w:val="28"/>
        </w:rPr>
        <w:t xml:space="preserve">.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2.2.8.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743527" w:rsidRPr="00F93EA9" w:rsidRDefault="00743527" w:rsidP="00E10817">
      <w:pPr>
        <w:spacing w:line="240" w:lineRule="auto"/>
        <w:rPr>
          <w:rFonts w:ascii="Times New Roman" w:hAnsi="Times New Roman" w:cs="Times New Roman"/>
          <w:b/>
          <w:bCs/>
          <w:sz w:val="28"/>
          <w:szCs w:val="28"/>
        </w:rPr>
      </w:pPr>
      <w:r w:rsidRPr="00F93EA9">
        <w:rPr>
          <w:rFonts w:ascii="Times New Roman" w:hAnsi="Times New Roman" w:cs="Times New Roman"/>
          <w:sz w:val="28"/>
          <w:szCs w:val="28"/>
        </w:rPr>
        <w:t>2.2.9.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Запрещается требовать от работника выполнения работы, не обусловленной трудовым договором (статья 60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2.2.10.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2.2.11.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Pr="00F93EA9">
        <w:rPr>
          <w:rFonts w:ascii="Times New Roman" w:hAnsi="Times New Roman" w:cs="Times New Roman"/>
          <w:sz w:val="28"/>
          <w:szCs w:val="28"/>
        </w:rPr>
        <w:t>Минобрнауки</w:t>
      </w:r>
      <w:proofErr w:type="spellEnd"/>
      <w:r w:rsidRPr="00F93EA9">
        <w:rPr>
          <w:rFonts w:ascii="Times New Roman" w:hAnsi="Times New Roman" w:cs="Times New Roman"/>
          <w:sz w:val="28"/>
          <w:szCs w:val="28"/>
        </w:rPr>
        <w:t xml:space="preserve"> России и Профсоюза: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3) при включении в должностные обязанности педагогических работников только следующих обязанностей, связанных с:</w:t>
      </w:r>
    </w:p>
    <w:p w:rsidR="00743527" w:rsidRPr="00F93EA9" w:rsidRDefault="00743527" w:rsidP="00E10817">
      <w:pPr>
        <w:spacing w:line="240" w:lineRule="auto"/>
        <w:rPr>
          <w:rFonts w:ascii="Times New Roman" w:hAnsi="Times New Roman" w:cs="Times New Roman"/>
          <w:i/>
          <w:sz w:val="28"/>
          <w:szCs w:val="28"/>
        </w:rPr>
      </w:pPr>
      <w:r w:rsidRPr="00F93EA9">
        <w:rPr>
          <w:rFonts w:ascii="Times New Roman" w:hAnsi="Times New Roman" w:cs="Times New Roman"/>
          <w:i/>
          <w:sz w:val="28"/>
          <w:szCs w:val="28"/>
        </w:rPr>
        <w:t>-</w:t>
      </w:r>
      <w:r w:rsidRPr="00F93EA9">
        <w:rPr>
          <w:rFonts w:ascii="Times New Roman" w:hAnsi="Times New Roman" w:cs="Times New Roman"/>
          <w:sz w:val="28"/>
          <w:szCs w:val="28"/>
        </w:rPr>
        <w:t> </w:t>
      </w:r>
      <w:r w:rsidRPr="00F93EA9">
        <w:rPr>
          <w:rFonts w:ascii="Times New Roman" w:hAnsi="Times New Roman" w:cs="Times New Roman"/>
          <w:i/>
          <w:sz w:val="28"/>
          <w:szCs w:val="28"/>
        </w:rPr>
        <w:t>для учителей: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а) участием в разработке рабочих программ предметов, курсов, дисциплин (модулей);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б) ведением журнала и </w:t>
      </w:r>
      <w:proofErr w:type="gramStart"/>
      <w:r w:rsidRPr="00F93EA9">
        <w:rPr>
          <w:rFonts w:ascii="Times New Roman" w:hAnsi="Times New Roman" w:cs="Times New Roman"/>
          <w:sz w:val="28"/>
          <w:szCs w:val="28"/>
        </w:rPr>
        <w:t>дневников</w:t>
      </w:r>
      <w:proofErr w:type="gramEnd"/>
      <w:r w:rsidRPr="00F93EA9">
        <w:rPr>
          <w:rFonts w:ascii="Times New Roman" w:hAnsi="Times New Roman" w:cs="Times New Roman"/>
          <w:sz w:val="28"/>
          <w:szCs w:val="28"/>
        </w:rPr>
        <w:t xml:space="preserve"> обучающихся в электронной форме;</w:t>
      </w:r>
    </w:p>
    <w:p w:rsidR="00743527" w:rsidRPr="00F93EA9" w:rsidRDefault="00743527" w:rsidP="00E10817">
      <w:pPr>
        <w:spacing w:line="240" w:lineRule="auto"/>
        <w:rPr>
          <w:rFonts w:ascii="Times New Roman" w:hAnsi="Times New Roman" w:cs="Times New Roman"/>
          <w:i/>
          <w:sz w:val="28"/>
          <w:szCs w:val="28"/>
        </w:rPr>
      </w:pPr>
      <w:r w:rsidRPr="00F93EA9">
        <w:rPr>
          <w:rFonts w:ascii="Times New Roman" w:hAnsi="Times New Roman" w:cs="Times New Roman"/>
          <w:i/>
          <w:sz w:val="28"/>
          <w:szCs w:val="28"/>
        </w:rPr>
        <w:t>-</w:t>
      </w:r>
      <w:r w:rsidRPr="00F93EA9">
        <w:rPr>
          <w:rFonts w:ascii="Times New Roman" w:hAnsi="Times New Roman" w:cs="Times New Roman"/>
          <w:sz w:val="28"/>
          <w:szCs w:val="28"/>
        </w:rPr>
        <w:t> </w:t>
      </w:r>
      <w:r w:rsidRPr="00F93EA9">
        <w:rPr>
          <w:rFonts w:ascii="Times New Roman" w:hAnsi="Times New Roman" w:cs="Times New Roman"/>
          <w:i/>
          <w:sz w:val="28"/>
          <w:szCs w:val="28"/>
        </w:rPr>
        <w:t>для воспитателей: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а) участием в разработке части образовательной программы дошкольного образования, формируемой участниками образовательных отношений;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б) ведением журнала педагогической диагностики (мониторинга);</w:t>
      </w:r>
    </w:p>
    <w:p w:rsidR="00743527" w:rsidRPr="00F93EA9" w:rsidRDefault="00743527" w:rsidP="00E10817">
      <w:pPr>
        <w:spacing w:line="240" w:lineRule="auto"/>
        <w:rPr>
          <w:rFonts w:ascii="Times New Roman" w:hAnsi="Times New Roman" w:cs="Times New Roman"/>
          <w:i/>
          <w:sz w:val="28"/>
          <w:szCs w:val="28"/>
        </w:rPr>
      </w:pPr>
      <w:r w:rsidRPr="00F93EA9">
        <w:rPr>
          <w:rFonts w:ascii="Times New Roman" w:hAnsi="Times New Roman" w:cs="Times New Roman"/>
          <w:i/>
          <w:sz w:val="28"/>
          <w:szCs w:val="28"/>
        </w:rPr>
        <w:t>-</w:t>
      </w:r>
      <w:r w:rsidRPr="00F93EA9">
        <w:rPr>
          <w:rFonts w:ascii="Times New Roman" w:hAnsi="Times New Roman" w:cs="Times New Roman"/>
          <w:sz w:val="28"/>
          <w:szCs w:val="28"/>
        </w:rPr>
        <w:t> </w:t>
      </w:r>
      <w:r w:rsidRPr="00F93EA9">
        <w:rPr>
          <w:rFonts w:ascii="Times New Roman" w:hAnsi="Times New Roman" w:cs="Times New Roman"/>
          <w:i/>
          <w:sz w:val="28"/>
          <w:szCs w:val="28"/>
        </w:rPr>
        <w:t>для педагогических работников, осуществляющих классное руководство:</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2.2.12.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Массовым является увольнение 10 % от общего числа работников в течение 90 дней.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2.2.13. </w:t>
      </w:r>
      <w:proofErr w:type="gramStart"/>
      <w:r w:rsidRPr="00F93EA9">
        <w:rPr>
          <w:rFonts w:ascii="Times New Roman" w:hAnsi="Times New Roman" w:cs="Times New Roman"/>
          <w:sz w:val="28"/>
          <w:szCs w:val="28"/>
        </w:rPr>
        <w:t xml:space="preserve">Обеспечить преимущественное право на оставление на работе при сокращении штатов в соответствии со ст. 179 ТК РФ работникам с более высокой производительностью труда и квалификацией, семейным работникам при наличии двух и более иждивенцев,  лицам, в семье которых </w:t>
      </w:r>
      <w:r w:rsidRPr="00F93EA9">
        <w:rPr>
          <w:rFonts w:ascii="Times New Roman" w:hAnsi="Times New Roman" w:cs="Times New Roman"/>
          <w:sz w:val="28"/>
          <w:szCs w:val="28"/>
        </w:rPr>
        <w:lastRenderedPageBreak/>
        <w:t>нет больше других работников,  работникам, получившим в период работы у данного работодателя трудовые увечья.</w:t>
      </w:r>
      <w:proofErr w:type="gramEnd"/>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ab/>
        <w:t xml:space="preserve">- </w:t>
      </w:r>
      <w:proofErr w:type="spellStart"/>
      <w:r w:rsidRPr="00F93EA9">
        <w:rPr>
          <w:rFonts w:ascii="Times New Roman" w:hAnsi="Times New Roman" w:cs="Times New Roman"/>
          <w:sz w:val="28"/>
          <w:szCs w:val="28"/>
        </w:rPr>
        <w:t>предпенсионного</w:t>
      </w:r>
      <w:proofErr w:type="spellEnd"/>
      <w:r w:rsidRPr="00F93EA9">
        <w:rPr>
          <w:rFonts w:ascii="Times New Roman" w:hAnsi="Times New Roman" w:cs="Times New Roman"/>
          <w:sz w:val="28"/>
          <w:szCs w:val="28"/>
        </w:rPr>
        <w:t xml:space="preserve"> возраста (за 2 года до пенсии);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ab/>
        <w:t>- проработавшие в организации свыше 10 лет;</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ab/>
        <w:t>- одинокие матери, воспитывающие ребенка в возрасте до 16 лет;</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ab/>
        <w:t>- одинокие отцы, воспитывающие ребенка в возрасте до 16 лет;</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ab/>
        <w:t>- родители, имеющие ребенка – инвалида в возрасте до 18 лет;</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ab/>
        <w:t>- награжденные государственными и (или) ведомственными наградами в связи с педагогической деятельностью;</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ab/>
        <w:t>- педагогические работники, приступившие к трудовой деятельности непосредственно после окончания образовательного учреждения высшего или профессионального образования и имеющие трудовой стаж менее одного года.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2.2.14. Обеспечивать работнику с даты уведомления о предстоящем сокращении численности (штата работников, ликвидации организации) время для поиска работы (5 часов в неделю с указанием конкретного периода рабочего дня) с сохранением среднего заработка.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2.2.15.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2.2.16.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2.2.17. Устанавливать при направлении работников в служебные командировки норма суточных за каждые сутки нахождения в командировке в следующих размерах: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100 рублей – по Белгородской области;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300 рублей- другие регионы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500 рублей – при направлении в г. Москву и г.Санкт-Петербург</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2.2.18.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743527" w:rsidRPr="00F93EA9" w:rsidRDefault="00F93EA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2.2.19.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43527" w:rsidRPr="00F93EA9" w:rsidRDefault="00F93EA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743527" w:rsidRPr="00F93EA9" w:rsidRDefault="00F93EA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2.2.20.Способствовать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2.2.21. За нарушение норм трудового распорядка, профессионального поведения педагоги и другие работники образовательного учреждения, связанные с процессом обучения, несут дисциплинарную, административную и уголовную ответственность. За совершение дисциплинарного проступка, т.е. неисполнение или ненадлежащее исполнение трудовых обязанностей по </w:t>
      </w:r>
      <w:r w:rsidRPr="00F93EA9">
        <w:rPr>
          <w:rFonts w:ascii="Times New Roman" w:hAnsi="Times New Roman" w:cs="Times New Roman"/>
          <w:sz w:val="28"/>
          <w:szCs w:val="28"/>
        </w:rPr>
        <w:lastRenderedPageBreak/>
        <w:t>вине педагогического работника, на него могут быть возложены дисциплинарные взыскания.</w:t>
      </w:r>
    </w:p>
    <w:p w:rsidR="00743527" w:rsidRPr="00F93EA9" w:rsidRDefault="00F93EA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Дисциплинарное взыскание, за исключением дисциплинарного взыскания за несоблюдение ограничений и запретов, невыполнение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(часть 4 ст. 193 ТК РФ).</w:t>
      </w:r>
    </w:p>
    <w:p w:rsidR="00743527" w:rsidRPr="00F93EA9" w:rsidRDefault="00F93EA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представителя органа первичной профсоюзной организации (ст. 194 ТК РФ).</w:t>
      </w:r>
    </w:p>
    <w:p w:rsidR="00743527" w:rsidRPr="00F93EA9" w:rsidRDefault="00743527" w:rsidP="00E10817">
      <w:pPr>
        <w:spacing w:line="240" w:lineRule="auto"/>
        <w:rPr>
          <w:rFonts w:ascii="Times New Roman" w:hAnsi="Times New Roman" w:cs="Times New Roman"/>
          <w:bCs/>
          <w:iCs/>
          <w:sz w:val="28"/>
          <w:szCs w:val="28"/>
        </w:rPr>
      </w:pPr>
      <w:r w:rsidRPr="00F93EA9">
        <w:rPr>
          <w:rFonts w:ascii="Times New Roman" w:hAnsi="Times New Roman" w:cs="Times New Roman"/>
          <w:sz w:val="28"/>
          <w:szCs w:val="28"/>
        </w:rPr>
        <w:t>2.2.22. </w:t>
      </w:r>
      <w:r w:rsidRPr="00F93EA9">
        <w:rPr>
          <w:rFonts w:ascii="Times New Roman" w:hAnsi="Times New Roman" w:cs="Times New Roman"/>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2.2.23. В связи с принятием Федерального закона от 07 октября 2022 года № 376-ФЗ «О внесении изменений в Трудовой кодекс Российской Федерации», в соответствии с Указом Президента Российской Федерации от 21 сентября 2022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года № 647 «Об объявлении частичной мобилизации в Российской Федерации» на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w:t>
      </w:r>
      <w:proofErr w:type="gramStart"/>
      <w:r w:rsidRPr="00F93EA9">
        <w:rPr>
          <w:rFonts w:ascii="Times New Roman" w:hAnsi="Times New Roman" w:cs="Times New Roman"/>
          <w:sz w:val="28"/>
          <w:szCs w:val="28"/>
        </w:rPr>
        <w:t>задач, возложенных на Вооруженные Силы Российской Федерации распространяются</w:t>
      </w:r>
      <w:proofErr w:type="gramEnd"/>
      <w:r w:rsidRPr="00F93EA9">
        <w:rPr>
          <w:rFonts w:ascii="Times New Roman" w:hAnsi="Times New Roman" w:cs="Times New Roman"/>
          <w:sz w:val="28"/>
          <w:szCs w:val="28"/>
        </w:rPr>
        <w:t xml:space="preserve"> следующие льготы и гарантии: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действие трудовых договоров таких работников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 В случае призыва работника на военную службу по мобилизации работник пишет заявление и прилагает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Работодатель издает приказ о приостановлении действия трудового договора, и не позднее дня приостановления действия трудового договора работодатель выплачивает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743527" w:rsidRPr="00F93EA9" w:rsidRDefault="00F93EA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 xml:space="preserve">В период </w:t>
      </w:r>
      <w:proofErr w:type="gramStart"/>
      <w:r w:rsidR="00743527" w:rsidRPr="00F93EA9">
        <w:rPr>
          <w:rFonts w:ascii="Times New Roman" w:hAnsi="Times New Roman" w:cs="Times New Roman"/>
          <w:sz w:val="28"/>
          <w:szCs w:val="28"/>
        </w:rPr>
        <w:t>приостановления действия трудового договора стороны трудового договора</w:t>
      </w:r>
      <w:proofErr w:type="gramEnd"/>
      <w:r w:rsidR="00743527" w:rsidRPr="00F93EA9">
        <w:rPr>
          <w:rFonts w:ascii="Times New Roman" w:hAnsi="Times New Roman" w:cs="Times New Roman"/>
          <w:sz w:val="28"/>
          <w:szCs w:val="28"/>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соглашений, трудового договора, за исключением прав и обязанностей, установленныхСт.151.7 ТК РФ.</w:t>
      </w:r>
    </w:p>
    <w:p w:rsidR="00743527" w:rsidRPr="00F93EA9" w:rsidRDefault="00F93EA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В период приостановления действия трудового договора за работником сохраняется место работы (должность). В указанный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Период приостановления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В случае</w:t>
      </w:r>
      <w:proofErr w:type="gramStart"/>
      <w:r w:rsidRPr="00F93EA9">
        <w:rPr>
          <w:rFonts w:ascii="Times New Roman" w:hAnsi="Times New Roman" w:cs="Times New Roman"/>
          <w:sz w:val="28"/>
          <w:szCs w:val="28"/>
        </w:rPr>
        <w:t>,</w:t>
      </w:r>
      <w:proofErr w:type="gramEnd"/>
      <w:r w:rsidRPr="00F93EA9">
        <w:rPr>
          <w:rFonts w:ascii="Times New Roman" w:hAnsi="Times New Roman" w:cs="Times New Roman"/>
          <w:sz w:val="28"/>
          <w:szCs w:val="28"/>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расторжение трудового </w:t>
      </w:r>
      <w:r w:rsidRPr="00F93EA9">
        <w:rPr>
          <w:rFonts w:ascii="Times New Roman" w:hAnsi="Times New Roman" w:cs="Times New Roman"/>
          <w:sz w:val="28"/>
          <w:szCs w:val="28"/>
        </w:rPr>
        <w:lastRenderedPageBreak/>
        <w:t>договора осуществляется по инициативе работодателя по новому основанию, предусмотренному п. 13.1 части первой статьи 81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Период приостановления трудового договора засчитывается в отпускной стаж (часть первая Ст.121 ТК Р).</w:t>
      </w:r>
    </w:p>
    <w:p w:rsidR="00743527" w:rsidRPr="00F93EA9" w:rsidRDefault="00F93EA9"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2.3. Выборный орган первичной профсоюзной организации обязуется: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F93EA9"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743527" w:rsidRPr="00F93EA9" w:rsidRDefault="00743527" w:rsidP="00E10817">
      <w:pPr>
        <w:spacing w:line="240" w:lineRule="auto"/>
        <w:jc w:val="center"/>
        <w:rPr>
          <w:rFonts w:ascii="Times New Roman" w:hAnsi="Times New Roman" w:cs="Times New Roman"/>
          <w:b/>
          <w:bCs/>
          <w:sz w:val="28"/>
          <w:szCs w:val="28"/>
        </w:rPr>
      </w:pPr>
      <w:r w:rsidRPr="00F93EA9">
        <w:rPr>
          <w:rFonts w:ascii="Times New Roman" w:hAnsi="Times New Roman" w:cs="Times New Roman"/>
          <w:b/>
          <w:bCs/>
          <w:sz w:val="28"/>
          <w:szCs w:val="28"/>
          <w:lang w:val="en-US"/>
        </w:rPr>
        <w:lastRenderedPageBreak/>
        <w:t>III</w:t>
      </w:r>
      <w:r w:rsidRPr="00F93EA9">
        <w:rPr>
          <w:rFonts w:ascii="Times New Roman" w:hAnsi="Times New Roman" w:cs="Times New Roman"/>
          <w:b/>
          <w:bCs/>
          <w:sz w:val="28"/>
          <w:szCs w:val="28"/>
        </w:rPr>
        <w:t xml:space="preserve">. </w:t>
      </w:r>
      <w:r w:rsidR="00F93EA9">
        <w:rPr>
          <w:rFonts w:ascii="Times New Roman" w:hAnsi="Times New Roman" w:cs="Times New Roman"/>
          <w:b/>
          <w:bCs/>
          <w:sz w:val="28"/>
          <w:szCs w:val="28"/>
        </w:rPr>
        <w:t>РАБОЧЕЕ ВРЕМЯ ИТ ВРЕМЯ ОТДЫХА.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3. Стороны пришли к соглашению о том, что:</w:t>
      </w:r>
    </w:p>
    <w:p w:rsidR="00743527" w:rsidRPr="00525231" w:rsidRDefault="00743527" w:rsidP="00525231">
      <w:pPr>
        <w:pStyle w:val="ae"/>
        <w:rPr>
          <w:sz w:val="28"/>
          <w:szCs w:val="28"/>
        </w:rPr>
      </w:pPr>
      <w:r w:rsidRPr="00525231">
        <w:rPr>
          <w:sz w:val="28"/>
          <w:szCs w:val="28"/>
        </w:rPr>
        <w:t xml:space="preserve">3.1.В соответствии с требованиями трудового законодательства и иных </w:t>
      </w:r>
    </w:p>
    <w:p w:rsidR="00743527" w:rsidRPr="00525231" w:rsidRDefault="00743527" w:rsidP="00525231">
      <w:pPr>
        <w:pStyle w:val="ae"/>
        <w:rPr>
          <w:sz w:val="28"/>
          <w:szCs w:val="28"/>
        </w:rPr>
      </w:pPr>
      <w:r w:rsidRPr="00525231">
        <w:rPr>
          <w:sz w:val="28"/>
          <w:szCs w:val="28"/>
        </w:rPr>
        <w:t xml:space="preserve">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w:t>
      </w:r>
      <w:r w:rsidRPr="00525231">
        <w:rPr>
          <w:i/>
          <w:sz w:val="28"/>
          <w:szCs w:val="28"/>
        </w:rPr>
        <w:t>годовым календарным учебным графиком</w:t>
      </w:r>
      <w:r w:rsidRPr="00525231">
        <w:rPr>
          <w:sz w:val="28"/>
          <w:szCs w:val="28"/>
        </w:rPr>
        <w:t>, графиками работы (</w:t>
      </w:r>
      <w:r w:rsidRPr="00525231">
        <w:rPr>
          <w:i/>
          <w:sz w:val="28"/>
          <w:szCs w:val="28"/>
        </w:rPr>
        <w:t>графиками сменности</w:t>
      </w:r>
      <w:r w:rsidRPr="00525231">
        <w:rPr>
          <w:sz w:val="28"/>
          <w:szCs w:val="28"/>
        </w:rPr>
        <w:t>), согласованными с выборным органом первичной профсоюзной организации.</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Для руководителя, заместителя руководителя по хозяйственной работе, работников из числа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Совместно разрабатывать и согласовать с профкомом должностные обязанности, инструкции на рабочем месте. Не требовать от работника выполнения работы, не обусловленной трудовым договором, квалификационными характеристиками, должностными инструкциями.</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Своевременно проводить работу по уточнению стажа, образования работника, прочих условий, требующих изменения в тарификации. Тарификацию проводить с участием профкома. Сроки проведения тарификации - до 15 сентября текущего года.</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Очередность предоставления оплачиваемых отпусков определять в соответствии с графиком отпусков утвержденным работодателем с учетом мнения (по согласованию) профкома, не позднее, чем за 2 недели до наступления календарного года (ст.123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График отпусков доводится до сведения всех работников и вывешивается на      видном месте.   Разделение отпуска, предоставление отпуска по частям, перенос части отпуска на другой год допускается с письменного согласия работника (ст. 124, 125 ТК РФ).</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О времени начала отпуска работник должен быть извещен не позднее, чем за 2 недели до его начала.</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Вновь принятым работникам может быть предоставлен отпуск по истечении 6 месяцев с момента приема на работу. По соглашению </w:t>
      </w:r>
      <w:r w:rsidRPr="00F93EA9">
        <w:rPr>
          <w:rFonts w:ascii="Times New Roman" w:hAnsi="Times New Roman" w:cs="Times New Roman"/>
          <w:sz w:val="28"/>
          <w:szCs w:val="28"/>
        </w:rPr>
        <w:lastRenderedPageBreak/>
        <w:t>сторон оплачиваемый отпуск может быть предоставлен работникам и до истечения шести месяцев (статья 122 ТК РФ).</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Минимальный отпуск устанавливается в 28 календарных дней для не педагогического состава.</w:t>
      </w:r>
    </w:p>
    <w:p w:rsidR="00743527" w:rsidRPr="00F93EA9" w:rsidRDefault="00743527" w:rsidP="00E10817">
      <w:pPr>
        <w:spacing w:line="240" w:lineRule="auto"/>
        <w:rPr>
          <w:rFonts w:ascii="Times New Roman" w:hAnsi="Times New Roman" w:cs="Times New Roman"/>
          <w:sz w:val="28"/>
          <w:szCs w:val="28"/>
        </w:rPr>
      </w:pPr>
      <w:proofErr w:type="gramStart"/>
      <w:r w:rsidRPr="00F93EA9">
        <w:rPr>
          <w:rFonts w:ascii="Times New Roman" w:hAnsi="Times New Roman" w:cs="Times New Roman"/>
          <w:sz w:val="28"/>
          <w:szCs w:val="28"/>
        </w:rPr>
        <w:t>В соответствии с п.4. раздела I приложения к постановлению Правительства Российской Федерации от 14.05.2015 г. № 466 «О ежегодных основных удлиненных оплачиваемых отпусках» ежегодный отпуск продолжительностью 56 календарных дней предоставляется заведующему ДОУ, педагогическим работникам, работающим с обучающимися с ограниченными возможностями здоровья по решению ТПМПК.</w:t>
      </w:r>
      <w:proofErr w:type="gramEnd"/>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Ежегодный дополнительный оплачиваемый отпуск предоставляется работникам ДОУ при условии специальной оценки условий труда, которые отнесены к вредным условиям труда 2, 3 или 4 степени (7 календарных дней  повару).</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Выплату отпускных производить не позднее 3 дней до начала отпуска.</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Ежегодный оплачиваемый отпуск продлевается в случае временной нетрудоспособности работника, наступившей во время отпуска.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43527" w:rsidRPr="00F93EA9" w:rsidRDefault="00743527" w:rsidP="00E10817">
      <w:pPr>
        <w:pStyle w:val="ae"/>
        <w:rPr>
          <w:sz w:val="28"/>
          <w:szCs w:val="28"/>
        </w:rPr>
      </w:pPr>
      <w:r w:rsidRPr="00F93EA9">
        <w:rPr>
          <w:sz w:val="28"/>
          <w:szCs w:val="28"/>
        </w:rPr>
        <w:t xml:space="preserve">    При увольнении работнику выплачивается денежная компенсация за </w:t>
      </w:r>
    </w:p>
    <w:p w:rsidR="00743527" w:rsidRPr="00F93EA9" w:rsidRDefault="00743527" w:rsidP="00E10817">
      <w:pPr>
        <w:pStyle w:val="ae"/>
        <w:rPr>
          <w:sz w:val="28"/>
          <w:szCs w:val="28"/>
        </w:rPr>
      </w:pPr>
      <w:r w:rsidRPr="00F93EA9">
        <w:rPr>
          <w:sz w:val="28"/>
          <w:szCs w:val="28"/>
        </w:rPr>
        <w:t xml:space="preserve">неиспользованный отпуск пропорционально отработанному времени. </w:t>
      </w:r>
    </w:p>
    <w:p w:rsidR="00743527" w:rsidRPr="00F93EA9" w:rsidRDefault="00743527" w:rsidP="00E10817">
      <w:pPr>
        <w:pStyle w:val="ae"/>
        <w:rPr>
          <w:sz w:val="28"/>
          <w:szCs w:val="28"/>
        </w:rPr>
      </w:pPr>
      <w:r w:rsidRPr="00F93EA9">
        <w:rPr>
          <w:sz w:val="28"/>
          <w:szCs w:val="28"/>
        </w:rPr>
        <w:t xml:space="preserve">Работнику, проработавшему 11 месяцев, выплачивается компенсация за </w:t>
      </w:r>
    </w:p>
    <w:p w:rsidR="00743527" w:rsidRPr="00F93EA9" w:rsidRDefault="00743527" w:rsidP="00E10817">
      <w:pPr>
        <w:pStyle w:val="ae"/>
        <w:rPr>
          <w:sz w:val="28"/>
          <w:szCs w:val="28"/>
        </w:rPr>
      </w:pPr>
      <w:r w:rsidRPr="00F93EA9">
        <w:rPr>
          <w:sz w:val="28"/>
          <w:szCs w:val="28"/>
        </w:rPr>
        <w:t>полный рабочий год.</w:t>
      </w:r>
    </w:p>
    <w:p w:rsidR="00743527" w:rsidRPr="00F93EA9" w:rsidRDefault="00743527" w:rsidP="00E10817">
      <w:pPr>
        <w:pStyle w:val="ae"/>
        <w:rPr>
          <w:sz w:val="28"/>
          <w:szCs w:val="28"/>
        </w:rPr>
      </w:pPr>
      <w:r w:rsidRPr="00F93EA9">
        <w:rPr>
          <w:sz w:val="28"/>
          <w:szCs w:val="28"/>
        </w:rPr>
        <w:t xml:space="preserve">    Денежная компенсация за неиспользованный отпуск при увольнении </w:t>
      </w:r>
    </w:p>
    <w:p w:rsidR="00743527" w:rsidRPr="00F93EA9" w:rsidRDefault="00743527" w:rsidP="00E10817">
      <w:pPr>
        <w:pStyle w:val="ae"/>
        <w:rPr>
          <w:sz w:val="28"/>
          <w:szCs w:val="28"/>
        </w:rPr>
      </w:pPr>
      <w:r w:rsidRPr="00F93EA9">
        <w:rPr>
          <w:sz w:val="28"/>
          <w:szCs w:val="28"/>
        </w:rPr>
        <w:t xml:space="preserve">работника исчисляется исходя из количества неиспользованных дней </w:t>
      </w:r>
    </w:p>
    <w:p w:rsidR="00743527" w:rsidRPr="00F93EA9" w:rsidRDefault="00743527" w:rsidP="00E10817">
      <w:pPr>
        <w:pStyle w:val="ae"/>
        <w:rPr>
          <w:sz w:val="28"/>
          <w:szCs w:val="28"/>
        </w:rPr>
      </w:pPr>
      <w:r w:rsidRPr="00F93EA9">
        <w:rPr>
          <w:sz w:val="28"/>
          <w:szCs w:val="28"/>
        </w:rPr>
        <w:t>отпуска с учетом рабочего года работника.</w:t>
      </w:r>
    </w:p>
    <w:p w:rsidR="00743527" w:rsidRPr="00F93EA9" w:rsidRDefault="00743527" w:rsidP="00E10817">
      <w:pPr>
        <w:pStyle w:val="ae"/>
        <w:rPr>
          <w:sz w:val="28"/>
          <w:szCs w:val="28"/>
        </w:rPr>
      </w:pPr>
      <w:r w:rsidRPr="00F93EA9">
        <w:rPr>
          <w:sz w:val="28"/>
          <w:szCs w:val="28"/>
        </w:rPr>
        <w:t xml:space="preserve">При исчислении стажа работы при выплате денежной компенсации за </w:t>
      </w:r>
    </w:p>
    <w:p w:rsidR="00743527" w:rsidRPr="00F93EA9" w:rsidRDefault="00743527" w:rsidP="00E10817">
      <w:pPr>
        <w:pStyle w:val="ae"/>
        <w:rPr>
          <w:sz w:val="28"/>
          <w:szCs w:val="28"/>
        </w:rPr>
      </w:pPr>
      <w:r w:rsidRPr="00F93EA9">
        <w:rPr>
          <w:sz w:val="28"/>
          <w:szCs w:val="28"/>
        </w:rPr>
        <w:t>неиспользованный отпуск при увольнении необходимо учесть, что:</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w:t>
      </w:r>
      <w:r w:rsidRPr="00F93EA9">
        <w:rPr>
          <w:rFonts w:ascii="Times New Roman" w:hAnsi="Times New Roman" w:cs="Times New Roman"/>
          <w:sz w:val="28"/>
          <w:szCs w:val="28"/>
        </w:rPr>
        <w:lastRenderedPageBreak/>
        <w:t>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Работник имеет право на получение краткосрочного отпуска без сохранения заработной платы (ст. 128 ТК РФ):</w:t>
      </w:r>
    </w:p>
    <w:p w:rsidR="00743527" w:rsidRPr="00F93EA9" w:rsidRDefault="00525231" w:rsidP="00525231">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при рождении ребенка в семье - 2 дня;</w:t>
      </w:r>
    </w:p>
    <w:p w:rsidR="00743527" w:rsidRPr="00F93EA9" w:rsidRDefault="00525231" w:rsidP="00525231">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для сопровождения детей младшего школьного возраста в школу -5 дней;</w:t>
      </w:r>
    </w:p>
    <w:p w:rsidR="00743527" w:rsidRPr="00F93EA9" w:rsidRDefault="00525231" w:rsidP="00525231">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в связи с переездом на новое место жительства -2 дня;</w:t>
      </w:r>
    </w:p>
    <w:p w:rsidR="00743527" w:rsidRPr="00F93EA9" w:rsidRDefault="00525231" w:rsidP="00525231">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для проводов детей в армию -2день;</w:t>
      </w:r>
    </w:p>
    <w:p w:rsidR="00743527" w:rsidRPr="00F93EA9" w:rsidRDefault="00525231" w:rsidP="00525231">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в случае свадьбы работника (детей работника) -3 дня;</w:t>
      </w:r>
    </w:p>
    <w:p w:rsidR="00743527" w:rsidRPr="00F93EA9" w:rsidRDefault="00525231" w:rsidP="00525231">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на похороны близких родственников -3 дня;</w:t>
      </w:r>
    </w:p>
    <w:p w:rsidR="00743527" w:rsidRPr="00F93EA9" w:rsidRDefault="00525231" w:rsidP="00525231">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работающим пенсионерам по старости -14дней в год;</w:t>
      </w:r>
    </w:p>
    <w:p w:rsidR="00743527" w:rsidRPr="00F93EA9" w:rsidRDefault="00525231" w:rsidP="00525231">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-14 дней;</w:t>
      </w:r>
    </w:p>
    <w:p w:rsidR="00743527" w:rsidRPr="00F93EA9" w:rsidRDefault="00525231" w:rsidP="00525231">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работающим инвалидам – 60 дней в год;</w:t>
      </w:r>
    </w:p>
    <w:p w:rsidR="00743527" w:rsidRPr="00F93EA9" w:rsidRDefault="00525231" w:rsidP="00525231">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по семенным обстоятельствам и другим уважительным причинам -5 дней в году.</w:t>
      </w:r>
    </w:p>
    <w:p w:rsidR="00743527" w:rsidRPr="00F93EA9" w:rsidRDefault="00743527" w:rsidP="00525231">
      <w:pPr>
        <w:numPr>
          <w:ilvl w:val="2"/>
          <w:numId w:val="34"/>
        </w:numPr>
        <w:spacing w:line="240" w:lineRule="auto"/>
        <w:ind w:left="0" w:firstLine="0"/>
        <w:rPr>
          <w:rFonts w:ascii="Times New Roman" w:hAnsi="Times New Roman" w:cs="Times New Roman"/>
          <w:sz w:val="28"/>
          <w:szCs w:val="28"/>
        </w:rPr>
      </w:pPr>
      <w:r w:rsidRPr="00F93EA9">
        <w:rPr>
          <w:rFonts w:ascii="Times New Roman" w:hAnsi="Times New Roman" w:cs="Times New Roman"/>
          <w:sz w:val="28"/>
          <w:szCs w:val="28"/>
        </w:rPr>
        <w:t xml:space="preserve">В соответствии с </w:t>
      </w:r>
      <w:proofErr w:type="gramStart"/>
      <w:r w:rsidRPr="00F93EA9">
        <w:rPr>
          <w:rFonts w:ascii="Times New Roman" w:hAnsi="Times New Roman" w:cs="Times New Roman"/>
          <w:sz w:val="28"/>
          <w:szCs w:val="28"/>
        </w:rPr>
        <w:t>ч</w:t>
      </w:r>
      <w:proofErr w:type="gramEnd"/>
      <w:r w:rsidRPr="00F93EA9">
        <w:rPr>
          <w:rFonts w:ascii="Times New Roman" w:hAnsi="Times New Roman" w:cs="Times New Roman"/>
          <w:sz w:val="28"/>
          <w:szCs w:val="28"/>
        </w:rPr>
        <w:t>.2 ст.115 ТК РФ ч.5 ст. 23 ФЗ «О социальной защите инвалидов» № 181-ФЗ предоставлять инвалидам I и II групп сокращенную продолжительность рабочего времени не более 35 часов в неделю с сохранением полной оплаты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r w:rsidR="00A904C5">
        <w:rPr>
          <w:rFonts w:ascii="Times New Roman" w:hAnsi="Times New Roman" w:cs="Times New Roman"/>
          <w:sz w:val="28"/>
          <w:szCs w:val="28"/>
        </w:rPr>
        <w:t xml:space="preserve"> </w:t>
      </w:r>
      <w:r w:rsidRPr="00F93EA9">
        <w:rPr>
          <w:rFonts w:ascii="Times New Roman" w:hAnsi="Times New Roman" w:cs="Times New Roman"/>
          <w:sz w:val="28"/>
          <w:szCs w:val="28"/>
        </w:rPr>
        <w:t>Инвалидам предоставляется ежегодный отпуск не менее 30 календарных дней.</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Дополнительные отпуска с сохранением среднего заработка сотрудникам, направленным на обучение работодателем или поступившим самостоятельно, и имеющие государственную аккредитацию учреждения высшего профессионального образования независимо от их организационно-правовых форм по заочной и очно-заочной (вечерней) формам обучения и успешно обучающимся в этих учреждениях:</w:t>
      </w:r>
    </w:p>
    <w:p w:rsidR="00743527" w:rsidRPr="00F93EA9" w:rsidRDefault="00743527" w:rsidP="00E10817">
      <w:pPr>
        <w:numPr>
          <w:ilvl w:val="0"/>
          <w:numId w:val="30"/>
        </w:numPr>
        <w:spacing w:line="240" w:lineRule="auto"/>
        <w:rPr>
          <w:rFonts w:ascii="Times New Roman" w:hAnsi="Times New Roman" w:cs="Times New Roman"/>
          <w:sz w:val="28"/>
          <w:szCs w:val="28"/>
        </w:rPr>
      </w:pPr>
      <w:r w:rsidRPr="00F93EA9">
        <w:rPr>
          <w:rFonts w:ascii="Times New Roman" w:hAnsi="Times New Roman" w:cs="Times New Roman"/>
          <w:sz w:val="28"/>
          <w:szCs w:val="28"/>
        </w:rPr>
        <w:t>для прохождения промежуточной аттестации (</w:t>
      </w:r>
      <w:proofErr w:type="gramStart"/>
      <w:r w:rsidRPr="00F93EA9">
        <w:rPr>
          <w:rFonts w:ascii="Times New Roman" w:hAnsi="Times New Roman" w:cs="Times New Roman"/>
          <w:sz w:val="28"/>
          <w:szCs w:val="28"/>
        </w:rPr>
        <w:t>согласно справки</w:t>
      </w:r>
      <w:proofErr w:type="gramEnd"/>
      <w:r w:rsidRPr="00F93EA9">
        <w:rPr>
          <w:rFonts w:ascii="Times New Roman" w:hAnsi="Times New Roman" w:cs="Times New Roman"/>
          <w:sz w:val="28"/>
          <w:szCs w:val="28"/>
        </w:rPr>
        <w:t xml:space="preserve"> – вызова образовательного учреждения);</w:t>
      </w:r>
    </w:p>
    <w:p w:rsidR="00743527" w:rsidRPr="00F93EA9" w:rsidRDefault="00743527" w:rsidP="00E10817">
      <w:pPr>
        <w:numPr>
          <w:ilvl w:val="1"/>
          <w:numId w:val="30"/>
        </w:num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для подготовки и защиты выпускной квалификационной работы и сдачи итоговых государственных экзаменов – 4 месяца;</w:t>
      </w:r>
    </w:p>
    <w:p w:rsidR="00743527" w:rsidRPr="00F93EA9" w:rsidRDefault="00743527" w:rsidP="00E10817">
      <w:pPr>
        <w:numPr>
          <w:ilvl w:val="1"/>
          <w:numId w:val="30"/>
        </w:numPr>
        <w:spacing w:line="240" w:lineRule="auto"/>
        <w:rPr>
          <w:rFonts w:ascii="Times New Roman" w:hAnsi="Times New Roman" w:cs="Times New Roman"/>
          <w:sz w:val="28"/>
          <w:szCs w:val="28"/>
        </w:rPr>
      </w:pPr>
      <w:r w:rsidRPr="00F93EA9">
        <w:rPr>
          <w:rFonts w:ascii="Times New Roman" w:hAnsi="Times New Roman" w:cs="Times New Roman"/>
          <w:sz w:val="28"/>
          <w:szCs w:val="28"/>
        </w:rPr>
        <w:t>сдачи итоговых государственных экзаменов – 1 месяц.</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Освобождать от работы в течение двух дней сохранением средней заработной платы работников при вакцинации против новой </w:t>
      </w:r>
      <w:proofErr w:type="spellStart"/>
      <w:r w:rsidRPr="00F93EA9">
        <w:rPr>
          <w:rFonts w:ascii="Times New Roman" w:hAnsi="Times New Roman" w:cs="Times New Roman"/>
          <w:sz w:val="28"/>
          <w:szCs w:val="28"/>
        </w:rPr>
        <w:t>коронавирусной</w:t>
      </w:r>
      <w:proofErr w:type="spellEnd"/>
      <w:r w:rsidRPr="00F93EA9">
        <w:rPr>
          <w:rFonts w:ascii="Times New Roman" w:hAnsi="Times New Roman" w:cs="Times New Roman"/>
          <w:sz w:val="28"/>
          <w:szCs w:val="28"/>
        </w:rPr>
        <w:t xml:space="preserve"> инфекции (COVID-19). Работник освобождается от работы для прохождения вакцинации на основании его письменного заявления, предоставляемого не позднее, чем за один рабочий день, при этом день (дни) освобождения от работы согласовываются с работодателем.</w:t>
      </w:r>
    </w:p>
    <w:p w:rsidR="00743527" w:rsidRPr="00F93EA9" w:rsidRDefault="00743527" w:rsidP="00E10817">
      <w:pPr>
        <w:pStyle w:val="ae"/>
        <w:rPr>
          <w:sz w:val="28"/>
          <w:szCs w:val="28"/>
        </w:rPr>
      </w:pPr>
      <w:r w:rsidRPr="00F93EA9">
        <w:rPr>
          <w:sz w:val="28"/>
          <w:szCs w:val="28"/>
        </w:rPr>
        <w:t xml:space="preserve">   Работники предоставляют работодателю копию сертификата    </w:t>
      </w:r>
    </w:p>
    <w:p w:rsidR="00743527" w:rsidRPr="00F93EA9" w:rsidRDefault="00743527" w:rsidP="00E10817">
      <w:pPr>
        <w:pStyle w:val="ae"/>
        <w:rPr>
          <w:sz w:val="28"/>
          <w:szCs w:val="28"/>
        </w:rPr>
      </w:pPr>
      <w:r w:rsidRPr="00F93EA9">
        <w:rPr>
          <w:sz w:val="28"/>
          <w:szCs w:val="28"/>
        </w:rPr>
        <w:t xml:space="preserve">       профилактической прививки и иные справки медицинских организаций,    </w:t>
      </w:r>
    </w:p>
    <w:p w:rsidR="00743527" w:rsidRPr="00F93EA9" w:rsidRDefault="00743527" w:rsidP="00E10817">
      <w:pPr>
        <w:pStyle w:val="ae"/>
        <w:rPr>
          <w:sz w:val="28"/>
          <w:szCs w:val="28"/>
        </w:rPr>
      </w:pPr>
      <w:r w:rsidRPr="00F93EA9">
        <w:rPr>
          <w:sz w:val="28"/>
          <w:szCs w:val="28"/>
        </w:rPr>
        <w:t xml:space="preserve">       подтверждающие прохождение вакцинации или </w:t>
      </w:r>
      <w:proofErr w:type="spellStart"/>
      <w:r w:rsidRPr="00F93EA9">
        <w:rPr>
          <w:sz w:val="28"/>
          <w:szCs w:val="28"/>
        </w:rPr>
        <w:t>медотводов</w:t>
      </w:r>
      <w:proofErr w:type="spellEnd"/>
      <w:r w:rsidRPr="00F93EA9">
        <w:rPr>
          <w:sz w:val="28"/>
          <w:szCs w:val="28"/>
        </w:rPr>
        <w:t xml:space="preserve"> в течение 30 </w:t>
      </w:r>
    </w:p>
    <w:p w:rsidR="00743527" w:rsidRPr="00F93EA9" w:rsidRDefault="00743527" w:rsidP="00E10817">
      <w:pPr>
        <w:pStyle w:val="ae"/>
        <w:rPr>
          <w:sz w:val="28"/>
          <w:szCs w:val="28"/>
        </w:rPr>
      </w:pPr>
      <w:r w:rsidRPr="00F93EA9">
        <w:rPr>
          <w:sz w:val="28"/>
          <w:szCs w:val="28"/>
        </w:rPr>
        <w:t xml:space="preserve">        календарных дней.</w:t>
      </w:r>
    </w:p>
    <w:p w:rsidR="00743527" w:rsidRPr="00F93EA9" w:rsidRDefault="00743527" w:rsidP="00E10817">
      <w:pPr>
        <w:numPr>
          <w:ilvl w:val="1"/>
          <w:numId w:val="34"/>
        </w:numPr>
        <w:spacing w:line="240" w:lineRule="auto"/>
        <w:rPr>
          <w:rFonts w:ascii="Times New Roman" w:hAnsi="Times New Roman" w:cs="Times New Roman"/>
          <w:sz w:val="28"/>
          <w:szCs w:val="28"/>
        </w:rPr>
      </w:pPr>
      <w:proofErr w:type="gramStart"/>
      <w:r w:rsidRPr="00F93EA9">
        <w:rPr>
          <w:rFonts w:ascii="Times New Roman" w:hAnsi="Times New Roman" w:cs="Times New Roman"/>
          <w:sz w:val="28"/>
          <w:szCs w:val="28"/>
        </w:rPr>
        <w:t>Работнику, имеющему двух или более детей в возрасте до четырнадцати лет, работнику, имеющему ребёнка-инвалида в возрасте до восемнадцати лет, одинокой матери, воспитывающей ребёнка в возрасте до четырнадцати лет, отцу, воспитывающему ребёнка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12 продолжительностью до 14 календарных дней.</w:t>
      </w:r>
      <w:proofErr w:type="gramEnd"/>
      <w:r w:rsidRPr="00F93EA9">
        <w:rPr>
          <w:rFonts w:ascii="Times New Roman" w:hAnsi="Times New Roman" w:cs="Times New Roman"/>
          <w:sz w:val="28"/>
          <w:szCs w:val="28"/>
        </w:rPr>
        <w:t xml:space="preserve"> Указанный отпуск по письменному заявлению работника может быть присоединён к ежегодному оплачиваемому отпуску или использован отдельно полностью или по частям. Перенесение этого отпуска на следующий рабочий год не допускается (ст.263 ТК РФ).</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Работникам предоставлять отпуск по уходу за нетрудоспособным родителем до трех месяцев с сохранением места работы: - без сохранения заработной платы.</w:t>
      </w:r>
    </w:p>
    <w:p w:rsidR="00743527" w:rsidRPr="00E10817" w:rsidRDefault="00743527" w:rsidP="00E10817">
      <w:pPr>
        <w:pStyle w:val="ae"/>
        <w:rPr>
          <w:sz w:val="28"/>
          <w:szCs w:val="28"/>
        </w:rPr>
      </w:pPr>
      <w:r w:rsidRPr="00E10817">
        <w:rPr>
          <w:sz w:val="28"/>
          <w:szCs w:val="28"/>
        </w:rPr>
        <w:t xml:space="preserve">Отпуск по уходу за нетрудоспособным родителем предоставляется </w:t>
      </w:r>
      <w:proofErr w:type="gramStart"/>
      <w:r w:rsidRPr="00E10817">
        <w:rPr>
          <w:sz w:val="28"/>
          <w:szCs w:val="28"/>
        </w:rPr>
        <w:t>на</w:t>
      </w:r>
      <w:proofErr w:type="gramEnd"/>
      <w:r w:rsidRPr="00E10817">
        <w:rPr>
          <w:sz w:val="28"/>
          <w:szCs w:val="28"/>
        </w:rPr>
        <w:t xml:space="preserve"> </w:t>
      </w:r>
    </w:p>
    <w:p w:rsidR="00743527" w:rsidRPr="00E10817" w:rsidRDefault="00743527" w:rsidP="00E10817">
      <w:pPr>
        <w:pStyle w:val="ae"/>
        <w:rPr>
          <w:sz w:val="28"/>
          <w:szCs w:val="28"/>
        </w:rPr>
      </w:pPr>
      <w:proofErr w:type="gramStart"/>
      <w:r w:rsidRPr="00E10817">
        <w:rPr>
          <w:sz w:val="28"/>
          <w:szCs w:val="28"/>
        </w:rPr>
        <w:t>основании</w:t>
      </w:r>
      <w:proofErr w:type="gramEnd"/>
      <w:r w:rsidRPr="00E10817">
        <w:rPr>
          <w:sz w:val="28"/>
          <w:szCs w:val="28"/>
        </w:rPr>
        <w:t>:</w:t>
      </w:r>
    </w:p>
    <w:p w:rsidR="00743527" w:rsidRPr="00F93EA9" w:rsidRDefault="00743527" w:rsidP="00E10817">
      <w:pPr>
        <w:numPr>
          <w:ilvl w:val="0"/>
          <w:numId w:val="29"/>
        </w:numPr>
        <w:spacing w:line="240" w:lineRule="auto"/>
        <w:rPr>
          <w:rFonts w:ascii="Times New Roman" w:hAnsi="Times New Roman" w:cs="Times New Roman"/>
          <w:sz w:val="28"/>
          <w:szCs w:val="28"/>
        </w:rPr>
      </w:pPr>
      <w:r w:rsidRPr="00F93EA9">
        <w:rPr>
          <w:rFonts w:ascii="Times New Roman" w:hAnsi="Times New Roman" w:cs="Times New Roman"/>
          <w:sz w:val="28"/>
          <w:szCs w:val="28"/>
        </w:rPr>
        <w:t>заявления работника о предоставлении отпуска по уходу за нетрудоспособным родителем;</w:t>
      </w:r>
    </w:p>
    <w:p w:rsidR="00743527" w:rsidRPr="00F93EA9" w:rsidRDefault="00743527" w:rsidP="00E10817">
      <w:pPr>
        <w:numPr>
          <w:ilvl w:val="0"/>
          <w:numId w:val="29"/>
        </w:numPr>
        <w:spacing w:line="240" w:lineRule="auto"/>
        <w:rPr>
          <w:rFonts w:ascii="Times New Roman" w:hAnsi="Times New Roman" w:cs="Times New Roman"/>
          <w:sz w:val="28"/>
          <w:szCs w:val="28"/>
        </w:rPr>
      </w:pPr>
      <w:r w:rsidRPr="00F93EA9">
        <w:rPr>
          <w:rFonts w:ascii="Times New Roman" w:hAnsi="Times New Roman" w:cs="Times New Roman"/>
          <w:sz w:val="28"/>
          <w:szCs w:val="28"/>
        </w:rPr>
        <w:t>справки медицинского учреждения о том, что пациент (родитель) нуждается в уходе;</w:t>
      </w:r>
    </w:p>
    <w:p w:rsidR="00743527" w:rsidRPr="00F93EA9" w:rsidRDefault="00743527" w:rsidP="00E10817">
      <w:pPr>
        <w:numPr>
          <w:ilvl w:val="0"/>
          <w:numId w:val="29"/>
        </w:numPr>
        <w:spacing w:line="240" w:lineRule="auto"/>
        <w:rPr>
          <w:rFonts w:ascii="Times New Roman" w:hAnsi="Times New Roman" w:cs="Times New Roman"/>
          <w:sz w:val="28"/>
          <w:szCs w:val="28"/>
        </w:rPr>
      </w:pPr>
      <w:r w:rsidRPr="00F93EA9">
        <w:rPr>
          <w:rFonts w:ascii="Times New Roman" w:hAnsi="Times New Roman" w:cs="Times New Roman"/>
          <w:sz w:val="28"/>
          <w:szCs w:val="28"/>
        </w:rPr>
        <w:t>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Работа в выходные и праздничные дни запрещена. Привлечение работников к работе в выходные, праздничные дни допускается только </w:t>
      </w:r>
      <w:r w:rsidRPr="00F93EA9">
        <w:rPr>
          <w:rFonts w:ascii="Times New Roman" w:hAnsi="Times New Roman" w:cs="Times New Roman"/>
          <w:sz w:val="28"/>
          <w:szCs w:val="28"/>
        </w:rPr>
        <w:lastRenderedPageBreak/>
        <w:t>в случаях, предусмотренныхст.113 ТК РФ, с их письменного согласия, с учетом мнения выборного органа первичной профсоюзной организации и по письменному распоряжению работодателя.</w:t>
      </w:r>
    </w:p>
    <w:p w:rsidR="00743527" w:rsidRPr="00F93EA9" w:rsidRDefault="00F93EA9" w:rsidP="00E10817">
      <w:pPr>
        <w:pStyle w:val="ae"/>
        <w:rPr>
          <w:sz w:val="28"/>
          <w:szCs w:val="28"/>
        </w:rPr>
      </w:pPr>
      <w:r>
        <w:rPr>
          <w:sz w:val="28"/>
          <w:szCs w:val="28"/>
        </w:rPr>
        <w:t xml:space="preserve">   </w:t>
      </w:r>
      <w:r w:rsidR="00743527" w:rsidRPr="00F93EA9">
        <w:rPr>
          <w:sz w:val="28"/>
          <w:szCs w:val="28"/>
        </w:rPr>
        <w:t xml:space="preserve">Работа в выходной и праздничный день оплачивается не менее чем в </w:t>
      </w:r>
    </w:p>
    <w:p w:rsidR="00743527" w:rsidRPr="00F93EA9" w:rsidRDefault="00743527" w:rsidP="00E10817">
      <w:pPr>
        <w:pStyle w:val="ae"/>
        <w:rPr>
          <w:sz w:val="28"/>
          <w:szCs w:val="28"/>
        </w:rPr>
      </w:pPr>
      <w:r w:rsidRPr="00F93EA9">
        <w:rPr>
          <w:sz w:val="28"/>
          <w:szCs w:val="28"/>
        </w:rPr>
        <w:t>двойном размере в порядке, предусмотренном ст. 153 ТК РФ. По желанию работника ему может быть предоставлен другой день отдыха.</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По соглашению сторон трудового договора работнику как при приёме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объёма работ.</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Работа на условиях неполного рабочего времени не влечёт для работников каких- либо ограничений продолжительности ежегодного основного оплачиваемого отпуска, исчисления трудового стажа и других трудовых прав (ст. 93 ТК РФ).</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В образовательной организации установлена пятидневная продолжительность рабочей недели. Выходными днями являются суббота, воскресенье.</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p>
    <w:p w:rsidR="00743527" w:rsidRPr="00F93EA9" w:rsidRDefault="00743527" w:rsidP="00E10817">
      <w:pPr>
        <w:numPr>
          <w:ilvl w:val="1"/>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Выборный орган первичной профсоюзной организации обязуется:</w:t>
      </w:r>
    </w:p>
    <w:p w:rsidR="00743527" w:rsidRPr="00F93EA9" w:rsidRDefault="00743527" w:rsidP="00E10817">
      <w:pPr>
        <w:numPr>
          <w:ilvl w:val="2"/>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43527" w:rsidRPr="00F93EA9" w:rsidRDefault="00743527" w:rsidP="00E10817">
      <w:pPr>
        <w:numPr>
          <w:ilvl w:val="2"/>
          <w:numId w:val="34"/>
        </w:num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743527" w:rsidRPr="00F93EA9" w:rsidRDefault="00743527" w:rsidP="00E10817">
      <w:pPr>
        <w:pStyle w:val="ae"/>
        <w:rPr>
          <w:sz w:val="28"/>
          <w:szCs w:val="28"/>
        </w:rPr>
      </w:pPr>
      <w:r w:rsidRPr="00F93EA9">
        <w:rPr>
          <w:sz w:val="28"/>
          <w:szCs w:val="28"/>
        </w:rPr>
        <w:t xml:space="preserve">3.2.3. Вносить работодателю представления об устранении выявленных </w:t>
      </w:r>
    </w:p>
    <w:p w:rsidR="00743527" w:rsidRPr="00F93EA9" w:rsidRDefault="00743527" w:rsidP="00E10817">
      <w:pPr>
        <w:pStyle w:val="ae"/>
        <w:rPr>
          <w:sz w:val="28"/>
          <w:szCs w:val="28"/>
        </w:rPr>
      </w:pPr>
      <w:r w:rsidRPr="00F93EA9">
        <w:rPr>
          <w:sz w:val="28"/>
          <w:szCs w:val="28"/>
        </w:rPr>
        <w:t xml:space="preserve">нарушений трудового законодательства и иных нормативных правовых </w:t>
      </w:r>
    </w:p>
    <w:p w:rsidR="00743527" w:rsidRPr="00F93EA9" w:rsidRDefault="00743527" w:rsidP="00E10817">
      <w:pPr>
        <w:pStyle w:val="ae"/>
        <w:rPr>
          <w:sz w:val="28"/>
          <w:szCs w:val="28"/>
        </w:rPr>
      </w:pPr>
      <w:r w:rsidRPr="00F93EA9">
        <w:rPr>
          <w:sz w:val="28"/>
          <w:szCs w:val="28"/>
        </w:rPr>
        <w:t xml:space="preserve">актов, содержащих нормы трудового права, соглашений, локальных </w:t>
      </w:r>
    </w:p>
    <w:p w:rsidR="00743527" w:rsidRPr="00F93EA9" w:rsidRDefault="00743527" w:rsidP="00E10817">
      <w:pPr>
        <w:pStyle w:val="ae"/>
        <w:rPr>
          <w:sz w:val="28"/>
          <w:szCs w:val="28"/>
        </w:rPr>
      </w:pPr>
      <w:r w:rsidRPr="00F93EA9">
        <w:rPr>
          <w:sz w:val="28"/>
          <w:szCs w:val="28"/>
        </w:rPr>
        <w:t>нормативных актов, настоящего коллективного договора.</w:t>
      </w:r>
    </w:p>
    <w:p w:rsidR="00743527" w:rsidRPr="00F93EA9" w:rsidRDefault="00743527" w:rsidP="00E10817">
      <w:pPr>
        <w:pStyle w:val="ae"/>
        <w:rPr>
          <w:sz w:val="28"/>
          <w:szCs w:val="28"/>
        </w:rPr>
      </w:pPr>
      <w:r w:rsidRPr="00F93EA9">
        <w:rPr>
          <w:sz w:val="28"/>
          <w:szCs w:val="28"/>
        </w:rPr>
        <w:t xml:space="preserve">3.2.4. Принимать участие в совершенствовании регулирования другой части   </w:t>
      </w:r>
    </w:p>
    <w:p w:rsidR="00743527" w:rsidRPr="00F93EA9" w:rsidRDefault="00122C5F" w:rsidP="00E10817">
      <w:pPr>
        <w:pStyle w:val="ae"/>
        <w:rPr>
          <w:sz w:val="28"/>
          <w:szCs w:val="28"/>
        </w:rPr>
      </w:pPr>
      <w:r>
        <w:rPr>
          <w:sz w:val="28"/>
          <w:szCs w:val="28"/>
        </w:rPr>
        <w:t xml:space="preserve">       </w:t>
      </w:r>
      <w:r w:rsidR="00743527" w:rsidRPr="00F93EA9">
        <w:rPr>
          <w:sz w:val="28"/>
          <w:szCs w:val="28"/>
        </w:rPr>
        <w:t xml:space="preserve">педагогической работы учителей и других педагогических работников, </w:t>
      </w:r>
    </w:p>
    <w:p w:rsidR="00743527" w:rsidRPr="00F93EA9" w:rsidRDefault="00743527" w:rsidP="00E10817">
      <w:pPr>
        <w:pStyle w:val="ae"/>
        <w:rPr>
          <w:sz w:val="28"/>
          <w:szCs w:val="28"/>
        </w:rPr>
      </w:pPr>
      <w:r w:rsidRPr="00F93EA9">
        <w:rPr>
          <w:sz w:val="28"/>
          <w:szCs w:val="28"/>
        </w:rPr>
        <w:t xml:space="preserve">         поименованных в разделе II Особенностей режима рабочего времени и </w:t>
      </w:r>
    </w:p>
    <w:p w:rsidR="00743527" w:rsidRPr="00F93EA9" w:rsidRDefault="00743527" w:rsidP="00E10817">
      <w:pPr>
        <w:pStyle w:val="ae"/>
        <w:rPr>
          <w:sz w:val="28"/>
          <w:szCs w:val="28"/>
        </w:rPr>
      </w:pPr>
      <w:r w:rsidRPr="00F93EA9">
        <w:rPr>
          <w:sz w:val="28"/>
          <w:szCs w:val="28"/>
        </w:rPr>
        <w:t xml:space="preserve">        времени отдыха педагогических и иных работников организаций, </w:t>
      </w:r>
    </w:p>
    <w:p w:rsidR="00743527" w:rsidRPr="00F93EA9" w:rsidRDefault="00743527" w:rsidP="00E10817">
      <w:pPr>
        <w:pStyle w:val="ae"/>
        <w:rPr>
          <w:sz w:val="28"/>
          <w:szCs w:val="28"/>
        </w:rPr>
      </w:pPr>
      <w:r w:rsidRPr="00F93EA9">
        <w:rPr>
          <w:sz w:val="28"/>
          <w:szCs w:val="28"/>
        </w:rPr>
        <w:t xml:space="preserve">        осуществляющих образовательную деятельность, утверждённых приказом </w:t>
      </w:r>
      <w:proofErr w:type="spellStart"/>
      <w:r w:rsidRPr="00F93EA9">
        <w:rPr>
          <w:sz w:val="28"/>
          <w:szCs w:val="28"/>
        </w:rPr>
        <w:t>Минобрнауки</w:t>
      </w:r>
      <w:proofErr w:type="spellEnd"/>
      <w:r w:rsidRPr="00F93EA9">
        <w:rPr>
          <w:sz w:val="28"/>
          <w:szCs w:val="28"/>
        </w:rPr>
        <w:t xml:space="preserve"> России от 11 мая 2016 г. № 536.</w:t>
      </w:r>
    </w:p>
    <w:p w:rsidR="00E10817" w:rsidRDefault="00E10817" w:rsidP="00122C5F">
      <w:pPr>
        <w:spacing w:line="240" w:lineRule="auto"/>
        <w:rPr>
          <w:rFonts w:ascii="Times New Roman" w:hAnsi="Times New Roman" w:cs="Times New Roman"/>
          <w:b/>
          <w:bCs/>
          <w:sz w:val="28"/>
          <w:szCs w:val="28"/>
        </w:rPr>
      </w:pPr>
    </w:p>
    <w:p w:rsidR="00743527" w:rsidRPr="00F93EA9" w:rsidRDefault="00743527" w:rsidP="00E10817">
      <w:pPr>
        <w:spacing w:line="240" w:lineRule="auto"/>
        <w:jc w:val="center"/>
        <w:rPr>
          <w:rFonts w:ascii="Times New Roman" w:hAnsi="Times New Roman" w:cs="Times New Roman"/>
          <w:b/>
          <w:bCs/>
          <w:sz w:val="28"/>
          <w:szCs w:val="28"/>
        </w:rPr>
      </w:pPr>
      <w:r w:rsidRPr="00F93EA9">
        <w:rPr>
          <w:rFonts w:ascii="Times New Roman" w:hAnsi="Times New Roman" w:cs="Times New Roman"/>
          <w:b/>
          <w:bCs/>
          <w:sz w:val="28"/>
          <w:szCs w:val="28"/>
          <w:lang w:val="en-US"/>
        </w:rPr>
        <w:t>IV</w:t>
      </w:r>
      <w:r w:rsidRPr="00F93EA9">
        <w:rPr>
          <w:rFonts w:ascii="Times New Roman" w:hAnsi="Times New Roman" w:cs="Times New Roman"/>
          <w:b/>
          <w:bCs/>
          <w:sz w:val="28"/>
          <w:szCs w:val="28"/>
        </w:rPr>
        <w:t xml:space="preserve">. </w:t>
      </w:r>
      <w:r w:rsidR="00F93EA9">
        <w:rPr>
          <w:rFonts w:ascii="Times New Roman" w:hAnsi="Times New Roman" w:cs="Times New Roman"/>
          <w:b/>
          <w:bCs/>
          <w:sz w:val="28"/>
          <w:szCs w:val="28"/>
        </w:rPr>
        <w:t>ОПЛАТА И НОРМИРОВАНИЕ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4.1. 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743527" w:rsidRPr="00F93EA9" w:rsidRDefault="00743527" w:rsidP="00E10817">
      <w:pPr>
        <w:spacing w:line="240" w:lineRule="auto"/>
        <w:rPr>
          <w:rFonts w:ascii="Times New Roman" w:hAnsi="Times New Roman" w:cs="Times New Roman"/>
          <w:i/>
          <w:iCs/>
          <w:sz w:val="28"/>
          <w:szCs w:val="28"/>
        </w:rPr>
      </w:pPr>
      <w:r w:rsidRPr="00F93EA9">
        <w:rPr>
          <w:rFonts w:ascii="Times New Roman" w:hAnsi="Times New Roman" w:cs="Times New Roman"/>
          <w:sz w:val="28"/>
          <w:szCs w:val="28"/>
        </w:rPr>
        <w:t>4.1.1. Днями выплаты заработной платы являются: 25 число текущего месяца и 10 число</w:t>
      </w:r>
      <w:r w:rsidRPr="00F93EA9">
        <w:rPr>
          <w:rFonts w:ascii="Times New Roman" w:hAnsi="Times New Roman" w:cs="Times New Roman"/>
          <w:i/>
          <w:iCs/>
          <w:sz w:val="28"/>
          <w:szCs w:val="28"/>
        </w:rPr>
        <w:t xml:space="preserve"> </w:t>
      </w:r>
      <w:r w:rsidRPr="00F93EA9">
        <w:rPr>
          <w:rFonts w:ascii="Times New Roman" w:hAnsi="Times New Roman" w:cs="Times New Roman"/>
          <w:iCs/>
          <w:sz w:val="28"/>
          <w:szCs w:val="28"/>
        </w:rPr>
        <w:t>следующего месяца за предыдущий месяц</w:t>
      </w:r>
      <w:r w:rsidRPr="00F93EA9">
        <w:rPr>
          <w:rFonts w:ascii="Times New Roman" w:hAnsi="Times New Roman" w:cs="Times New Roman"/>
          <w:sz w:val="28"/>
          <w:szCs w:val="28"/>
        </w:rPr>
        <w:t>.</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4.1.2. При выплате заработной платы работнику вручается расчётный листок, с указанием: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составных частей заработной платы, причитающейся ему за соответствующий период;</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sz w:val="28"/>
          <w:szCs w:val="28"/>
        </w:rPr>
        <w:t>- размеров иных сумм, начисленных работнику, в том числе денежной компенсации за нарушение работодателем</w:t>
      </w:r>
      <w:r w:rsidRPr="00F93EA9">
        <w:rPr>
          <w:rFonts w:ascii="Times New Roman" w:hAnsi="Times New Roman" w:cs="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w:t>
      </w:r>
      <w:r w:rsidRPr="00F93EA9">
        <w:rPr>
          <w:rFonts w:ascii="Times New Roman" w:hAnsi="Times New Roman" w:cs="Times New Roman"/>
          <w:sz w:val="28"/>
          <w:szCs w:val="28"/>
        </w:rPr>
        <w:t> </w:t>
      </w:r>
      <w:r w:rsidRPr="00F93EA9">
        <w:rPr>
          <w:rFonts w:ascii="Times New Roman" w:hAnsi="Times New Roman" w:cs="Times New Roman"/>
          <w:iCs/>
          <w:sz w:val="28"/>
          <w:szCs w:val="28"/>
        </w:rPr>
        <w:t>размеров и оснований произведенных удержаний;</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w:t>
      </w:r>
      <w:r w:rsidRPr="00F93EA9">
        <w:rPr>
          <w:rFonts w:ascii="Times New Roman" w:hAnsi="Times New Roman" w:cs="Times New Roman"/>
          <w:sz w:val="28"/>
          <w:szCs w:val="28"/>
        </w:rPr>
        <w:t> </w:t>
      </w:r>
      <w:r w:rsidRPr="00F93EA9">
        <w:rPr>
          <w:rFonts w:ascii="Times New Roman" w:hAnsi="Times New Roman" w:cs="Times New Roman"/>
          <w:iCs/>
          <w:sz w:val="28"/>
          <w:szCs w:val="28"/>
        </w:rPr>
        <w:t>общей денежной суммы, подлежащей выплате.</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Форма расчётного листка утверждается работодателем с учётом мнения выборного органа первичной профсоюзной организации.</w:t>
      </w:r>
    </w:p>
    <w:p w:rsidR="00743527" w:rsidRPr="00E10817" w:rsidRDefault="00743527" w:rsidP="00E10817">
      <w:pPr>
        <w:pStyle w:val="ae"/>
        <w:rPr>
          <w:sz w:val="28"/>
          <w:szCs w:val="28"/>
        </w:rPr>
      </w:pPr>
      <w:r w:rsidRPr="00E10817">
        <w:rPr>
          <w:sz w:val="28"/>
          <w:szCs w:val="28"/>
        </w:rPr>
        <w:t xml:space="preserve">4.1.3.  Работник вправе заменить кредитную организацию (банк), в которую должна быть переведена заработная плата, сообщив в письменной форме </w:t>
      </w:r>
      <w:r w:rsidRPr="00E10817">
        <w:rPr>
          <w:sz w:val="28"/>
          <w:szCs w:val="28"/>
        </w:rPr>
        <w:lastRenderedPageBreak/>
        <w:t xml:space="preserve">работодателю об изменении реквизитов для перевода заработной платы не </w:t>
      </w:r>
      <w:proofErr w:type="gramStart"/>
      <w:r w:rsidRPr="00E10817">
        <w:rPr>
          <w:sz w:val="28"/>
          <w:szCs w:val="28"/>
        </w:rPr>
        <w:t>позднее</w:t>
      </w:r>
      <w:proofErr w:type="gramEnd"/>
      <w:r w:rsidRPr="00E10817">
        <w:rPr>
          <w:sz w:val="28"/>
          <w:szCs w:val="28"/>
        </w:rPr>
        <w:t xml:space="preserve"> чем за пятнадцать рабочих дней до дня выплаты заработной платы. </w:t>
      </w:r>
    </w:p>
    <w:p w:rsidR="00E10817" w:rsidRPr="00E10817" w:rsidRDefault="00743527" w:rsidP="00E10817">
      <w:pPr>
        <w:pStyle w:val="ae"/>
        <w:rPr>
          <w:sz w:val="28"/>
          <w:szCs w:val="28"/>
        </w:rPr>
      </w:pPr>
      <w:r w:rsidRPr="00E10817">
        <w:rPr>
          <w:sz w:val="28"/>
          <w:szCs w:val="28"/>
        </w:rPr>
        <w:t>Расходы по перечислению заработной платы в кредитную организацию несет работодатель.</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4.2. Оплата труда работников организации осуществляется на основе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организации реализующих программы начального общего, основного общего, среднего общего образования, утвержденной Постановлением Правительства Белгородской области от 20.12.2021года №634-ПП и №765-ПП от 19.12.2022 года «О внесении изменений в постановление Правительства Белгородской области от 30 сентября 2019 года №421-пп».</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 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 доплаты и надбавки компенсационного характера, в том числе за работу во вредных условиях труда; выходные и нерабочие праздничные дни;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 выплаты стимулирующего характера (надбавки, премии и иные поощрительные выплаты).</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sz w:val="28"/>
          <w:szCs w:val="28"/>
        </w:rPr>
        <w:t>4.3. 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F93EA9">
        <w:rPr>
          <w:rFonts w:ascii="Times New Roman" w:hAnsi="Times New Roman" w:cs="Times New Roman"/>
          <w:iCs/>
          <w:sz w:val="28"/>
          <w:szCs w:val="28"/>
        </w:rPr>
        <w:t>.</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4.4.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4.5.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4.6.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при установлении квалификационной категории – со дня вынесения решения аттестационной комиссией;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при получении образования или восстановлении документов об образовании - со дня представления соответствующего документа;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при присвоении почетного звания, награждении ведомственными знаками отличия - со дня награждения (присвоения);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при присуждении ученой степени доктора или кандидата наук – со дня принятия </w:t>
      </w:r>
      <w:r w:rsidRPr="00F93EA9">
        <w:rPr>
          <w:rFonts w:ascii="Times New Roman" w:hAnsi="Times New Roman" w:cs="Times New Roman"/>
          <w:bCs/>
          <w:iCs/>
          <w:sz w:val="28"/>
          <w:szCs w:val="28"/>
        </w:rPr>
        <w:t xml:space="preserve">Министерством науки и высшего образования Российской Федерации </w:t>
      </w:r>
      <w:r w:rsidRPr="00F93EA9">
        <w:rPr>
          <w:rFonts w:ascii="Times New Roman" w:hAnsi="Times New Roman" w:cs="Times New Roman"/>
          <w:sz w:val="28"/>
          <w:szCs w:val="28"/>
        </w:rPr>
        <w:t>решения о выдаче соответствующего диплома;</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w:t>
      </w:r>
      <w:r w:rsidRPr="00F93EA9">
        <w:rPr>
          <w:rFonts w:ascii="Times New Roman" w:hAnsi="Times New Roman" w:cs="Times New Roman"/>
          <w:sz w:val="28"/>
          <w:szCs w:val="28"/>
        </w:rPr>
        <w:t> </w:t>
      </w:r>
      <w:r w:rsidRPr="00F93EA9">
        <w:rPr>
          <w:rFonts w:ascii="Times New Roman" w:hAnsi="Times New Roman" w:cs="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4.7.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4.8. Работникам, награждённым государственными наградами Российской Федерации, наградами </w:t>
      </w:r>
      <w:r w:rsidRPr="00F93EA9">
        <w:rPr>
          <w:rFonts w:ascii="Times New Roman" w:hAnsi="Times New Roman" w:cs="Times New Roman"/>
          <w:iCs/>
          <w:sz w:val="28"/>
          <w:szCs w:val="28"/>
        </w:rPr>
        <w:t xml:space="preserve">субъекта Российской Федерации </w:t>
      </w:r>
      <w:r w:rsidRPr="00F93EA9">
        <w:rPr>
          <w:rFonts w:ascii="Times New Roman" w:hAnsi="Times New Roman" w:cs="Times New Roman"/>
          <w:sz w:val="28"/>
          <w:szCs w:val="28"/>
        </w:rPr>
        <w:t xml:space="preserve">выплачивается ежемесячная надбавка (доплата):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-за звание «Народный   учитель»   - 5 000 руб.;</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w:t>
      </w:r>
      <w:proofErr w:type="gramStart"/>
      <w:r w:rsidRPr="00F93EA9">
        <w:rPr>
          <w:rFonts w:ascii="Times New Roman" w:hAnsi="Times New Roman" w:cs="Times New Roman"/>
          <w:sz w:val="28"/>
          <w:szCs w:val="28"/>
        </w:rPr>
        <w:t>имеющим</w:t>
      </w:r>
      <w:proofErr w:type="gramEnd"/>
      <w:r w:rsidRPr="00F93EA9">
        <w:rPr>
          <w:rFonts w:ascii="Times New Roman" w:hAnsi="Times New Roman" w:cs="Times New Roman"/>
          <w:sz w:val="28"/>
          <w:szCs w:val="28"/>
        </w:rPr>
        <w:t xml:space="preserve">  ордена и медали (К.Д.Ушинского, «За заслуги перед Землей Белгородской» (</w:t>
      </w:r>
      <w:r w:rsidRPr="00F93EA9">
        <w:rPr>
          <w:rFonts w:ascii="Times New Roman" w:hAnsi="Times New Roman" w:cs="Times New Roman"/>
          <w:sz w:val="28"/>
          <w:szCs w:val="28"/>
          <w:lang w:val="en-US"/>
        </w:rPr>
        <w:t>I</w:t>
      </w:r>
      <w:r w:rsidRPr="00F93EA9">
        <w:rPr>
          <w:rFonts w:ascii="Times New Roman" w:hAnsi="Times New Roman" w:cs="Times New Roman"/>
          <w:sz w:val="28"/>
          <w:szCs w:val="28"/>
        </w:rPr>
        <w:t xml:space="preserve">  и </w:t>
      </w:r>
      <w:r w:rsidRPr="00F93EA9">
        <w:rPr>
          <w:rFonts w:ascii="Times New Roman" w:hAnsi="Times New Roman" w:cs="Times New Roman"/>
          <w:sz w:val="28"/>
          <w:szCs w:val="28"/>
          <w:lang w:val="en-US"/>
        </w:rPr>
        <w:t>II</w:t>
      </w:r>
      <w:r w:rsidRPr="00F93EA9">
        <w:rPr>
          <w:rFonts w:ascii="Times New Roman" w:hAnsi="Times New Roman" w:cs="Times New Roman"/>
          <w:sz w:val="28"/>
          <w:szCs w:val="28"/>
        </w:rPr>
        <w:t xml:space="preserve"> степени), за звание «Заслуженный учитель»</w:t>
      </w:r>
      <w:r w:rsidR="00FC28D0">
        <w:rPr>
          <w:rFonts w:ascii="Times New Roman" w:hAnsi="Times New Roman" w:cs="Times New Roman"/>
          <w:sz w:val="28"/>
          <w:szCs w:val="28"/>
        </w:rPr>
        <w:t xml:space="preserve"> </w:t>
      </w:r>
      <w:r w:rsidRPr="00F93EA9">
        <w:rPr>
          <w:rFonts w:ascii="Times New Roman" w:hAnsi="Times New Roman" w:cs="Times New Roman"/>
          <w:sz w:val="28"/>
          <w:szCs w:val="28"/>
        </w:rPr>
        <w:t>-3000 руб.;</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за отраслевые награды «Почетный работник общего образования Российской Федерации»,   «Отличник   народного   просвещения»- 500руб.;</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за ученую степень (доктора наук, кандидата наук)   -3 000 руб.</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В случае, если педагогический работник имеет одновременно несколько наград из выше перечисленных, доплаты производятся по наибольшему значению из соответствующих наград.</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4.9. 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743527" w:rsidRPr="00F93EA9" w:rsidRDefault="00F93EA9" w:rsidP="00E10817">
      <w:pPr>
        <w:pStyle w:val="ae"/>
        <w:rPr>
          <w:rStyle w:val="afff5"/>
          <w:b w:val="0"/>
          <w:i w:val="0"/>
          <w:sz w:val="28"/>
          <w:szCs w:val="28"/>
        </w:rPr>
      </w:pPr>
      <w:r>
        <w:rPr>
          <w:rStyle w:val="afff5"/>
          <w:b w:val="0"/>
          <w:i w:val="0"/>
          <w:sz w:val="28"/>
          <w:szCs w:val="28"/>
        </w:rPr>
        <w:t xml:space="preserve">   </w:t>
      </w:r>
      <w:r w:rsidR="00743527" w:rsidRPr="00F93EA9">
        <w:rPr>
          <w:rStyle w:val="afff5"/>
          <w:b w:val="0"/>
          <w:i w:val="0"/>
          <w:sz w:val="28"/>
          <w:szCs w:val="28"/>
        </w:rPr>
        <w:t xml:space="preserve">До проведения в установленном порядке специальной оценки условий </w:t>
      </w:r>
    </w:p>
    <w:p w:rsidR="00743527" w:rsidRDefault="00743527" w:rsidP="00E10817">
      <w:pPr>
        <w:pStyle w:val="ae"/>
        <w:rPr>
          <w:rStyle w:val="afff5"/>
          <w:b w:val="0"/>
          <w:i w:val="0"/>
          <w:sz w:val="28"/>
          <w:szCs w:val="28"/>
        </w:rPr>
      </w:pPr>
      <w:proofErr w:type="gramStart"/>
      <w:r w:rsidRPr="00F93EA9">
        <w:rPr>
          <w:rStyle w:val="afff5"/>
          <w:b w:val="0"/>
          <w:i w:val="0"/>
          <w:sz w:val="28"/>
          <w:szCs w:val="28"/>
        </w:rPr>
        <w:t xml:space="preserve">труда работнику, выполняющему работу, включенную в Перечень работ с неблагоприятными условиями труда, утвержденный приказом </w:t>
      </w:r>
      <w:proofErr w:type="spellStart"/>
      <w:r w:rsidRPr="00F93EA9">
        <w:rPr>
          <w:rStyle w:val="afff5"/>
          <w:b w:val="0"/>
          <w:i w:val="0"/>
          <w:sz w:val="28"/>
          <w:szCs w:val="28"/>
        </w:rPr>
        <w:t>Гособразования</w:t>
      </w:r>
      <w:proofErr w:type="spellEnd"/>
      <w:r w:rsidRPr="00F93EA9">
        <w:rPr>
          <w:rStyle w:val="afff5"/>
          <w:b w:val="0"/>
          <w:i w:val="0"/>
          <w:sz w:val="28"/>
          <w:szCs w:val="28"/>
        </w:rPr>
        <w:t xml:space="preserve"> СССР от 20.08.1990 № 579,на которых устанавливается доплата до 12% к ставкам заработной платы, работодатель осуществляет оплату труда в повышенном размере.</w:t>
      </w:r>
      <w:proofErr w:type="gramEnd"/>
    </w:p>
    <w:p w:rsidR="00F93EA9" w:rsidRPr="00F93EA9" w:rsidRDefault="00F93EA9" w:rsidP="00E10817">
      <w:pPr>
        <w:pStyle w:val="ae"/>
        <w:rPr>
          <w:rStyle w:val="afff5"/>
          <w:b w:val="0"/>
          <w:i w:val="0"/>
          <w:sz w:val="28"/>
          <w:szCs w:val="28"/>
        </w:rPr>
      </w:pP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4.10. Поощрительные выплаты по результатам труда распределяются органом самоуправления образовательного учреждения. Руководитель образовательного учреждения представляет в орган самоуправления образовательного учреждения (Управляющий Совет) аналитическую информацию о показателях деятельности работников, являющихся для их премирования.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4.10.1. Заработная плата других педагогических работников, педагогического, вспомогательного и обслуживающего персонала общеобразовательного учреждения устанавливается руководителем общеобразовательного учреждении на основании трудовых договоров.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Базовая заработная плата педагогических работников, учебно-вспомогательного и обслуживающего персонала рассчитывается исходя из утверждённого базового должностного оклада с учётом поправочного коэффициента и требований к квалификации.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Оплата труда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Работникам МДОУ детский сад № 4 «Радуга» п. Уразово Валуйского района Белгородской области  установить минимальный </w:t>
      </w:r>
      <w:proofErr w:type="gramStart"/>
      <w:r w:rsidRPr="00F93EA9">
        <w:rPr>
          <w:rFonts w:ascii="Times New Roman" w:hAnsi="Times New Roman" w:cs="Times New Roman"/>
          <w:sz w:val="28"/>
          <w:szCs w:val="28"/>
        </w:rPr>
        <w:t>размер оплаты труда</w:t>
      </w:r>
      <w:proofErr w:type="gramEnd"/>
      <w:r w:rsidRPr="00F93EA9">
        <w:rPr>
          <w:rFonts w:ascii="Times New Roman" w:hAnsi="Times New Roman" w:cs="Times New Roman"/>
          <w:sz w:val="28"/>
          <w:szCs w:val="28"/>
        </w:rPr>
        <w:t xml:space="preserve"> с 1 января 2024 года в сумме 19 242 рублей в месяц, в последующем устанавливать минимальный размер оплаты труда с учетом индексации в сумме, утвержденной Федеральным законом Российской Федерации.</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sz w:val="28"/>
          <w:szCs w:val="28"/>
        </w:rPr>
        <w:t>4.10.2. </w:t>
      </w:r>
      <w:r w:rsidRPr="00F93EA9">
        <w:rPr>
          <w:rFonts w:ascii="Times New Roman" w:hAnsi="Times New Roman" w:cs="Times New Roman"/>
          <w:iCs/>
          <w:sz w:val="28"/>
          <w:szCs w:val="28"/>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sz w:val="28"/>
          <w:szCs w:val="28"/>
        </w:rPr>
        <w:t xml:space="preserve">4.10.3. 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расчётным </w:t>
      </w:r>
      <w:proofErr w:type="spellStart"/>
      <w:r w:rsidRPr="00F93EA9">
        <w:rPr>
          <w:rFonts w:ascii="Times New Roman" w:hAnsi="Times New Roman" w:cs="Times New Roman"/>
          <w:sz w:val="28"/>
          <w:szCs w:val="28"/>
        </w:rPr>
        <w:t>подушевым</w:t>
      </w:r>
      <w:proofErr w:type="spellEnd"/>
      <w:r w:rsidRPr="00F93EA9">
        <w:rPr>
          <w:rFonts w:ascii="Times New Roman" w:hAnsi="Times New Roman" w:cs="Times New Roman"/>
          <w:sz w:val="28"/>
          <w:szCs w:val="28"/>
        </w:rPr>
        <w:t xml:space="preserve"> нормативом, утверждённым законом Белгородской области «О нормативах расходов на реализацию основных общеобразовательных программ», количеством обучающихся и поправочным коэффициентом, и отражается в смете образовательного учреждения.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4.10.4. </w:t>
      </w:r>
      <w:proofErr w:type="gramStart"/>
      <w:r w:rsidRPr="00F93EA9">
        <w:rPr>
          <w:rFonts w:ascii="Times New Roman" w:hAnsi="Times New Roman" w:cs="Times New Roman"/>
          <w:sz w:val="28"/>
          <w:szCs w:val="28"/>
        </w:rPr>
        <w:t xml:space="preserve">Образовательное учреждение самостоятельно определяет в общем объёме средств,  рассчитанном  на основании регионального </w:t>
      </w:r>
      <w:proofErr w:type="spellStart"/>
      <w:r w:rsidRPr="00F93EA9">
        <w:rPr>
          <w:rFonts w:ascii="Times New Roman" w:hAnsi="Times New Roman" w:cs="Times New Roman"/>
          <w:sz w:val="28"/>
          <w:szCs w:val="28"/>
        </w:rPr>
        <w:t>подушевого</w:t>
      </w:r>
      <w:proofErr w:type="spellEnd"/>
      <w:r w:rsidRPr="00F93EA9">
        <w:rPr>
          <w:rFonts w:ascii="Times New Roman" w:hAnsi="Times New Roman" w:cs="Times New Roman"/>
          <w:sz w:val="28"/>
          <w:szCs w:val="28"/>
        </w:rPr>
        <w:t xml:space="preserve"> норматива, количества обучающихся и поправочного коэффициента, и доведённого до образовательного учреждения, долю:</w:t>
      </w:r>
      <w:proofErr w:type="gramEnd"/>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на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-на заработную плату работников образовательного учреждения, в том числе надбавки и доплаты к должностным окладам.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Фонд оплаты труда образовательного учреждения состоит из базовой части и стимулирующей части.</w:t>
      </w:r>
    </w:p>
    <w:p w:rsidR="00743527" w:rsidRPr="00F93EA9" w:rsidRDefault="00E10817"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 xml:space="preserve"> </w:t>
      </w:r>
      <w:proofErr w:type="gramStart"/>
      <w:r w:rsidR="00743527" w:rsidRPr="00F93EA9">
        <w:rPr>
          <w:rFonts w:ascii="Times New Roman" w:hAnsi="Times New Roman" w:cs="Times New Roman"/>
          <w:sz w:val="28"/>
          <w:szCs w:val="28"/>
        </w:rPr>
        <w:t xml:space="preserve">Базовая часть фонда оплаты труда обеспечивает гарантированную заработную плату руководителей (руководитель образовательного учреждения, руководитель структурного подразделения, заместителя </w:t>
      </w:r>
      <w:r w:rsidR="00743527" w:rsidRPr="00F93EA9">
        <w:rPr>
          <w:rFonts w:ascii="Times New Roman" w:hAnsi="Times New Roman" w:cs="Times New Roman"/>
          <w:sz w:val="28"/>
          <w:szCs w:val="28"/>
        </w:rPr>
        <w:lastRenderedPageBreak/>
        <w:t>руководителя и др.), педагогических работников, непосредственно осуществляющих образовательный процесс (учителя, преподаватели), учебно-вспомогательного (педагоги-психологи, психологи, социальные педагоги, педагоги дополнительного образования, вожатые)  и младшего обслуживающего (лаборанты, уборщики, дворники, водители и др.) персонала образовательного учреждения и складывается из фонда оплаты труда для административно-управленческого персонала, фонда оплаты</w:t>
      </w:r>
      <w:proofErr w:type="gramEnd"/>
      <w:r w:rsidR="00743527" w:rsidRPr="00F93EA9">
        <w:rPr>
          <w:rFonts w:ascii="Times New Roman" w:hAnsi="Times New Roman" w:cs="Times New Roman"/>
          <w:sz w:val="28"/>
          <w:szCs w:val="28"/>
        </w:rPr>
        <w:t xml:space="preserve"> труда для педагогических работников, осуществляющих учебный процесс, фонда оплаты труда для младшего обслуживающего персонала.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Руководитель образовательного учреждения формирует и утверждает штатное расписание учреждения в пределах базовой части фонда оплаты труда.</w:t>
      </w:r>
    </w:p>
    <w:p w:rsidR="00743527" w:rsidRPr="00B512F0" w:rsidRDefault="00743527" w:rsidP="00E10817">
      <w:pPr>
        <w:spacing w:line="240" w:lineRule="auto"/>
        <w:rPr>
          <w:rFonts w:ascii="Times New Roman" w:hAnsi="Times New Roman" w:cs="Times New Roman"/>
          <w:sz w:val="28"/>
          <w:szCs w:val="28"/>
        </w:rPr>
      </w:pPr>
      <w:r w:rsidRPr="00B512F0">
        <w:rPr>
          <w:rFonts w:ascii="Times New Roman" w:hAnsi="Times New Roman" w:cs="Times New Roman"/>
          <w:sz w:val="28"/>
          <w:szCs w:val="28"/>
        </w:rPr>
        <w:t>4.10.5.  Работникам, при условии полной занятости с учетом сложившейся нагрузки на работника и выполнения качественных показателей работы по критериям оценки, с 1 января 202</w:t>
      </w:r>
      <w:r w:rsidR="00FC28D0" w:rsidRPr="00B512F0">
        <w:rPr>
          <w:rFonts w:ascii="Times New Roman" w:hAnsi="Times New Roman" w:cs="Times New Roman"/>
          <w:sz w:val="28"/>
          <w:szCs w:val="28"/>
        </w:rPr>
        <w:t>4</w:t>
      </w:r>
      <w:r w:rsidRPr="00B512F0">
        <w:rPr>
          <w:rFonts w:ascii="Times New Roman" w:hAnsi="Times New Roman" w:cs="Times New Roman"/>
          <w:sz w:val="28"/>
          <w:szCs w:val="28"/>
        </w:rPr>
        <w:t xml:space="preserve"> года устанавливается размер месячной заработной платы не менее </w:t>
      </w:r>
      <w:r w:rsidR="00E5333D" w:rsidRPr="00B512F0">
        <w:rPr>
          <w:rFonts w:ascii="Times New Roman" w:hAnsi="Times New Roman" w:cs="Times New Roman"/>
          <w:sz w:val="28"/>
          <w:szCs w:val="28"/>
        </w:rPr>
        <w:t xml:space="preserve">19 242 </w:t>
      </w:r>
      <w:r w:rsidRPr="00B512F0">
        <w:rPr>
          <w:rFonts w:ascii="Times New Roman" w:hAnsi="Times New Roman" w:cs="Times New Roman"/>
          <w:sz w:val="28"/>
          <w:szCs w:val="28"/>
        </w:rPr>
        <w:t>рубля.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4.11. 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 в том числе с учётом: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не менее 2,5 м² на 1 обучающегося при фронтальных формах занятий;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не менее 3,5 м² на 1 обучающегося при организации групповых форм работы и индивидуальных занятий;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удалённости мест для занятий от </w:t>
      </w:r>
      <w:proofErr w:type="spellStart"/>
      <w:r w:rsidRPr="00F93EA9">
        <w:rPr>
          <w:rFonts w:ascii="Times New Roman" w:hAnsi="Times New Roman" w:cs="Times New Roman"/>
          <w:sz w:val="28"/>
          <w:szCs w:val="28"/>
        </w:rPr>
        <w:t>светонесущей</w:t>
      </w:r>
      <w:proofErr w:type="spellEnd"/>
      <w:r w:rsidRPr="00F93EA9">
        <w:rPr>
          <w:rFonts w:ascii="Times New Roman" w:hAnsi="Times New Roman" w:cs="Times New Roman"/>
          <w:sz w:val="28"/>
          <w:szCs w:val="28"/>
        </w:rPr>
        <w:t xml:space="preserve"> стены;</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требований к естественному и искусственному освещению.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4.12. 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bCs/>
          <w:iCs/>
          <w:sz w:val="28"/>
          <w:szCs w:val="28"/>
        </w:rPr>
        <w:lastRenderedPageBreak/>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F93EA9">
        <w:rPr>
          <w:rFonts w:ascii="Times New Roman" w:hAnsi="Times New Roman" w:cs="Times New Roman"/>
          <w:sz w:val="28"/>
          <w:szCs w:val="28"/>
        </w:rPr>
        <w:t>.</w:t>
      </w:r>
    </w:p>
    <w:p w:rsidR="00743527" w:rsidRPr="00F93EA9" w:rsidRDefault="00F93EA9" w:rsidP="00E10817">
      <w:pPr>
        <w:spacing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00743527" w:rsidRPr="00F93EA9">
        <w:rPr>
          <w:rFonts w:ascii="Times New Roman" w:hAnsi="Times New Roman" w:cs="Times New Roman"/>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1 год, но не менее чем на один год; до наступления права для назначения страховой пенсии по старости на 1 год, но не менее чем за один год; по окончании длительной болезни на 6 месяцев, но не менее чем на 6 месяцев;  по окончании длительного отпуска, предоставляемого до одного года на 1 год,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743527" w:rsidRPr="00122C5F" w:rsidRDefault="00743527" w:rsidP="00122C5F">
      <w:pPr>
        <w:pStyle w:val="ae"/>
        <w:rPr>
          <w:sz w:val="28"/>
          <w:szCs w:val="28"/>
        </w:rPr>
      </w:pPr>
      <w:r w:rsidRPr="00F93EA9">
        <w:t>4.13. </w:t>
      </w:r>
      <w:r w:rsidRPr="00122C5F">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743527" w:rsidRDefault="00743527" w:rsidP="00122C5F">
      <w:pPr>
        <w:pStyle w:val="ae"/>
        <w:rPr>
          <w:sz w:val="28"/>
          <w:szCs w:val="28"/>
        </w:rPr>
      </w:pPr>
      <w:r w:rsidRPr="00122C5F">
        <w:rPr>
          <w:sz w:val="28"/>
          <w:szCs w:val="28"/>
        </w:rPr>
        <w:t xml:space="preserve">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rsidR="00122C5F" w:rsidRPr="00122C5F" w:rsidRDefault="00122C5F" w:rsidP="00122C5F">
      <w:pPr>
        <w:pStyle w:val="ae"/>
        <w:rPr>
          <w:sz w:val="28"/>
          <w:szCs w:val="28"/>
        </w:rPr>
      </w:pPr>
    </w:p>
    <w:p w:rsidR="00743527" w:rsidRPr="00E10817"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4.14. Принять меры по обеспечению выплат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заключения контракта о добровольном содействии в выполнении задач, возложенных на Вооруженные силы РФ».</w:t>
      </w:r>
    </w:p>
    <w:p w:rsidR="00743527" w:rsidRPr="00F93EA9" w:rsidRDefault="00743527" w:rsidP="00E10817">
      <w:pPr>
        <w:spacing w:line="240" w:lineRule="auto"/>
        <w:jc w:val="center"/>
        <w:rPr>
          <w:rFonts w:ascii="Times New Roman" w:hAnsi="Times New Roman" w:cs="Times New Roman"/>
          <w:b/>
          <w:bCs/>
          <w:sz w:val="28"/>
          <w:szCs w:val="28"/>
        </w:rPr>
      </w:pPr>
      <w:r w:rsidRPr="00F93EA9">
        <w:rPr>
          <w:rFonts w:ascii="Times New Roman" w:hAnsi="Times New Roman" w:cs="Times New Roman"/>
          <w:b/>
          <w:bCs/>
          <w:sz w:val="28"/>
          <w:szCs w:val="28"/>
          <w:lang w:val="en-US"/>
        </w:rPr>
        <w:t>V</w:t>
      </w:r>
      <w:r w:rsidRPr="00F93EA9">
        <w:rPr>
          <w:rFonts w:ascii="Times New Roman" w:hAnsi="Times New Roman" w:cs="Times New Roman"/>
          <w:b/>
          <w:bCs/>
          <w:sz w:val="28"/>
          <w:szCs w:val="28"/>
        </w:rPr>
        <w:t>. </w:t>
      </w:r>
      <w:r w:rsidR="00F93EA9">
        <w:rPr>
          <w:rFonts w:ascii="Times New Roman" w:hAnsi="Times New Roman" w:cs="Times New Roman"/>
          <w:b/>
          <w:bCs/>
          <w:sz w:val="28"/>
          <w:szCs w:val="28"/>
        </w:rPr>
        <w:t>СОЦИАЛЬНЫЕ ГАРАНТИИ И МЕРЫ СОЦИАЛЬНОЙ ПОДДЕРЖКИ</w:t>
      </w:r>
    </w:p>
    <w:p w:rsidR="00743527" w:rsidRPr="00F93EA9" w:rsidRDefault="00743527" w:rsidP="00E10817">
      <w:pPr>
        <w:spacing w:line="240" w:lineRule="auto"/>
        <w:rPr>
          <w:rFonts w:ascii="Times New Roman" w:hAnsi="Times New Roman" w:cs="Times New Roman"/>
          <w:bCs/>
          <w:sz w:val="28"/>
          <w:szCs w:val="28"/>
        </w:rPr>
      </w:pPr>
      <w:r w:rsidRPr="00F93EA9">
        <w:rPr>
          <w:rFonts w:ascii="Times New Roman" w:hAnsi="Times New Roman" w:cs="Times New Roman"/>
          <w:bCs/>
          <w:sz w:val="28"/>
          <w:szCs w:val="28"/>
        </w:rPr>
        <w:t>5.</w:t>
      </w:r>
      <w:r w:rsidRPr="00F93EA9">
        <w:rPr>
          <w:rFonts w:ascii="Times New Roman" w:hAnsi="Times New Roman" w:cs="Times New Roman"/>
          <w:sz w:val="28"/>
          <w:szCs w:val="28"/>
        </w:rPr>
        <w:t> </w:t>
      </w:r>
      <w:r w:rsidRPr="00F93EA9">
        <w:rPr>
          <w:rFonts w:ascii="Times New Roman" w:hAnsi="Times New Roman" w:cs="Times New Roman"/>
          <w:bCs/>
          <w:sz w:val="28"/>
          <w:szCs w:val="28"/>
        </w:rPr>
        <w:t>Стороны договорились о том, что:</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5.1.1. Ежегодно, по окончании финансового года, информировать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работников, в том числе на общем собрании (конференции) работников, на заседаниях управляющего совета образовательной организации и выборного </w:t>
      </w:r>
      <w:r w:rsidRPr="00F93EA9">
        <w:rPr>
          <w:rFonts w:ascii="Times New Roman" w:hAnsi="Times New Roman" w:cs="Times New Roman"/>
          <w:sz w:val="28"/>
          <w:szCs w:val="28"/>
        </w:rPr>
        <w:lastRenderedPageBreak/>
        <w:t>органа первичной профсоюзной организации об использовании средств, направляемых на социальные выплаты, материальную помощь работникам.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5.1.2. 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5.1.3. 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bCs/>
          <w:sz w:val="28"/>
          <w:szCs w:val="28"/>
        </w:rPr>
        <w:t>5.2.</w:t>
      </w:r>
      <w:r w:rsidRPr="00F93EA9">
        <w:rPr>
          <w:rFonts w:ascii="Times New Roman" w:hAnsi="Times New Roman" w:cs="Times New Roman"/>
          <w:sz w:val="28"/>
          <w:szCs w:val="28"/>
        </w:rPr>
        <w:t> Работодатель обязуется: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743527" w:rsidRPr="00F93EA9" w:rsidRDefault="00743527" w:rsidP="00E10817">
      <w:pPr>
        <w:spacing w:line="240" w:lineRule="auto"/>
        <w:rPr>
          <w:rFonts w:ascii="Times New Roman" w:hAnsi="Times New Roman" w:cs="Times New Roman"/>
          <w:i/>
          <w:iCs/>
          <w:sz w:val="28"/>
          <w:szCs w:val="28"/>
        </w:rPr>
      </w:pPr>
      <w:r w:rsidRPr="00F93EA9">
        <w:rPr>
          <w:rFonts w:ascii="Times New Roman" w:hAnsi="Times New Roman" w:cs="Times New Roman"/>
          <w:sz w:val="28"/>
          <w:szCs w:val="28"/>
        </w:rPr>
        <w:t>5.2.2.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F93EA9">
        <w:rPr>
          <w:rFonts w:ascii="Times New Roman" w:hAnsi="Times New Roman" w:cs="Times New Roman"/>
          <w:i/>
          <w:iCs/>
          <w:sz w:val="28"/>
          <w:szCs w:val="28"/>
        </w:rPr>
        <w:t>.</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5.2.3.</w:t>
      </w:r>
      <w:r w:rsidRPr="00F93EA9">
        <w:rPr>
          <w:rFonts w:ascii="Times New Roman" w:hAnsi="Times New Roman" w:cs="Times New Roman"/>
          <w:sz w:val="28"/>
          <w:szCs w:val="28"/>
        </w:rPr>
        <w:t> Предоставлять выборному органу первичной профсоюзной организации в установленном по согласованию с ним порядке бесплатно во вне 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5.2.4.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5.2.5.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w:t>
      </w:r>
      <w:r w:rsidRPr="00F93EA9">
        <w:rPr>
          <w:rFonts w:ascii="Times New Roman" w:hAnsi="Times New Roman" w:cs="Times New Roman"/>
          <w:sz w:val="28"/>
          <w:szCs w:val="28"/>
        </w:rPr>
        <w:lastRenderedPageBreak/>
        <w:t xml:space="preserve">проведения культурных и иных общественно значимых мероприятий для работников образовательной организации и членов их семей.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5.2.6.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5.2.7. Не допускать произвольное вмешательство в дела семьи, содействовать обеспечению беспрепятственного осуществления членами семьи своих прав, возможности судебной защиты этих прав, так как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(ст.1 Семейного кодекса РФ).</w:t>
      </w:r>
    </w:p>
    <w:p w:rsidR="00E449D6" w:rsidRPr="00B512F0" w:rsidRDefault="00743527" w:rsidP="00E10817">
      <w:pPr>
        <w:spacing w:line="240" w:lineRule="auto"/>
        <w:rPr>
          <w:rFonts w:ascii="Times New Roman" w:hAnsi="Times New Roman" w:cs="Times New Roman"/>
          <w:sz w:val="28"/>
          <w:szCs w:val="28"/>
        </w:rPr>
      </w:pPr>
      <w:r w:rsidRPr="00B512F0">
        <w:rPr>
          <w:rFonts w:ascii="Times New Roman" w:hAnsi="Times New Roman" w:cs="Times New Roman"/>
          <w:sz w:val="28"/>
          <w:szCs w:val="28"/>
        </w:rPr>
        <w:t xml:space="preserve">5.2.8. Освобождать работников от работы </w:t>
      </w:r>
      <w:r w:rsidR="00E449D6" w:rsidRPr="00B512F0">
        <w:rPr>
          <w:rFonts w:ascii="Times New Roman" w:hAnsi="Times New Roman" w:cs="Times New Roman"/>
          <w:sz w:val="28"/>
          <w:szCs w:val="28"/>
        </w:rPr>
        <w:t xml:space="preserve">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449D6" w:rsidRPr="00B512F0" w:rsidRDefault="00E449D6" w:rsidP="00E10817">
      <w:pPr>
        <w:spacing w:line="240" w:lineRule="auto"/>
        <w:rPr>
          <w:rFonts w:ascii="Times New Roman" w:hAnsi="Times New Roman" w:cs="Times New Roman"/>
          <w:sz w:val="28"/>
          <w:szCs w:val="28"/>
        </w:rPr>
      </w:pPr>
      <w:r w:rsidRPr="00B512F0">
        <w:rPr>
          <w:rFonts w:ascii="Times New Roman" w:hAnsi="Times New Roman" w:cs="Times New Roman"/>
          <w:sz w:val="28"/>
          <w:szCs w:val="28"/>
        </w:rPr>
        <w:t xml:space="preserve">Работники, достигшие возраста сорока лет, за исключением лиц, указанных в части третьей,  при прохождении диспансеризации в порядке, предусмотренном </w:t>
      </w:r>
      <w:proofErr w:type="spellStart"/>
      <w:r w:rsidRPr="00B512F0">
        <w:rPr>
          <w:rFonts w:ascii="Times New Roman" w:hAnsi="Times New Roman" w:cs="Times New Roman"/>
          <w:sz w:val="28"/>
          <w:szCs w:val="28"/>
        </w:rPr>
        <w:t>законодательсвом</w:t>
      </w:r>
      <w:proofErr w:type="spellEnd"/>
      <w:r w:rsidRPr="00B512F0">
        <w:rPr>
          <w:rFonts w:ascii="Times New Roman" w:hAnsi="Times New Roman" w:cs="Times New Roman"/>
          <w:sz w:val="28"/>
          <w:szCs w:val="28"/>
        </w:rPr>
        <w:t xml:space="preserve">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449D6" w:rsidRPr="00B512F0" w:rsidRDefault="00E449D6" w:rsidP="00E10817">
      <w:pPr>
        <w:spacing w:line="240" w:lineRule="auto"/>
        <w:rPr>
          <w:rFonts w:ascii="Times New Roman" w:hAnsi="Times New Roman" w:cs="Times New Roman"/>
          <w:sz w:val="28"/>
          <w:szCs w:val="28"/>
        </w:rPr>
      </w:pPr>
      <w:proofErr w:type="gramStart"/>
      <w:r w:rsidRPr="00B512F0">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B512F0">
        <w:rPr>
          <w:rFonts w:ascii="Times New Roman" w:hAnsi="Times New Roman" w:cs="Times New Roman"/>
          <w:sz w:val="28"/>
          <w:szCs w:val="28"/>
        </w:rPr>
        <w:t xml:space="preserve"> с сохранением за ними места работы (должности) и среднего заработка. </w:t>
      </w:r>
    </w:p>
    <w:p w:rsidR="00E449D6" w:rsidRPr="00B512F0" w:rsidRDefault="00E449D6" w:rsidP="00E10817">
      <w:pPr>
        <w:spacing w:line="240" w:lineRule="auto"/>
        <w:rPr>
          <w:rFonts w:ascii="Times New Roman" w:hAnsi="Times New Roman" w:cs="Times New Roman"/>
          <w:sz w:val="28"/>
          <w:szCs w:val="28"/>
        </w:rPr>
      </w:pPr>
      <w:r w:rsidRPr="00B512F0">
        <w:rPr>
          <w:rFonts w:ascii="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согласовываются с работодателем</w:t>
      </w:r>
      <w:proofErr w:type="gramStart"/>
      <w:r w:rsidRPr="00B512F0">
        <w:rPr>
          <w:rFonts w:ascii="Times New Roman" w:hAnsi="Times New Roman" w:cs="Times New Roman"/>
          <w:sz w:val="28"/>
          <w:szCs w:val="28"/>
        </w:rPr>
        <w:t>.</w:t>
      </w:r>
      <w:proofErr w:type="gramEnd"/>
      <w:r w:rsidRPr="00B512F0">
        <w:rPr>
          <w:rFonts w:ascii="Times New Roman" w:hAnsi="Times New Roman" w:cs="Times New Roman"/>
          <w:sz w:val="28"/>
          <w:szCs w:val="28"/>
        </w:rPr>
        <w:t xml:space="preserve"> (</w:t>
      </w:r>
      <w:proofErr w:type="gramStart"/>
      <w:r w:rsidRPr="00B512F0">
        <w:rPr>
          <w:rFonts w:ascii="Times New Roman" w:hAnsi="Times New Roman" w:cs="Times New Roman"/>
          <w:sz w:val="28"/>
          <w:szCs w:val="28"/>
        </w:rPr>
        <w:t>с</w:t>
      </w:r>
      <w:proofErr w:type="gramEnd"/>
      <w:r w:rsidRPr="00B512F0">
        <w:rPr>
          <w:rFonts w:ascii="Times New Roman" w:hAnsi="Times New Roman" w:cs="Times New Roman"/>
          <w:sz w:val="28"/>
          <w:szCs w:val="28"/>
        </w:rPr>
        <w:t>татья 185.1 ТК РФ).</w:t>
      </w:r>
    </w:p>
    <w:p w:rsidR="00E449D6" w:rsidRPr="00B512F0" w:rsidRDefault="00FC28D0" w:rsidP="00E10817">
      <w:pPr>
        <w:spacing w:line="240" w:lineRule="auto"/>
        <w:rPr>
          <w:rFonts w:ascii="Times New Roman" w:hAnsi="Times New Roman" w:cs="Times New Roman"/>
          <w:sz w:val="28"/>
          <w:szCs w:val="28"/>
        </w:rPr>
      </w:pPr>
      <w:r w:rsidRPr="00B512F0">
        <w:rPr>
          <w:rFonts w:ascii="Times New Roman" w:hAnsi="Times New Roman" w:cs="Times New Roman"/>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roofErr w:type="gramStart"/>
      <w:r w:rsidRPr="00B512F0">
        <w:rPr>
          <w:rFonts w:ascii="Times New Roman" w:hAnsi="Times New Roman" w:cs="Times New Roman"/>
          <w:sz w:val="28"/>
          <w:szCs w:val="28"/>
        </w:rPr>
        <w:t>.</w:t>
      </w:r>
      <w:proofErr w:type="gramEnd"/>
      <w:r w:rsidRPr="00B512F0">
        <w:rPr>
          <w:rFonts w:ascii="Times New Roman" w:hAnsi="Times New Roman" w:cs="Times New Roman"/>
          <w:sz w:val="28"/>
          <w:szCs w:val="28"/>
        </w:rPr>
        <w:t xml:space="preserve"> </w:t>
      </w:r>
      <w:r w:rsidR="00E449D6" w:rsidRPr="00B512F0">
        <w:rPr>
          <w:rFonts w:ascii="Times New Roman" w:hAnsi="Times New Roman" w:cs="Times New Roman"/>
          <w:sz w:val="28"/>
          <w:szCs w:val="28"/>
        </w:rPr>
        <w:t>(</w:t>
      </w:r>
      <w:proofErr w:type="gramStart"/>
      <w:r w:rsidR="00E449D6" w:rsidRPr="00B512F0">
        <w:rPr>
          <w:rFonts w:ascii="Times New Roman" w:hAnsi="Times New Roman" w:cs="Times New Roman"/>
          <w:sz w:val="28"/>
          <w:szCs w:val="28"/>
        </w:rPr>
        <w:t>ч</w:t>
      </w:r>
      <w:proofErr w:type="gramEnd"/>
      <w:r w:rsidR="00E449D6" w:rsidRPr="00B512F0">
        <w:rPr>
          <w:rFonts w:ascii="Times New Roman" w:hAnsi="Times New Roman" w:cs="Times New Roman"/>
          <w:sz w:val="28"/>
          <w:szCs w:val="28"/>
        </w:rPr>
        <w:t>асть пятая введена Федеральным законом от 31.07.2020 № 261-ФЗ)</w:t>
      </w:r>
      <w:r w:rsidRPr="00B512F0">
        <w:rPr>
          <w:rFonts w:ascii="Times New Roman" w:hAnsi="Times New Roman" w:cs="Times New Roman"/>
          <w:sz w:val="28"/>
          <w:szCs w:val="28"/>
        </w:rPr>
        <w:t>.</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5.2.9. В соответствии со Ст. 259 ТК РФ, если у работника, призванного</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на военную службу по мобилизации или проходящего военную службу по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работы в ночное время, выходные и нерабочие праздничные дни.</w:t>
      </w:r>
    </w:p>
    <w:p w:rsidR="00743527" w:rsidRPr="00122C5F" w:rsidRDefault="00743527" w:rsidP="00122C5F">
      <w:pPr>
        <w:pStyle w:val="ae"/>
        <w:rPr>
          <w:sz w:val="28"/>
          <w:szCs w:val="28"/>
        </w:rPr>
      </w:pPr>
      <w:r w:rsidRPr="00122C5F">
        <w:rPr>
          <w:sz w:val="28"/>
          <w:szCs w:val="28"/>
        </w:rPr>
        <w:t>В случае</w:t>
      </w:r>
      <w:proofErr w:type="gramStart"/>
      <w:r w:rsidRPr="00122C5F">
        <w:rPr>
          <w:sz w:val="28"/>
          <w:szCs w:val="28"/>
        </w:rPr>
        <w:t>,</w:t>
      </w:r>
      <w:proofErr w:type="gramEnd"/>
      <w:r w:rsidRPr="00122C5F">
        <w:rPr>
          <w:sz w:val="28"/>
          <w:szCs w:val="28"/>
        </w:rPr>
        <w:t xml:space="preserve"> если у мобилизованного есть ребенок младше 18 лет, другой</w:t>
      </w:r>
    </w:p>
    <w:p w:rsidR="00743527" w:rsidRPr="00122C5F" w:rsidRDefault="00743527" w:rsidP="00122C5F">
      <w:pPr>
        <w:pStyle w:val="ae"/>
        <w:rPr>
          <w:sz w:val="28"/>
          <w:szCs w:val="28"/>
        </w:rPr>
      </w:pPr>
      <w:r w:rsidRPr="00122C5F">
        <w:rPr>
          <w:sz w:val="28"/>
          <w:szCs w:val="28"/>
        </w:rPr>
        <w:t>родитель ребенка имеет преимущественное право на оставление на работе в случае сокращения (ст. 179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Установленные законом особенности обеспечения трудовых прав мобилизованных и заключивших контракт граждан распространяются на правоотношения,  возникшие с 21.09.2022.  (ФЗ № 376-ФЗ  от 07.10.2022 г.)</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5.2.10. Не допускать прекращение трудовых договоров, заключенных с работниками, принимающими участие в специальной военной операции на территориях Донецкой народной республики, Луганской народной республики 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по основаниям, предусмотренным пунктом 1 части первой статьи 83 ТК РФ и пунктом 1 части первой статьи 39 ФЗ от 27 июля 2004 года №79-ФЗ «О государственной гражданской службе РФ». Действие таких трудовых договоров приостанавливается».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5.3. Выборный орган первичной профсоюзной организации обязуется: </w:t>
      </w:r>
    </w:p>
    <w:p w:rsidR="00743527" w:rsidRPr="00E10817" w:rsidRDefault="00743527" w:rsidP="00E10817">
      <w:pPr>
        <w:pStyle w:val="ae"/>
        <w:rPr>
          <w:sz w:val="28"/>
          <w:szCs w:val="28"/>
        </w:rPr>
      </w:pPr>
      <w:r w:rsidRPr="00F93EA9">
        <w:t>5.3.1. </w:t>
      </w:r>
      <w:r w:rsidRPr="00E10817">
        <w:rPr>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w:t>
      </w:r>
    </w:p>
    <w:p w:rsidR="00743527" w:rsidRDefault="00743527" w:rsidP="00E10817">
      <w:pPr>
        <w:pStyle w:val="ae"/>
        <w:rPr>
          <w:sz w:val="28"/>
          <w:szCs w:val="28"/>
        </w:rPr>
      </w:pPr>
      <w:r w:rsidRPr="00E10817">
        <w:rPr>
          <w:sz w:val="28"/>
          <w:szCs w:val="28"/>
        </w:rPr>
        <w:t xml:space="preserve">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E10817" w:rsidRPr="00E10817" w:rsidRDefault="00E10817" w:rsidP="00E10817">
      <w:pPr>
        <w:pStyle w:val="ae"/>
        <w:rPr>
          <w:sz w:val="28"/>
          <w:szCs w:val="28"/>
        </w:rPr>
      </w:pP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5.3.2. Ежегодно выделять для членов Профсоюза денежные средства согласно смете профсоюзных расходов по направлениям: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оказание материальной помощи;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организация оздоровления;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организация работы с детьми работников;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организация спортивной работы;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поддержка мероприятий для различных категорий ветеранов, в том числе ветеранов труда;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организация культурно-массовых и спортивных мероприятий;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 xml:space="preserve">- социальные программы для членов Профсоюза.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5.3.3. 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5.4. Стороны обязуются в качестве награждения педагогических работников применять следующие виды поощрений: материальные и нематериальные.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Материальные виды поощрений: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премирование победителей </w:t>
      </w:r>
      <w:r w:rsidRPr="00F93EA9">
        <w:rPr>
          <w:rFonts w:ascii="Times New Roman" w:hAnsi="Times New Roman" w:cs="Times New Roman"/>
          <w:iCs/>
          <w:sz w:val="28"/>
          <w:szCs w:val="28"/>
        </w:rPr>
        <w:t>конкурсных мероприятиях муниципального, регионального, всероссийского и международного уровней;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Нематериальные виды поощрения: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грамоты за достижения обучающихся в олимпиадном движении, в социально-значимой деятельности,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743527" w:rsidRPr="00F93EA9" w:rsidRDefault="00743527" w:rsidP="00E10817">
      <w:pPr>
        <w:spacing w:line="240" w:lineRule="auto"/>
        <w:jc w:val="center"/>
        <w:rPr>
          <w:rFonts w:ascii="Times New Roman" w:hAnsi="Times New Roman" w:cs="Times New Roman"/>
          <w:b/>
          <w:bCs/>
          <w:sz w:val="28"/>
          <w:szCs w:val="28"/>
        </w:rPr>
      </w:pPr>
      <w:r w:rsidRPr="00F93EA9">
        <w:rPr>
          <w:rFonts w:ascii="Times New Roman" w:hAnsi="Times New Roman" w:cs="Times New Roman"/>
          <w:b/>
          <w:bCs/>
          <w:sz w:val="28"/>
          <w:szCs w:val="28"/>
          <w:lang w:val="en-US"/>
        </w:rPr>
        <w:t>VI</w:t>
      </w:r>
      <w:r w:rsidRPr="00F93EA9">
        <w:rPr>
          <w:rFonts w:ascii="Times New Roman" w:hAnsi="Times New Roman" w:cs="Times New Roman"/>
          <w:b/>
          <w:bCs/>
          <w:sz w:val="28"/>
          <w:szCs w:val="28"/>
        </w:rPr>
        <w:t>. О</w:t>
      </w:r>
      <w:r w:rsidR="00F93EA9">
        <w:rPr>
          <w:rFonts w:ascii="Times New Roman" w:hAnsi="Times New Roman" w:cs="Times New Roman"/>
          <w:b/>
          <w:bCs/>
          <w:sz w:val="28"/>
          <w:szCs w:val="28"/>
        </w:rPr>
        <w:t>ХРАНА ТРУДА И ЗДОРОВЬЯ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6.1. Стороны совместно обязуются: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6.1.1. Для реализации права работников на здоровые и безопасные условия </w:t>
      </w:r>
    </w:p>
    <w:p w:rsidR="00743527" w:rsidRPr="00F93EA9" w:rsidRDefault="00743527" w:rsidP="00E10817">
      <w:pPr>
        <w:spacing w:line="240" w:lineRule="auto"/>
        <w:rPr>
          <w:rFonts w:ascii="Times New Roman" w:hAnsi="Times New Roman" w:cs="Times New Roman"/>
          <w:i/>
          <w:iCs/>
          <w:sz w:val="28"/>
          <w:szCs w:val="28"/>
        </w:rPr>
      </w:pPr>
      <w:r w:rsidRPr="00F93EA9">
        <w:rPr>
          <w:rFonts w:ascii="Times New Roman" w:hAnsi="Times New Roman" w:cs="Times New Roman"/>
          <w:sz w:val="28"/>
          <w:szCs w:val="28"/>
        </w:rPr>
        <w:t xml:space="preserve">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F93EA9">
        <w:rPr>
          <w:rFonts w:ascii="Times New Roman" w:hAnsi="Times New Roman" w:cs="Times New Roman"/>
          <w:iCs/>
          <w:sz w:val="28"/>
          <w:szCs w:val="28"/>
        </w:rPr>
        <w:t xml:space="preserve">с определением мероприятий  по улучшению условий и охраны труда (организационных, технических, санитарно-профилактических и других), </w:t>
      </w:r>
      <w:r w:rsidRPr="00F93EA9">
        <w:rPr>
          <w:rFonts w:ascii="Times New Roman" w:hAnsi="Times New Roman" w:cs="Times New Roman"/>
          <w:iCs/>
          <w:sz w:val="28"/>
          <w:szCs w:val="28"/>
        </w:rPr>
        <w:lastRenderedPageBreak/>
        <w:t>стоимости работ и сроков выполнения мероприятий, ответственных должностных лиц</w:t>
      </w:r>
      <w:r w:rsidRPr="00F93EA9">
        <w:rPr>
          <w:rFonts w:ascii="Times New Roman" w:hAnsi="Times New Roman" w:cs="Times New Roman"/>
          <w:i/>
          <w:iCs/>
          <w:sz w:val="28"/>
          <w:szCs w:val="28"/>
        </w:rPr>
        <w:t>.</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6.1.2. Участвовать в разработке, рассмотрении и анализе мероприятий по улучшению условий и охраны труда в рамках соглашения по охране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6.1.3. Способствовать формированию и организации деятельности совместных комиссий по охране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6.1.4. Обеспечивать:</w:t>
      </w:r>
    </w:p>
    <w:p w:rsidR="00743527" w:rsidRPr="00F93EA9" w:rsidRDefault="00FC28D0"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выборы представителей в формируемую на паритетной основе комиссию по охране труда;</w:t>
      </w:r>
    </w:p>
    <w:p w:rsidR="00743527" w:rsidRPr="00F93EA9" w:rsidRDefault="00FC28D0"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743527" w:rsidRPr="00F93EA9" w:rsidRDefault="00FC28D0"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своевременное расследование несчастных случаев;</w:t>
      </w:r>
    </w:p>
    <w:p w:rsidR="00743527" w:rsidRPr="00F93EA9" w:rsidRDefault="00FC28D0"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оказание материальной помощи пострадавшим на производстве.</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6.1.5. 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6.1.6. 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6.1.7.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6.1.8.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6.1.9. Обеспечивать работников моющими и обезвреживающими средствами в соответствии с отраслевыми нормами  и утвержденными перечнями профессий и должностей</w:t>
      </w:r>
    </w:p>
    <w:p w:rsidR="00743527" w:rsidRPr="00F93EA9" w:rsidRDefault="00743527" w:rsidP="00E10817">
      <w:pPr>
        <w:spacing w:line="240" w:lineRule="auto"/>
        <w:rPr>
          <w:rFonts w:ascii="Times New Roman" w:hAnsi="Times New Roman" w:cs="Times New Roman"/>
          <w:bCs/>
          <w:sz w:val="28"/>
          <w:szCs w:val="28"/>
        </w:rPr>
      </w:pPr>
      <w:r w:rsidRPr="00F93EA9">
        <w:rPr>
          <w:rFonts w:ascii="Times New Roman" w:hAnsi="Times New Roman" w:cs="Times New Roman"/>
          <w:sz w:val="28"/>
          <w:szCs w:val="28"/>
        </w:rPr>
        <w:t>6.2. Работодатель обязуется:</w:t>
      </w:r>
    </w:p>
    <w:p w:rsidR="00743527" w:rsidRPr="00F93EA9" w:rsidRDefault="00743527" w:rsidP="00E10817">
      <w:pPr>
        <w:spacing w:line="240" w:lineRule="auto"/>
        <w:rPr>
          <w:rFonts w:ascii="Times New Roman" w:hAnsi="Times New Roman" w:cs="Times New Roman"/>
          <w:bCs/>
          <w:sz w:val="28"/>
          <w:szCs w:val="28"/>
        </w:rPr>
      </w:pPr>
      <w:r w:rsidRPr="00F93EA9">
        <w:rPr>
          <w:rFonts w:ascii="Times New Roman" w:hAnsi="Times New Roman" w:cs="Times New Roman"/>
          <w:sz w:val="28"/>
          <w:szCs w:val="28"/>
        </w:rPr>
        <w:t xml:space="preserve">6.2.1. Обеспечивать создание безопасных условий труда, соответствующих требованиям охраны труда на каждом рабочем месте, </w:t>
      </w:r>
      <w:r w:rsidRPr="00F93EA9">
        <w:rPr>
          <w:rFonts w:ascii="Times New Roman" w:hAnsi="Times New Roman" w:cs="Times New Roman"/>
          <w:bCs/>
          <w:sz w:val="28"/>
          <w:szCs w:val="28"/>
        </w:rPr>
        <w:t xml:space="preserve">а также безопасность работников и обучающихся при эксплуатации зданий, сооружений, оборудования и механизмов, </w:t>
      </w:r>
      <w:r w:rsidRPr="00F93EA9">
        <w:rPr>
          <w:rFonts w:ascii="Times New Roman" w:hAnsi="Times New Roman" w:cs="Times New Roman"/>
          <w:sz w:val="28"/>
          <w:szCs w:val="28"/>
        </w:rPr>
        <w:t>режим труда и отдыха в соответствии с законодательством Российской Федерации, правилами внутреннего трудового распорядка.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6.2.2. 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6.2.3. 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6.2.4. 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743527" w:rsidRPr="00F93EA9" w:rsidRDefault="00743527" w:rsidP="00E10817">
      <w:pPr>
        <w:spacing w:line="240" w:lineRule="auto"/>
        <w:rPr>
          <w:rFonts w:ascii="Times New Roman" w:hAnsi="Times New Roman" w:cs="Times New Roman"/>
          <w:i/>
          <w:sz w:val="28"/>
          <w:szCs w:val="28"/>
        </w:rPr>
      </w:pPr>
      <w:r w:rsidRPr="00F93EA9">
        <w:rPr>
          <w:rFonts w:ascii="Times New Roman" w:hAnsi="Times New Roman" w:cs="Times New Roman"/>
          <w:sz w:val="28"/>
          <w:szCs w:val="28"/>
        </w:rPr>
        <w:t xml:space="preserve">6.2.5. 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F93EA9">
        <w:rPr>
          <w:rFonts w:ascii="Times New Roman" w:hAnsi="Times New Roman" w:cs="Times New Roman"/>
          <w:bCs/>
          <w:sz w:val="28"/>
          <w:szCs w:val="28"/>
        </w:rPr>
        <w:t>(до 20 процентов)</w:t>
      </w:r>
      <w:r w:rsidRPr="00F93EA9">
        <w:rPr>
          <w:rFonts w:ascii="Times New Roman" w:hAnsi="Times New Roman" w:cs="Times New Roman"/>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6.2.6. 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6.2.7. 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6.2.8. Разработать и утвердить по согласованию с выборным органом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6.2.9. 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6.2.10. 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6.2.11. 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6.2.12. Предоставлять право работникам при прохождении диспансеризации в порядке, предусмотренном законодательством в сфере охраны здоровья, освобождение от работы на один рабочий день один раз в три года с сохранением за ними места работы (должности) и среднего заработка.</w:t>
      </w:r>
    </w:p>
    <w:p w:rsidR="00743527" w:rsidRPr="00F93EA9" w:rsidRDefault="00743527" w:rsidP="00E10817">
      <w:pPr>
        <w:spacing w:line="240" w:lineRule="auto"/>
        <w:rPr>
          <w:rFonts w:ascii="Times New Roman" w:hAnsi="Times New Roman" w:cs="Times New Roman"/>
          <w:sz w:val="28"/>
          <w:szCs w:val="28"/>
        </w:rPr>
      </w:pPr>
      <w:proofErr w:type="gramStart"/>
      <w:r w:rsidRPr="00F93EA9">
        <w:rPr>
          <w:rFonts w:ascii="Times New Roman" w:hAnsi="Times New Roman" w:cs="Times New Roman"/>
          <w:sz w:val="28"/>
          <w:szCs w:val="28"/>
        </w:rPr>
        <w:t xml:space="preserve">Предоставлять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w:t>
      </w:r>
      <w:r w:rsidRPr="00F93EA9">
        <w:rPr>
          <w:rFonts w:ascii="Times New Roman" w:hAnsi="Times New Roman" w:cs="Times New Roman"/>
          <w:sz w:val="28"/>
          <w:szCs w:val="28"/>
        </w:rPr>
        <w:lastRenderedPageBreak/>
        <w:t>диспансеризации в порядке, предусмотренном законодательством в сфере охраны здоровья право на освобождение от работы на два рабочих дня один раз в год</w:t>
      </w:r>
      <w:proofErr w:type="gramEnd"/>
      <w:r w:rsidRPr="00F93EA9">
        <w:rPr>
          <w:rFonts w:ascii="Times New Roman" w:hAnsi="Times New Roman" w:cs="Times New Roman"/>
          <w:sz w:val="28"/>
          <w:szCs w:val="28"/>
        </w:rPr>
        <w:t xml:space="preserve"> с сохранением за ними места работы (должности) и среднего заработка.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(Статья 185.1.«Гарантии работникам при прохождении диспансеризации»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6.2.14. С учетом специфики трудовой деятельности и в целях обеспечения условий и охраны труда учителей физической культуры: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обеспечивать учителей физической культуры информацией о группе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здоровья обучающихся по итогам профилактических медицинских осмотров;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регулярно проводить испытания спортивного оборудования с составлением соответствующих актов.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6.2.15. Обеспечить наличие аптечек первой помощи работникам, питьевой воды.</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6.2.16. 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449D6" w:rsidRPr="00B512F0"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6.2.17. 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w:t>
      </w:r>
      <w:r w:rsidRPr="00B512F0">
        <w:rPr>
          <w:rFonts w:ascii="Times New Roman" w:hAnsi="Times New Roman" w:cs="Times New Roman"/>
          <w:sz w:val="28"/>
          <w:szCs w:val="28"/>
        </w:rPr>
        <w:t>стажировку на рабочем месте.</w:t>
      </w:r>
    </w:p>
    <w:p w:rsidR="00FC28D0" w:rsidRPr="00B512F0" w:rsidRDefault="00743527" w:rsidP="00E10817">
      <w:pPr>
        <w:spacing w:line="240" w:lineRule="auto"/>
        <w:rPr>
          <w:rFonts w:ascii="Times New Roman" w:hAnsi="Times New Roman" w:cs="Times New Roman"/>
          <w:sz w:val="28"/>
          <w:szCs w:val="28"/>
        </w:rPr>
      </w:pPr>
      <w:r w:rsidRPr="00B512F0">
        <w:rPr>
          <w:rFonts w:ascii="Times New Roman" w:hAnsi="Times New Roman" w:cs="Times New Roman"/>
          <w:sz w:val="28"/>
          <w:szCs w:val="28"/>
        </w:rPr>
        <w:t>6.2.18. </w:t>
      </w:r>
      <w:r w:rsidR="00E449D6" w:rsidRPr="00B512F0">
        <w:rPr>
          <w:rFonts w:ascii="Times New Roman" w:hAnsi="Times New Roman" w:cs="Times New Roman"/>
          <w:sz w:val="28"/>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пожарной безопасности;</w:t>
      </w:r>
    </w:p>
    <w:p w:rsidR="00E449D6" w:rsidRPr="00B512F0" w:rsidRDefault="00E449D6" w:rsidP="00E10817">
      <w:pPr>
        <w:spacing w:line="240" w:lineRule="auto"/>
        <w:rPr>
          <w:rFonts w:ascii="Times New Roman" w:hAnsi="Times New Roman" w:cs="Times New Roman"/>
          <w:sz w:val="28"/>
          <w:szCs w:val="28"/>
        </w:rPr>
      </w:pPr>
      <w:r w:rsidRPr="00B512F0">
        <w:rPr>
          <w:rFonts w:ascii="Times New Roman" w:hAnsi="Times New Roman" w:cs="Times New Roman"/>
          <w:sz w:val="28"/>
          <w:szCs w:val="28"/>
        </w:rPr>
        <w:t xml:space="preserve"> проводить противопожарную пропаганду, а также обучать своих работников мерам пожарной безопасности; содержать в исправном состоянии системы и </w:t>
      </w:r>
      <w:r w:rsidRPr="00B512F0">
        <w:rPr>
          <w:rFonts w:ascii="Times New Roman" w:hAnsi="Times New Roman" w:cs="Times New Roman"/>
          <w:sz w:val="28"/>
          <w:szCs w:val="28"/>
        </w:rPr>
        <w:lastRenderedPageBreak/>
        <w:t>средства противопожарной защиты, включая первичные средства тушения пожаров, не допускать их использования не по назначению.</w:t>
      </w:r>
    </w:p>
    <w:p w:rsidR="00743527" w:rsidRPr="00F93EA9" w:rsidRDefault="00E449D6"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6.2.19. </w:t>
      </w:r>
      <w:r w:rsidR="00743527" w:rsidRPr="00F93EA9">
        <w:rPr>
          <w:rFonts w:ascii="Times New Roman" w:hAnsi="Times New Roman" w:cs="Times New Roman"/>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6.3. Работодатель гарантирует наличие оборудованного помещения для отдыха работников образовательной организации и приёма пищи.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6.4.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6.5. Работники обязуются: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6.5.1.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Проходить профессиональную гигиеническую подготовку и аттестацию в установленном законодательством порядке.</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6.5.3.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6.5.4. Правильно применять средства индивидуальной и коллективной защиты.</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6.5.5. 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6.6. Работник имеет право отказаться от выполнения работы в случае возникновения на рабочем месте ситуации, угрожающей его жизни и </w:t>
      </w:r>
      <w:r w:rsidRPr="00F93EA9">
        <w:rPr>
          <w:rFonts w:ascii="Times New Roman" w:hAnsi="Times New Roman" w:cs="Times New Roman"/>
          <w:sz w:val="28"/>
          <w:szCs w:val="28"/>
        </w:rPr>
        <w:lastRenderedPageBreak/>
        <w:t>здоровью,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6.6.1. Ходатайствовать перед вышестоящими органами Профсоюза работников народного образования и  управлением образования по вопросу оздоровления членов профсоюза, нуждающихся в лечении по медицинским показаниям в санатории «Красиво» и  профсоюзных санаториях Белгородской области.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6.6.2. Работникам образовательной организации запрещается курение табака, распитие спиртных напитков на территории и в помещениях, предназначенных для услуг в системе образования (п.1 ч.1 ст.11 ФЗ)</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6.7. Выборный орган первичной профсоюзной организации обязуется: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6.7.1. 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6.7.2. Координировать работу комиссии по охране труда выборного органа первичной профсоюзной организации (уполномоченного)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6.7.3. 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комиссии по охране труда.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6.7.4. Обеспечивать участие представителей выборного органа первичной профсоюзной организации в комиссиях:</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по охране труда;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по проведению специальной оценки условий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по организации и проведению обязательных медицинских осмотров;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по расследованию несчастных случаев на производстве;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по приемке учебных и производственных помещений, спортивных залов, площадок и других объектов к началу учебного года.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6.7.5. 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743527" w:rsidRPr="00E10817" w:rsidRDefault="00743527" w:rsidP="00E10817">
      <w:pPr>
        <w:pStyle w:val="ae"/>
        <w:rPr>
          <w:sz w:val="28"/>
          <w:szCs w:val="28"/>
        </w:rPr>
      </w:pPr>
      <w:r w:rsidRPr="00E10817">
        <w:rPr>
          <w:sz w:val="28"/>
          <w:szCs w:val="28"/>
        </w:rPr>
        <w:t xml:space="preserve">6.7.6. Принимать участие в рассмотрении трудовых споров, связанных с нарушением законодательства об охране труда, обязательств, </w:t>
      </w:r>
      <w:r w:rsidRPr="00E10817">
        <w:rPr>
          <w:sz w:val="28"/>
          <w:szCs w:val="28"/>
        </w:rPr>
        <w:lastRenderedPageBreak/>
        <w:t>предусмотренных настоящим коллективным договором, представлять и</w:t>
      </w:r>
      <w:r w:rsidRPr="00F93EA9">
        <w:t xml:space="preserve"> </w:t>
      </w:r>
      <w:r w:rsidRPr="00E10817">
        <w:rPr>
          <w:sz w:val="28"/>
          <w:szCs w:val="28"/>
        </w:rPr>
        <w:t>защищать права и интересы работников в органах управления организацией, в суде.</w:t>
      </w:r>
      <w:r w:rsidR="00FC28D0" w:rsidRPr="00E10817">
        <w:rPr>
          <w:sz w:val="28"/>
          <w:szCs w:val="28"/>
        </w:rPr>
        <w:t xml:space="preserve"> </w:t>
      </w:r>
      <w:r w:rsidRPr="00E10817">
        <w:rPr>
          <w:sz w:val="28"/>
          <w:szCs w:val="28"/>
        </w:rPr>
        <w:t>Обращаться к р</w:t>
      </w:r>
      <w:r w:rsidRPr="00E10817">
        <w:rPr>
          <w:bCs/>
          <w:sz w:val="28"/>
          <w:szCs w:val="28"/>
        </w:rPr>
        <w:t>аботодателю</w:t>
      </w:r>
      <w:r w:rsidRPr="00E10817">
        <w:rPr>
          <w:sz w:val="28"/>
          <w:szCs w:val="28"/>
        </w:rPr>
        <w:t xml:space="preserve"> с предложением о привлечении </w:t>
      </w:r>
      <w:proofErr w:type="gramStart"/>
      <w:r w:rsidRPr="00E10817">
        <w:rPr>
          <w:sz w:val="28"/>
          <w:szCs w:val="28"/>
        </w:rPr>
        <w:t>к</w:t>
      </w:r>
      <w:proofErr w:type="gramEnd"/>
      <w:r w:rsidRPr="00E10817">
        <w:rPr>
          <w:sz w:val="28"/>
          <w:szCs w:val="28"/>
        </w:rPr>
        <w:t xml:space="preserve"> </w:t>
      </w:r>
    </w:p>
    <w:p w:rsidR="00E10817" w:rsidRPr="00E10817" w:rsidRDefault="00743527" w:rsidP="00E10817">
      <w:pPr>
        <w:pStyle w:val="ae"/>
        <w:rPr>
          <w:sz w:val="28"/>
          <w:szCs w:val="28"/>
        </w:rPr>
      </w:pPr>
      <w:r w:rsidRPr="00E10817">
        <w:rPr>
          <w:sz w:val="28"/>
          <w:szCs w:val="28"/>
        </w:rPr>
        <w:t>ответственности лиц, допустивших нарушения требований охраны труда.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6.7.7. 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743527" w:rsidRPr="00F93EA9" w:rsidRDefault="00743527" w:rsidP="00E10817">
      <w:pPr>
        <w:spacing w:line="240" w:lineRule="auto"/>
        <w:rPr>
          <w:rFonts w:ascii="Times New Roman" w:hAnsi="Times New Roman" w:cs="Times New Roman"/>
          <w:sz w:val="28"/>
          <w:szCs w:val="28"/>
        </w:rPr>
      </w:pPr>
    </w:p>
    <w:p w:rsidR="00743527" w:rsidRPr="00F93EA9" w:rsidRDefault="00743527" w:rsidP="00E10817">
      <w:pPr>
        <w:spacing w:line="240" w:lineRule="auto"/>
        <w:jc w:val="center"/>
        <w:rPr>
          <w:rFonts w:ascii="Times New Roman" w:hAnsi="Times New Roman" w:cs="Times New Roman"/>
          <w:b/>
          <w:bCs/>
          <w:sz w:val="28"/>
          <w:szCs w:val="28"/>
        </w:rPr>
      </w:pPr>
      <w:r w:rsidRPr="00F93EA9">
        <w:rPr>
          <w:rFonts w:ascii="Times New Roman" w:hAnsi="Times New Roman" w:cs="Times New Roman"/>
          <w:b/>
          <w:bCs/>
          <w:sz w:val="28"/>
          <w:szCs w:val="28"/>
        </w:rPr>
        <w:t>VII. ПОДДЕРЖКА МОЛОДЫХ ПЕДАГОГОВ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7.1. </w:t>
      </w:r>
      <w:r w:rsidRPr="00F93EA9">
        <w:rPr>
          <w:rFonts w:ascii="Times New Roman" w:hAnsi="Times New Roman" w:cs="Times New Roman"/>
          <w:bCs/>
          <w:sz w:val="28"/>
          <w:szCs w:val="28"/>
        </w:rPr>
        <w:t xml:space="preserve">Стороны определяют следующие приоритетные направления в совместной деятельности </w:t>
      </w:r>
      <w:r w:rsidRPr="00F93EA9">
        <w:rPr>
          <w:rFonts w:ascii="Times New Roman" w:hAnsi="Times New Roman" w:cs="Times New Roman"/>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привлечение молодежи к профсоюзной деятельности и членству в Профсоюзе;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материальное и моральное поощрение молодых педагогов;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проведение культурно-массовой, физкультурно-оздоровительной и спортивной работы;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активное обучение  молодежного профсоюзного актива;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7.2. </w:t>
      </w:r>
      <w:r w:rsidRPr="00F93EA9">
        <w:rPr>
          <w:rFonts w:ascii="Times New Roman" w:hAnsi="Times New Roman" w:cs="Times New Roman"/>
          <w:bCs/>
          <w:sz w:val="28"/>
          <w:szCs w:val="28"/>
        </w:rPr>
        <w:t xml:space="preserve">Выборный орган первичной профсоюзной организации совместно с работодателем осуществляет: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 xml:space="preserve">-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моральное поощрение молодых педагогов, в том числе награждение их в торжественной обстановке наградами образовательной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7.3. </w:t>
      </w:r>
      <w:r w:rsidRPr="00F93EA9">
        <w:rPr>
          <w:rFonts w:ascii="Times New Roman" w:hAnsi="Times New Roman" w:cs="Times New Roman"/>
          <w:bCs/>
          <w:sz w:val="28"/>
          <w:szCs w:val="28"/>
        </w:rPr>
        <w:t xml:space="preserve">Работодатель обязуется: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информировать молодых педагогов при трудоустройстве о преимуществах вступления в Профсоюз;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 обеспечивать установленные в образовательной организации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743527" w:rsidRPr="00F93EA9" w:rsidRDefault="00743527" w:rsidP="00E10817">
      <w:pPr>
        <w:spacing w:line="240" w:lineRule="auto"/>
        <w:rPr>
          <w:rFonts w:ascii="Times New Roman" w:hAnsi="Times New Roman" w:cs="Times New Roman"/>
          <w:sz w:val="28"/>
          <w:szCs w:val="28"/>
        </w:rPr>
      </w:pPr>
    </w:p>
    <w:p w:rsidR="00743527" w:rsidRPr="00F93EA9" w:rsidRDefault="00743527" w:rsidP="00E10817">
      <w:pPr>
        <w:spacing w:line="240" w:lineRule="auto"/>
        <w:jc w:val="center"/>
        <w:rPr>
          <w:rFonts w:ascii="Times New Roman" w:hAnsi="Times New Roman" w:cs="Times New Roman"/>
          <w:b/>
          <w:sz w:val="28"/>
          <w:szCs w:val="28"/>
        </w:rPr>
      </w:pPr>
      <w:r w:rsidRPr="00F93EA9">
        <w:rPr>
          <w:rFonts w:ascii="Times New Roman" w:hAnsi="Times New Roman" w:cs="Times New Roman"/>
          <w:b/>
          <w:bCs/>
          <w:sz w:val="28"/>
          <w:szCs w:val="28"/>
          <w:lang w:val="en-US"/>
        </w:rPr>
        <w:t>VI</w:t>
      </w:r>
      <w:r w:rsidRPr="00F93EA9">
        <w:rPr>
          <w:rFonts w:ascii="Times New Roman" w:hAnsi="Times New Roman" w:cs="Times New Roman"/>
          <w:b/>
          <w:bCs/>
          <w:sz w:val="28"/>
          <w:szCs w:val="28"/>
        </w:rPr>
        <w:t xml:space="preserve">II. </w:t>
      </w:r>
      <w:proofErr w:type="gramStart"/>
      <w:r w:rsidRPr="00F93EA9">
        <w:rPr>
          <w:rFonts w:ascii="Times New Roman" w:hAnsi="Times New Roman" w:cs="Times New Roman"/>
          <w:b/>
          <w:sz w:val="28"/>
          <w:szCs w:val="28"/>
        </w:rPr>
        <w:t>ДОПОЛНИТЕЛЬНОЕ  ПРОФЕССИОНАЛЬНОЕ</w:t>
      </w:r>
      <w:proofErr w:type="gramEnd"/>
      <w:r w:rsidRPr="00F93EA9">
        <w:rPr>
          <w:rFonts w:ascii="Times New Roman" w:hAnsi="Times New Roman" w:cs="Times New Roman"/>
          <w:b/>
          <w:sz w:val="28"/>
          <w:szCs w:val="28"/>
        </w:rPr>
        <w:t xml:space="preserve"> ОБРАЗОВАНИЕ РАБОТНИКОВ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8.1. Стороны договорились о том, что:</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8.1.1. </w:t>
      </w:r>
      <w:proofErr w:type="gramStart"/>
      <w:r w:rsidRPr="00F93EA9">
        <w:rPr>
          <w:rFonts w:ascii="Times New Roman" w:hAnsi="Times New Roman" w:cs="Times New Roman"/>
          <w:sz w:val="28"/>
          <w:szCs w:val="28"/>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r w:rsidR="00E10817">
        <w:rPr>
          <w:rFonts w:ascii="Times New Roman" w:hAnsi="Times New Roman" w:cs="Times New Roman"/>
          <w:sz w:val="28"/>
          <w:szCs w:val="28"/>
        </w:rPr>
        <w:t xml:space="preserve"> </w:t>
      </w:r>
      <w:r w:rsidRPr="00F93EA9">
        <w:rPr>
          <w:rFonts w:ascii="Times New Roman" w:hAnsi="Times New Roman" w:cs="Times New Roman"/>
          <w:sz w:val="28"/>
          <w:szCs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8.1.3. Работодатель не вправе обязывать работников осуществлять дополнительное профессиональное образование за счет их собственных </w:t>
      </w:r>
      <w:r w:rsidRPr="00F93EA9">
        <w:rPr>
          <w:rFonts w:ascii="Times New Roman" w:hAnsi="Times New Roman" w:cs="Times New Roman"/>
          <w:sz w:val="28"/>
          <w:szCs w:val="28"/>
        </w:rPr>
        <w:lastRenderedPageBreak/>
        <w:t>средств, в том числе такие условия не могут быть включены в трудовые договоры.</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743527" w:rsidRPr="00F93EA9" w:rsidRDefault="00743527" w:rsidP="00E10817">
      <w:pPr>
        <w:spacing w:line="240" w:lineRule="auto"/>
        <w:rPr>
          <w:rFonts w:ascii="Times New Roman" w:hAnsi="Times New Roman" w:cs="Times New Roman"/>
          <w:bCs/>
          <w:sz w:val="28"/>
          <w:szCs w:val="28"/>
        </w:rPr>
      </w:pPr>
      <w:r w:rsidRPr="00F93EA9">
        <w:rPr>
          <w:rFonts w:ascii="Times New Roman" w:hAnsi="Times New Roman" w:cs="Times New Roman"/>
          <w:sz w:val="28"/>
          <w:szCs w:val="28"/>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w:t>
      </w:r>
      <w:proofErr w:type="gramStart"/>
      <w:r w:rsidRPr="00F93EA9">
        <w:rPr>
          <w:rFonts w:ascii="Times New Roman" w:hAnsi="Times New Roman" w:cs="Times New Roman"/>
          <w:sz w:val="28"/>
          <w:szCs w:val="28"/>
        </w:rPr>
        <w:t>,</w:t>
      </w:r>
      <w:proofErr w:type="gramEnd"/>
      <w:r w:rsidRPr="00F93EA9">
        <w:rPr>
          <w:rFonts w:ascii="Times New Roman" w:hAnsi="Times New Roman" w:cs="Times New Roman"/>
          <w:sz w:val="28"/>
          <w:szCs w:val="28"/>
        </w:rPr>
        <w:t xml:space="preserve"> </w:t>
      </w:r>
      <w:r w:rsidRPr="00F93EA9">
        <w:rPr>
          <w:rFonts w:ascii="Times New Roman" w:hAnsi="Times New Roman" w:cs="Times New Roman"/>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F93EA9">
        <w:rPr>
          <w:rFonts w:ascii="Times New Roman" w:hAnsi="Times New Roman" w:cs="Times New Roman"/>
          <w:sz w:val="28"/>
          <w:szCs w:val="28"/>
        </w:rPr>
        <w:t>м</w:t>
      </w:r>
      <w:r w:rsidRPr="00F93EA9">
        <w:rPr>
          <w:rFonts w:ascii="Times New Roman" w:hAnsi="Times New Roman" w:cs="Times New Roman"/>
          <w:bCs/>
          <w:sz w:val="28"/>
          <w:szCs w:val="28"/>
        </w:rPr>
        <w:t>инимальный объём не менее 36  часов для всех категорий работников (для молодых специалистов – не менее 72  часов)</w:t>
      </w:r>
      <w:r w:rsidRPr="00F93EA9">
        <w:rPr>
          <w:rFonts w:ascii="Times New Roman" w:hAnsi="Times New Roman" w:cs="Times New Roman"/>
          <w:sz w:val="28"/>
          <w:szCs w:val="28"/>
        </w:rPr>
        <w:t>, а объём освоения программ профессиональной переподготовки – не менее 250  часов</w:t>
      </w:r>
      <w:r w:rsidRPr="00F93EA9">
        <w:rPr>
          <w:rFonts w:ascii="Times New Roman" w:hAnsi="Times New Roman" w:cs="Times New Roman"/>
          <w:bCs/>
          <w:sz w:val="28"/>
          <w:szCs w:val="28"/>
        </w:rPr>
        <w:t>.</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8.1.6.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F93EA9">
        <w:rPr>
          <w:rFonts w:ascii="Times New Roman" w:hAnsi="Times New Roman" w:cs="Times New Roman"/>
          <w:sz w:val="28"/>
          <w:szCs w:val="28"/>
        </w:rPr>
        <w:t>бакалавриата</w:t>
      </w:r>
      <w:proofErr w:type="spellEnd"/>
      <w:r w:rsidRPr="00F93EA9">
        <w:rPr>
          <w:rFonts w:ascii="Times New Roman" w:hAnsi="Times New Roman" w:cs="Times New Roman"/>
          <w:sz w:val="28"/>
          <w:szCs w:val="28"/>
        </w:rPr>
        <w:t xml:space="preserve">, </w:t>
      </w:r>
      <w:proofErr w:type="spellStart"/>
      <w:r w:rsidRPr="00F93EA9">
        <w:rPr>
          <w:rFonts w:ascii="Times New Roman" w:hAnsi="Times New Roman" w:cs="Times New Roman"/>
          <w:sz w:val="28"/>
          <w:szCs w:val="28"/>
        </w:rPr>
        <w:t>специалитета</w:t>
      </w:r>
      <w:proofErr w:type="spellEnd"/>
      <w:r w:rsidRPr="00F93EA9">
        <w:rPr>
          <w:rFonts w:ascii="Times New Roman" w:hAnsi="Times New Roman" w:cs="Times New Roman"/>
          <w:sz w:val="28"/>
          <w:szCs w:val="28"/>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w:t>
      </w:r>
      <w:r w:rsidRPr="00F93EA9">
        <w:rPr>
          <w:rFonts w:ascii="Times New Roman" w:hAnsi="Times New Roman" w:cs="Times New Roman"/>
          <w:sz w:val="28"/>
          <w:szCs w:val="28"/>
        </w:rPr>
        <w:lastRenderedPageBreak/>
        <w:t xml:space="preserve">порядке, предусмотренном статьями </w:t>
      </w:r>
      <w:r w:rsidRPr="00F93EA9">
        <w:rPr>
          <w:rFonts w:ascii="Times New Roman" w:hAnsi="Times New Roman" w:cs="Times New Roman"/>
          <w:sz w:val="28"/>
          <w:szCs w:val="28"/>
        </w:rPr>
        <w:br/>
        <w:t>173-177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8.1.9. Гарантии и компенсации, предусмотренные статьями </w:t>
      </w:r>
      <w:r w:rsidRPr="00F93EA9">
        <w:rPr>
          <w:rFonts w:ascii="Times New Roman" w:hAnsi="Times New Roman" w:cs="Times New Roman"/>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743527" w:rsidRPr="00F93EA9" w:rsidRDefault="00743527" w:rsidP="00E10817">
      <w:pPr>
        <w:spacing w:line="240" w:lineRule="auto"/>
        <w:rPr>
          <w:rFonts w:ascii="Times New Roman" w:hAnsi="Times New Roman" w:cs="Times New Roman"/>
          <w:b/>
          <w:bCs/>
          <w:sz w:val="28"/>
          <w:szCs w:val="28"/>
        </w:rPr>
      </w:pPr>
    </w:p>
    <w:p w:rsidR="00743527" w:rsidRPr="00F93EA9" w:rsidRDefault="00743527" w:rsidP="00E10817">
      <w:pPr>
        <w:spacing w:line="240" w:lineRule="auto"/>
        <w:jc w:val="center"/>
        <w:rPr>
          <w:rFonts w:ascii="Times New Roman" w:hAnsi="Times New Roman" w:cs="Times New Roman"/>
          <w:b/>
          <w:bCs/>
          <w:sz w:val="28"/>
          <w:szCs w:val="28"/>
        </w:rPr>
      </w:pPr>
      <w:r w:rsidRPr="00F93EA9">
        <w:rPr>
          <w:rFonts w:ascii="Times New Roman" w:hAnsi="Times New Roman" w:cs="Times New Roman"/>
          <w:b/>
          <w:bCs/>
          <w:sz w:val="28"/>
          <w:szCs w:val="28"/>
        </w:rPr>
        <w:t>IХ. СОЦИАЛЬНОЕ ПАРТНЁРСТВО</w:t>
      </w:r>
    </w:p>
    <w:p w:rsidR="00743527" w:rsidRPr="00F93EA9" w:rsidRDefault="00743527" w:rsidP="00E10817">
      <w:pPr>
        <w:spacing w:line="240" w:lineRule="auto"/>
        <w:rPr>
          <w:rFonts w:ascii="Times New Roman" w:hAnsi="Times New Roman" w:cs="Times New Roman"/>
          <w:sz w:val="28"/>
          <w:szCs w:val="28"/>
          <w:u w:val="single"/>
        </w:rPr>
      </w:pPr>
      <w:r w:rsidRPr="00F93EA9">
        <w:rPr>
          <w:rFonts w:ascii="Times New Roman" w:hAnsi="Times New Roman" w:cs="Times New Roman"/>
          <w:sz w:val="28"/>
          <w:szCs w:val="28"/>
        </w:rPr>
        <w:t>9.1. В целях развития социального партнёрства стороны обязуются:</w:t>
      </w:r>
    </w:p>
    <w:p w:rsidR="00743527" w:rsidRPr="00E10817" w:rsidRDefault="00743527" w:rsidP="00E10817">
      <w:pPr>
        <w:pStyle w:val="ae"/>
        <w:rPr>
          <w:sz w:val="28"/>
          <w:szCs w:val="28"/>
        </w:rPr>
      </w:pPr>
      <w:r w:rsidRPr="00E10817">
        <w:rPr>
          <w:sz w:val="28"/>
          <w:szCs w:val="28"/>
        </w:rPr>
        <w:t xml:space="preserve">9.1.1. Вести социальный диалог на основе принципов </w:t>
      </w:r>
      <w:proofErr w:type="gramStart"/>
      <w:r w:rsidRPr="00E10817">
        <w:rPr>
          <w:sz w:val="28"/>
          <w:szCs w:val="28"/>
        </w:rPr>
        <w:t>социального</w:t>
      </w:r>
      <w:proofErr w:type="gramEnd"/>
      <w:r w:rsidRPr="00E10817">
        <w:rPr>
          <w:sz w:val="28"/>
          <w:szCs w:val="28"/>
        </w:rPr>
        <w:t xml:space="preserve"> </w:t>
      </w:r>
    </w:p>
    <w:p w:rsidR="00743527" w:rsidRPr="00E10817" w:rsidRDefault="00743527" w:rsidP="00E10817">
      <w:pPr>
        <w:pStyle w:val="ae"/>
        <w:rPr>
          <w:sz w:val="28"/>
          <w:szCs w:val="28"/>
        </w:rPr>
      </w:pPr>
      <w:r w:rsidRPr="00E10817">
        <w:rPr>
          <w:sz w:val="28"/>
          <w:szCs w:val="28"/>
        </w:rPr>
        <w:t>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 (часть 6 статьи 377 ТК РФ).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9.2.4. Своевременно выполнять предписания надзорных и контрольных органов и представления выборных органов первичной профсоюзной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организации по устранению нарушений трудового законодательства, иных нормативных правовых актов, содержащих нормы трудового права.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w:t>
      </w:r>
      <w:r w:rsidRPr="00F93EA9">
        <w:rPr>
          <w:rFonts w:ascii="Times New Roman" w:hAnsi="Times New Roman" w:cs="Times New Roman"/>
          <w:sz w:val="28"/>
          <w:szCs w:val="28"/>
        </w:rPr>
        <w:lastRenderedPageBreak/>
        <w:t xml:space="preserve">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9.3. Взаимодействие работодателя с выборным органом первичной профсоюзной организации осуществляется посредством: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учёта мнения выборного органа первичной профсоюзной организации в порядке, установленном статьёй 372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учёта мотивированного мнения выборного органа первичной профсоюзной организации в порядке, установленном статьёй 373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743527" w:rsidRPr="00F93EA9" w:rsidRDefault="00743527" w:rsidP="00E10817">
      <w:pPr>
        <w:spacing w:line="240" w:lineRule="auto"/>
        <w:rPr>
          <w:rFonts w:ascii="Times New Roman" w:hAnsi="Times New Roman" w:cs="Times New Roman"/>
          <w:sz w:val="28"/>
          <w:szCs w:val="28"/>
          <w:u w:val="single"/>
        </w:rPr>
      </w:pPr>
      <w:r w:rsidRPr="00F93EA9">
        <w:rPr>
          <w:rFonts w:ascii="Times New Roman" w:hAnsi="Times New Roman" w:cs="Times New Roman"/>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xml:space="preserve">- привлекает к работе в выходные и нерабочие праздничные дни (статья 113 ТК РФ); </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привлекает работника к сверхурочной работе (статья 99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xml:space="preserve">- утверждает формы расчетного листка (статья 136 ТК РФ); </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формирует комиссии по урегулированию споров между участниками образовательных отношений;</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представляет к награждению отраслевыми и иными наградами;</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lastRenderedPageBreak/>
        <w:t xml:space="preserve">- принимает (утверждает) локальные нормативные акты </w:t>
      </w:r>
      <w:r w:rsidRPr="00F93EA9">
        <w:rPr>
          <w:rFonts w:ascii="Times New Roman" w:hAnsi="Times New Roman" w:cs="Times New Roman"/>
          <w:sz w:val="28"/>
          <w:szCs w:val="28"/>
        </w:rPr>
        <w:t>образовательной организации</w:t>
      </w:r>
      <w:r w:rsidRPr="00F93EA9">
        <w:rPr>
          <w:rFonts w:ascii="Times New Roman" w:hAnsi="Times New Roman" w:cs="Times New Roman"/>
          <w:iCs/>
          <w:sz w:val="28"/>
          <w:szCs w:val="28"/>
        </w:rPr>
        <w:t>, содержащие нормы трудового права (статьи 8, 371, 372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9.3.2. </w:t>
      </w:r>
      <w:r w:rsidRPr="00F93EA9">
        <w:rPr>
          <w:rFonts w:ascii="Times New Roman" w:hAnsi="Times New Roman" w:cs="Times New Roman"/>
          <w:bCs/>
          <w:iCs/>
          <w:sz w:val="28"/>
          <w:szCs w:val="28"/>
        </w:rPr>
        <w:t xml:space="preserve">С учётом мотивированного мнения </w:t>
      </w:r>
      <w:r w:rsidRPr="00F93EA9">
        <w:rPr>
          <w:rFonts w:ascii="Times New Roman" w:hAnsi="Times New Roman" w:cs="Times New Roman"/>
          <w:sz w:val="28"/>
          <w:szCs w:val="28"/>
        </w:rPr>
        <w:t xml:space="preserve">выборного органа первичной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профсоюзной организации </w:t>
      </w:r>
      <w:r w:rsidRPr="00F93EA9">
        <w:rPr>
          <w:rFonts w:ascii="Times New Roman" w:hAnsi="Times New Roman" w:cs="Times New Roman"/>
          <w:bCs/>
          <w:iCs/>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w:t>
      </w:r>
      <w:r w:rsidRPr="00F93EA9">
        <w:rPr>
          <w:rFonts w:ascii="Times New Roman" w:hAnsi="Times New Roman" w:cs="Times New Roman"/>
          <w:iCs/>
          <w:sz w:val="28"/>
          <w:szCs w:val="28"/>
        </w:rPr>
        <w:t>другие основания (</w:t>
      </w:r>
      <w:r w:rsidRPr="00F93EA9">
        <w:rPr>
          <w:rFonts w:ascii="Times New Roman" w:hAnsi="Times New Roman" w:cs="Times New Roman"/>
          <w:sz w:val="28"/>
          <w:szCs w:val="28"/>
        </w:rPr>
        <w:t>пункты первый и второй статьи 336 ТК РФ и др.).</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9.3.3. 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xml:space="preserve">- установление и распределение учебной нагрузки педагогических и других работников; </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xml:space="preserve">- установление дополнительных гарантий работникам, совмещающим работу с обучением; </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перечень должностей работников с ненормированным рабочим днем (статья 101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w:t>
      </w:r>
      <w:r w:rsidRPr="00F93EA9">
        <w:rPr>
          <w:rFonts w:ascii="Times New Roman" w:hAnsi="Times New Roman" w:cs="Times New Roman"/>
          <w:iCs/>
          <w:sz w:val="28"/>
          <w:szCs w:val="28"/>
        </w:rPr>
        <w:t xml:space="preserve">утверждение расписания занятий, годового календарного учебного графика;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xml:space="preserve">- составление графика сменности (статья 103 ТК РФ);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F93EA9">
        <w:rPr>
          <w:rFonts w:ascii="Times New Roman" w:hAnsi="Times New Roman" w:cs="Times New Roman"/>
          <w:sz w:val="28"/>
          <w:szCs w:val="28"/>
        </w:rPr>
        <w:t> </w:t>
      </w:r>
      <w:r w:rsidRPr="00F93EA9">
        <w:rPr>
          <w:rFonts w:ascii="Times New Roman" w:hAnsi="Times New Roman" w:cs="Times New Roman"/>
          <w:iCs/>
          <w:sz w:val="28"/>
          <w:szCs w:val="28"/>
        </w:rPr>
        <w:t>100 ТК</w:t>
      </w:r>
      <w:r w:rsidRPr="00F93EA9">
        <w:rPr>
          <w:rFonts w:ascii="Times New Roman" w:hAnsi="Times New Roman" w:cs="Times New Roman"/>
          <w:sz w:val="28"/>
          <w:szCs w:val="28"/>
        </w:rPr>
        <w:t> </w:t>
      </w:r>
      <w:r w:rsidRPr="00F93EA9">
        <w:rPr>
          <w:rFonts w:ascii="Times New Roman" w:hAnsi="Times New Roman" w:cs="Times New Roman"/>
          <w:iCs/>
          <w:sz w:val="28"/>
          <w:szCs w:val="28"/>
        </w:rPr>
        <w:t xml:space="preserve">РФ);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утверждение графика отпусков (статья 123 ТК</w:t>
      </w:r>
      <w:r w:rsidRPr="00F93EA9">
        <w:rPr>
          <w:rFonts w:ascii="Times New Roman" w:hAnsi="Times New Roman" w:cs="Times New Roman"/>
          <w:sz w:val="28"/>
          <w:szCs w:val="28"/>
        </w:rPr>
        <w:t> </w:t>
      </w:r>
      <w:r w:rsidRPr="00F93EA9">
        <w:rPr>
          <w:rFonts w:ascii="Times New Roman" w:hAnsi="Times New Roman" w:cs="Times New Roman"/>
          <w:iCs/>
          <w:sz w:val="28"/>
          <w:szCs w:val="28"/>
        </w:rPr>
        <w:t xml:space="preserve">РФ); </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xml:space="preserve">- утверждение графика длительных отпусков; </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правила и инструкции по охране труда для работников (статья 212 ТК РФ);</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конкретные размеры оплаты за работу в выходной или нерабочий праздничный день (статья 153 ТК</w:t>
      </w:r>
      <w:r w:rsidRPr="00F93EA9">
        <w:rPr>
          <w:rFonts w:ascii="Times New Roman" w:hAnsi="Times New Roman" w:cs="Times New Roman"/>
          <w:sz w:val="28"/>
          <w:szCs w:val="28"/>
        </w:rPr>
        <w:t> </w:t>
      </w:r>
      <w:r w:rsidRPr="00F93EA9">
        <w:rPr>
          <w:rFonts w:ascii="Times New Roman" w:hAnsi="Times New Roman" w:cs="Times New Roman"/>
          <w:iCs/>
          <w:sz w:val="28"/>
          <w:szCs w:val="28"/>
        </w:rPr>
        <w:t xml:space="preserve">РФ), оплаты труда работников занятых на работах с вредными и (или) опасными условиями труда (статья 147 ТК РФ), </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введение, замену и пересмотр норм труда (статья 162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определение сроков проведения специальной оценки условий труда (статья 22 ТК РФ);</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lastRenderedPageBreak/>
        <w:t>- принятие работодателем локальных нормативных актов и решений в иных случаях, предусмотренных настоящим коллективным договором;</w:t>
      </w:r>
    </w:p>
    <w:p w:rsidR="00743527" w:rsidRPr="00F93EA9" w:rsidRDefault="00743527" w:rsidP="00E10817">
      <w:pPr>
        <w:spacing w:line="240" w:lineRule="auto"/>
        <w:rPr>
          <w:rFonts w:ascii="Times New Roman" w:hAnsi="Times New Roman" w:cs="Times New Roman"/>
          <w:b/>
          <w:sz w:val="28"/>
          <w:szCs w:val="28"/>
        </w:rPr>
      </w:pPr>
      <w:r w:rsidRPr="00F93EA9">
        <w:rPr>
          <w:rFonts w:ascii="Times New Roman" w:hAnsi="Times New Roman" w:cs="Times New Roman"/>
          <w:sz w:val="28"/>
          <w:szCs w:val="28"/>
        </w:rPr>
        <w:t xml:space="preserve">9.3.4. Работодатель с </w:t>
      </w:r>
      <w:r w:rsidRPr="00F93EA9">
        <w:rPr>
          <w:rFonts w:ascii="Times New Roman" w:hAnsi="Times New Roman" w:cs="Times New Roman"/>
          <w:bCs/>
          <w:sz w:val="28"/>
          <w:szCs w:val="28"/>
        </w:rPr>
        <w:t xml:space="preserve">предварительного согласия </w:t>
      </w:r>
      <w:r w:rsidRPr="00F93EA9">
        <w:rPr>
          <w:rFonts w:ascii="Times New Roman" w:hAnsi="Times New Roman" w:cs="Times New Roman"/>
          <w:sz w:val="28"/>
          <w:szCs w:val="28"/>
        </w:rPr>
        <w:t xml:space="preserve">выборного органа первичной профсоюзной организации </w:t>
      </w:r>
      <w:r w:rsidRPr="00F93EA9">
        <w:rPr>
          <w:rFonts w:ascii="Times New Roman" w:hAnsi="Times New Roman" w:cs="Times New Roman"/>
          <w:bCs/>
          <w:sz w:val="28"/>
          <w:szCs w:val="28"/>
        </w:rPr>
        <w:t xml:space="preserve">осуществляет: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sidRPr="00F93EA9">
        <w:rPr>
          <w:rFonts w:ascii="Times New Roman" w:hAnsi="Times New Roman" w:cs="Times New Roman"/>
          <w:sz w:val="28"/>
          <w:szCs w:val="28"/>
        </w:rPr>
        <w:t> </w:t>
      </w:r>
      <w:r w:rsidRPr="00F93EA9">
        <w:rPr>
          <w:rFonts w:ascii="Times New Roman" w:hAnsi="Times New Roman" w:cs="Times New Roman"/>
          <w:iCs/>
          <w:sz w:val="28"/>
          <w:szCs w:val="28"/>
        </w:rPr>
        <w:t>ТК РФ с работниками, являющимися членами Профсоюза.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9.4. Выборный орган первичной профсоюзной организации обязуется: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9.4.1. Способствовать реализации настоящего коллективного договора,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9.4.2. Разъяснять работникам положения коллективного договора и приложений к нему.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743527" w:rsidRPr="00F93EA9" w:rsidRDefault="00E10817"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правильностью расходования фонда оплаты труда, в том числе экономии фонда оплаты труда, а также внебюджетных средств;</w:t>
      </w:r>
    </w:p>
    <w:p w:rsidR="00743527" w:rsidRPr="00F93EA9" w:rsidRDefault="00E10817"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правильностью ведения и хранения трудовых книжек работников (сведений о трудовой деятельности</w:t>
      </w:r>
      <w:proofErr w:type="gramStart"/>
      <w:r w:rsidR="00743527" w:rsidRPr="00F93EA9">
        <w:rPr>
          <w:rFonts w:ascii="Times New Roman" w:hAnsi="Times New Roman" w:cs="Times New Roman"/>
          <w:b/>
          <w:sz w:val="28"/>
          <w:szCs w:val="28"/>
        </w:rPr>
        <w:t>)</w:t>
      </w:r>
      <w:r w:rsidR="00743527" w:rsidRPr="00F93EA9">
        <w:rPr>
          <w:rFonts w:ascii="Times New Roman" w:hAnsi="Times New Roman" w:cs="Times New Roman"/>
          <w:sz w:val="28"/>
          <w:szCs w:val="28"/>
        </w:rPr>
        <w:t>с</w:t>
      </w:r>
      <w:proofErr w:type="gramEnd"/>
      <w:r w:rsidR="00743527" w:rsidRPr="00F93EA9">
        <w:rPr>
          <w:rFonts w:ascii="Times New Roman" w:hAnsi="Times New Roman" w:cs="Times New Roman"/>
          <w:sz w:val="28"/>
          <w:szCs w:val="28"/>
        </w:rPr>
        <w:t>воевременностью внесения в них записей, в том числе при присвоении квалификационных категорий по результатам аттестации работников;</w:t>
      </w:r>
    </w:p>
    <w:p w:rsidR="00743527" w:rsidRPr="00F93EA9" w:rsidRDefault="00E10817" w:rsidP="00E1081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3527" w:rsidRPr="00F93EA9">
        <w:rPr>
          <w:rFonts w:ascii="Times New Roman" w:hAnsi="Times New Roman" w:cs="Times New Roman"/>
          <w:sz w:val="28"/>
          <w:szCs w:val="28"/>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743527" w:rsidRPr="00F93EA9" w:rsidRDefault="00E10817" w:rsidP="00E10817">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 xml:space="preserve">охраной труда в образовательной организации; </w:t>
      </w:r>
    </w:p>
    <w:p w:rsidR="00743527" w:rsidRPr="00F93EA9" w:rsidRDefault="00E10817" w:rsidP="00E10817">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 xml:space="preserve">правильностью и своевременностью предоставления работникам отпусков и их оплаты; </w:t>
      </w:r>
    </w:p>
    <w:p w:rsidR="00743527" w:rsidRPr="00F93EA9" w:rsidRDefault="00E10817" w:rsidP="00E10817">
      <w:pPr>
        <w:spacing w:line="240" w:lineRule="auto"/>
        <w:rPr>
          <w:rFonts w:ascii="Times New Roman" w:hAnsi="Times New Roman" w:cs="Times New Roman"/>
          <w:sz w:val="28"/>
          <w:szCs w:val="28"/>
        </w:rPr>
      </w:pPr>
      <w:r>
        <w:rPr>
          <w:rFonts w:ascii="Times New Roman" w:hAnsi="Times New Roman" w:cs="Times New Roman"/>
          <w:sz w:val="28"/>
          <w:szCs w:val="28"/>
        </w:rPr>
        <w:t>-</w:t>
      </w:r>
      <w:r w:rsidR="00743527" w:rsidRPr="00F93EA9">
        <w:rPr>
          <w:rFonts w:ascii="Times New Roman" w:hAnsi="Times New Roman" w:cs="Times New Roman"/>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743527" w:rsidRPr="00F93EA9" w:rsidRDefault="00E10817"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3527" w:rsidRPr="00F93EA9">
        <w:rPr>
          <w:rFonts w:ascii="Times New Roman" w:hAnsi="Times New Roman" w:cs="Times New Roman"/>
          <w:sz w:val="28"/>
          <w:szCs w:val="28"/>
        </w:rPr>
        <w:t>соблюдением порядка аттестации педагогических работников образовательной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9.4.6. Обеспечивать выполнение условий настоящего коллективного договора.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9.4.8. 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9.4.9. Принимать участие в аттестации работников образовательной организации на соответствие занимаемой должности.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9.4.10. Осуществлять проверку уплаты и перечисления членских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профсоюзных взносов в соответствии с законодательством Российской Федерации.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9.4.11. Информировать ежегодно членов Профсоюза о своей работе, о деятельности выборных профсоюзных органов.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xml:space="preserve">9.4.12. Содействовать оздоровлению детей работников образовательной организации.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iCs/>
          <w:sz w:val="28"/>
          <w:szCs w:val="28"/>
        </w:rPr>
        <w:t xml:space="preserve">9.4.13. Ходатайствовать о представлении к наградам работников образовательной организации. </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w:t>
      </w:r>
      <w:r w:rsidRPr="00F93EA9">
        <w:rPr>
          <w:rFonts w:ascii="Times New Roman" w:hAnsi="Times New Roman" w:cs="Times New Roman"/>
          <w:sz w:val="28"/>
          <w:szCs w:val="28"/>
        </w:rPr>
        <w:lastRenderedPageBreak/>
        <w:t>нормативных актов без необходимого согласования с выборным органом первичной профсоюзной организации (без учёта мотивированного мнения).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9.4.17. Оказывать материальную помощь при рождении ребенка, на бракосочетание,  на похороны близких родственников, на юбилеи работников и выходе их на пенсию в размере 1000 рублей.</w:t>
      </w:r>
    </w:p>
    <w:p w:rsidR="00743527" w:rsidRPr="00F93EA9" w:rsidRDefault="00743527" w:rsidP="00E10817">
      <w:pPr>
        <w:spacing w:line="240" w:lineRule="auto"/>
        <w:jc w:val="center"/>
        <w:rPr>
          <w:rFonts w:ascii="Times New Roman" w:hAnsi="Times New Roman" w:cs="Times New Roman"/>
          <w:sz w:val="28"/>
          <w:szCs w:val="28"/>
        </w:rPr>
      </w:pPr>
      <w:r w:rsidRPr="00F93EA9">
        <w:rPr>
          <w:rFonts w:ascii="Times New Roman" w:hAnsi="Times New Roman" w:cs="Times New Roman"/>
          <w:b/>
          <w:bCs/>
          <w:sz w:val="28"/>
          <w:szCs w:val="28"/>
        </w:rPr>
        <w:t>Х. ГАРАНТИИ ПРОФСОЮЗНОЙ ДЕЯТЕЛЬНОСТИ</w:t>
      </w:r>
    </w:p>
    <w:p w:rsidR="00743527" w:rsidRPr="00F93EA9" w:rsidRDefault="00743527" w:rsidP="00E10817">
      <w:pPr>
        <w:spacing w:line="240" w:lineRule="auto"/>
        <w:rPr>
          <w:rFonts w:ascii="Times New Roman" w:hAnsi="Times New Roman" w:cs="Times New Roman"/>
          <w:bCs/>
          <w:sz w:val="28"/>
          <w:szCs w:val="28"/>
        </w:rPr>
      </w:pPr>
      <w:r w:rsidRPr="00F93EA9">
        <w:rPr>
          <w:rFonts w:ascii="Times New Roman" w:hAnsi="Times New Roman" w:cs="Times New Roman"/>
          <w:bCs/>
          <w:sz w:val="28"/>
          <w:szCs w:val="28"/>
        </w:rPr>
        <w:t xml:space="preserve">10.1. Работодатель: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bCs/>
          <w:sz w:val="28"/>
          <w:szCs w:val="28"/>
        </w:rPr>
        <w:t>10.1.1. </w:t>
      </w:r>
      <w:r w:rsidRPr="00F93EA9">
        <w:rPr>
          <w:rFonts w:ascii="Times New Roman" w:hAnsi="Times New Roman" w:cs="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10.1.2. предоставляет первичной профсоюзной организации в бесплатное пользование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743527" w:rsidRPr="00E10817" w:rsidRDefault="00743527" w:rsidP="00E10817">
      <w:pPr>
        <w:pStyle w:val="ae"/>
        <w:rPr>
          <w:sz w:val="28"/>
          <w:szCs w:val="28"/>
        </w:rPr>
      </w:pPr>
      <w:r w:rsidRPr="00E10817">
        <w:rPr>
          <w:sz w:val="28"/>
          <w:szCs w:val="28"/>
        </w:rPr>
        <w:t xml:space="preserve">10.1.3. не препятствует представителям Профсоюза, правовым и техническим инспекторам труда Профсоюза, в том числе внештатным осуществлять </w:t>
      </w:r>
      <w:proofErr w:type="gramStart"/>
      <w:r w:rsidRPr="00E10817">
        <w:rPr>
          <w:sz w:val="28"/>
          <w:szCs w:val="28"/>
        </w:rPr>
        <w:t>контроль за</w:t>
      </w:r>
      <w:proofErr w:type="gramEnd"/>
      <w:r w:rsidRPr="00E10817">
        <w:rPr>
          <w:sz w:val="28"/>
          <w:szCs w:val="28"/>
        </w:rPr>
        <w:t xml:space="preserve"> соблюдением трудового законодательства, и иных </w:t>
      </w:r>
    </w:p>
    <w:p w:rsidR="00743527" w:rsidRDefault="00743527" w:rsidP="00E10817">
      <w:pPr>
        <w:pStyle w:val="ae"/>
        <w:rPr>
          <w:sz w:val="28"/>
          <w:szCs w:val="28"/>
        </w:rPr>
      </w:pPr>
      <w:proofErr w:type="gramStart"/>
      <w:r w:rsidRPr="00E10817">
        <w:rPr>
          <w:sz w:val="28"/>
          <w:szCs w:val="28"/>
        </w:rPr>
        <w:t>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правах и гарантиях деятельности»;</w:t>
      </w:r>
      <w:proofErr w:type="gramEnd"/>
    </w:p>
    <w:p w:rsidR="00E10817" w:rsidRPr="00E10817" w:rsidRDefault="00E10817" w:rsidP="00E10817">
      <w:pPr>
        <w:pStyle w:val="ae"/>
        <w:rPr>
          <w:sz w:val="28"/>
          <w:szCs w:val="28"/>
        </w:rPr>
      </w:pP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10.1.4. не допускает ограничения гарантированных законом социально-трудовых и иных прав и свобод, принуждения, увольнения или иных форм </w:t>
      </w:r>
      <w:r w:rsidRPr="00F93EA9">
        <w:rPr>
          <w:rFonts w:ascii="Times New Roman" w:hAnsi="Times New Roman" w:cs="Times New Roman"/>
          <w:sz w:val="28"/>
          <w:szCs w:val="28"/>
        </w:rPr>
        <w:lastRenderedPageBreak/>
        <w:t>воздействия в отношении любого работника в связи с его членством в Профсоюзе или профсоюзной деятельностью;</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 необходимую информацию;</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10.1.8. предоставляет председателю, заместителю председателя (членам профсоюзного комитета) первичной профсоюзной организации 1 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7 дней по вопросам трудового права, пенсионного и социального обеспечения, охраны труда и другим социально-трудовым вопросам;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10.1.9. предоставляет возможность уполномоченному по охране труда, членам совместной комиссии по охране труда использовать не менее 5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 в год в течение 14 дней с сохранением средней заработной платы по основному месту работы;</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sz w:val="28"/>
          <w:szCs w:val="28"/>
        </w:rPr>
        <w:t>10.1.10. </w:t>
      </w:r>
      <w:r w:rsidRPr="00F93EA9">
        <w:rPr>
          <w:rFonts w:ascii="Times New Roman" w:hAnsi="Times New Roman" w:cs="Times New Roman"/>
          <w:iCs/>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3 календарных дней, уполномоченным по охране труда </w:t>
      </w:r>
      <w:r w:rsidRPr="00F93EA9">
        <w:rPr>
          <w:rFonts w:ascii="Times New Roman" w:hAnsi="Times New Roman" w:cs="Times New Roman"/>
          <w:sz w:val="28"/>
          <w:szCs w:val="28"/>
        </w:rPr>
        <w:t>выборным органом первичной профсоюзной организации</w:t>
      </w:r>
      <w:r w:rsidRPr="00F93EA9">
        <w:rPr>
          <w:rFonts w:ascii="Times New Roman" w:hAnsi="Times New Roman" w:cs="Times New Roman"/>
          <w:iCs/>
          <w:sz w:val="28"/>
          <w:szCs w:val="28"/>
        </w:rPr>
        <w:t xml:space="preserve"> - 3 календарных дня; </w:t>
      </w:r>
    </w:p>
    <w:p w:rsidR="00743527" w:rsidRPr="00E10817" w:rsidRDefault="00743527" w:rsidP="00E10817">
      <w:pPr>
        <w:pStyle w:val="ae"/>
        <w:rPr>
          <w:sz w:val="28"/>
          <w:szCs w:val="28"/>
        </w:rPr>
      </w:pPr>
      <w:r w:rsidRPr="00E10817">
        <w:rPr>
          <w:sz w:val="28"/>
          <w:szCs w:val="28"/>
        </w:rPr>
        <w:lastRenderedPageBreak/>
        <w:t xml:space="preserve">10.1.11. в целях повышения престижа первичной профсоюзной </w:t>
      </w:r>
    </w:p>
    <w:p w:rsidR="00743527" w:rsidRDefault="00743527" w:rsidP="00E10817">
      <w:pPr>
        <w:pStyle w:val="ae"/>
        <w:rPr>
          <w:sz w:val="28"/>
          <w:szCs w:val="28"/>
        </w:rPr>
      </w:pPr>
      <w:r w:rsidRPr="00E10817">
        <w:rPr>
          <w:sz w:val="28"/>
          <w:szCs w:val="28"/>
        </w:rPr>
        <w:t xml:space="preserve">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w:t>
      </w:r>
      <w:proofErr w:type="gramStart"/>
      <w:r w:rsidRPr="00E10817">
        <w:rPr>
          <w:sz w:val="28"/>
          <w:szCs w:val="28"/>
        </w:rPr>
        <w:t>средств стимулирующей части фонда оплаты труда образовательной организации</w:t>
      </w:r>
      <w:proofErr w:type="gramEnd"/>
      <w:r w:rsidRPr="00E10817">
        <w:rPr>
          <w:sz w:val="28"/>
          <w:szCs w:val="28"/>
        </w:rPr>
        <w:t>;</w:t>
      </w:r>
    </w:p>
    <w:p w:rsidR="00E10817" w:rsidRPr="00E10817" w:rsidRDefault="00E10817" w:rsidP="00E10817">
      <w:pPr>
        <w:pStyle w:val="ae"/>
        <w:rPr>
          <w:sz w:val="28"/>
          <w:szCs w:val="28"/>
        </w:rPr>
      </w:pP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10.2.1. 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 подготовки проекта коллективного договора и заключения коллективного договора.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10.2.4. Члены выборного органа первичной профсоюзной организации включаются в состав аттестационной комиссии </w:t>
      </w:r>
      <w:r w:rsidRPr="00F93EA9">
        <w:rPr>
          <w:rFonts w:ascii="Times New Roman" w:hAnsi="Times New Roman" w:cs="Times New Roman"/>
          <w:iCs/>
          <w:sz w:val="28"/>
          <w:szCs w:val="28"/>
        </w:rPr>
        <w:t xml:space="preserve">образовательной организации </w:t>
      </w:r>
      <w:r w:rsidRPr="00F93EA9">
        <w:rPr>
          <w:rFonts w:ascii="Times New Roman" w:hAnsi="Times New Roman" w:cs="Times New Roman"/>
          <w:sz w:val="28"/>
          <w:szCs w:val="28"/>
        </w:rPr>
        <w:t xml:space="preserve">комиссий </w:t>
      </w:r>
      <w:r w:rsidRPr="00F93EA9">
        <w:rPr>
          <w:rFonts w:ascii="Times New Roman" w:hAnsi="Times New Roman" w:cs="Times New Roman"/>
          <w:iCs/>
          <w:sz w:val="28"/>
          <w:szCs w:val="28"/>
        </w:rPr>
        <w:t xml:space="preserve">образовательной организации </w:t>
      </w:r>
      <w:r w:rsidRPr="00F93EA9">
        <w:rPr>
          <w:rFonts w:ascii="Times New Roman" w:hAnsi="Times New Roman" w:cs="Times New Roman"/>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10.3. Стороны совместно:</w:t>
      </w:r>
    </w:p>
    <w:p w:rsidR="00743527" w:rsidRPr="00F93EA9" w:rsidRDefault="00743527" w:rsidP="00E10817">
      <w:pPr>
        <w:spacing w:line="240" w:lineRule="auto"/>
        <w:rPr>
          <w:rFonts w:ascii="Times New Roman" w:hAnsi="Times New Roman" w:cs="Times New Roman"/>
          <w:iCs/>
          <w:sz w:val="28"/>
          <w:szCs w:val="28"/>
        </w:rPr>
      </w:pPr>
      <w:r w:rsidRPr="00F93EA9">
        <w:rPr>
          <w:rFonts w:ascii="Times New Roman" w:hAnsi="Times New Roman" w:cs="Times New Roman"/>
          <w:iCs/>
          <w:sz w:val="28"/>
          <w:szCs w:val="28"/>
        </w:rPr>
        <w:t>10.3.1.</w:t>
      </w:r>
      <w:r w:rsidRPr="00F93EA9">
        <w:rPr>
          <w:rFonts w:ascii="Times New Roman" w:hAnsi="Times New Roman" w:cs="Times New Roman"/>
          <w:sz w:val="28"/>
          <w:szCs w:val="28"/>
        </w:rPr>
        <w:t> </w:t>
      </w:r>
      <w:r w:rsidRPr="00F93EA9">
        <w:rPr>
          <w:rFonts w:ascii="Times New Roman" w:hAnsi="Times New Roman" w:cs="Times New Roman"/>
          <w:iCs/>
          <w:sz w:val="28"/>
          <w:szCs w:val="28"/>
        </w:rPr>
        <w:t xml:space="preserve">представляют работников к награждению отраслевыми и иными наградами, ходатайствуют о представлении к наградам, </w:t>
      </w:r>
      <w:r w:rsidRPr="00F93EA9">
        <w:rPr>
          <w:rFonts w:ascii="Times New Roman" w:hAnsi="Times New Roman" w:cs="Times New Roman"/>
          <w:sz w:val="28"/>
          <w:szCs w:val="28"/>
        </w:rPr>
        <w:t xml:space="preserve">присвоении почетных званий </w:t>
      </w:r>
      <w:r w:rsidRPr="00F93EA9">
        <w:rPr>
          <w:rFonts w:ascii="Times New Roman" w:hAnsi="Times New Roman" w:cs="Times New Roman"/>
          <w:iCs/>
          <w:sz w:val="28"/>
          <w:szCs w:val="28"/>
        </w:rPr>
        <w:t>работникам образовательной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10.3.3. содействуют установлению единовременной выплаты членам Профсоюза, принимающим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заключению контракта о добровольном содействии в выполнении задач, возложенных на Вооруженные силы РФ, исходя из финансовой возможности профсоюзной организации».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743527" w:rsidRPr="00F93EA9" w:rsidRDefault="00743527" w:rsidP="00E10817">
      <w:pPr>
        <w:spacing w:line="240" w:lineRule="auto"/>
        <w:jc w:val="center"/>
        <w:rPr>
          <w:rFonts w:ascii="Times New Roman" w:hAnsi="Times New Roman" w:cs="Times New Roman"/>
          <w:sz w:val="28"/>
          <w:szCs w:val="28"/>
        </w:rPr>
      </w:pPr>
      <w:r w:rsidRPr="00F93EA9">
        <w:rPr>
          <w:rFonts w:ascii="Times New Roman" w:hAnsi="Times New Roman" w:cs="Times New Roman"/>
          <w:b/>
          <w:sz w:val="28"/>
          <w:szCs w:val="28"/>
        </w:rPr>
        <w:t>X</w:t>
      </w:r>
      <w:r w:rsidRPr="00F93EA9">
        <w:rPr>
          <w:rFonts w:ascii="Times New Roman" w:hAnsi="Times New Roman" w:cs="Times New Roman"/>
          <w:b/>
          <w:bCs/>
          <w:sz w:val="28"/>
          <w:szCs w:val="28"/>
        </w:rPr>
        <w:t>I</w:t>
      </w:r>
      <w:r w:rsidRPr="00F93EA9">
        <w:rPr>
          <w:rFonts w:ascii="Times New Roman" w:hAnsi="Times New Roman" w:cs="Times New Roman"/>
          <w:b/>
          <w:sz w:val="28"/>
          <w:szCs w:val="28"/>
        </w:rPr>
        <w:t>. КОНТРОЛЬ ЗА ВЫПОЛНЕНИЕМ КОЛЛЕКТИВНОГО ДОГОВОРА. ОТВЕТСТВЕННОСТЬ СТОРОН КОЛЛЕКТИВНОГО ДОГОВОРА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11.1. </w:t>
      </w:r>
      <w:proofErr w:type="gramStart"/>
      <w:r w:rsidRPr="00F93EA9">
        <w:rPr>
          <w:rFonts w:ascii="Times New Roman" w:hAnsi="Times New Roman" w:cs="Times New Roman"/>
          <w:sz w:val="28"/>
          <w:szCs w:val="28"/>
        </w:rPr>
        <w:t>Контроль за</w:t>
      </w:r>
      <w:proofErr w:type="gramEnd"/>
      <w:r w:rsidRPr="00F93EA9">
        <w:rPr>
          <w:rFonts w:ascii="Times New Roman" w:hAnsi="Times New Roman" w:cs="Times New Roman"/>
          <w:sz w:val="28"/>
          <w:szCs w:val="28"/>
        </w:rPr>
        <w:t xml:space="preserve">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МДОУ детский сад №4 «Радуга»  Валуйского района Белгородской области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11.2. </w:t>
      </w:r>
      <w:r w:rsidRPr="00F93EA9">
        <w:rPr>
          <w:rFonts w:ascii="Times New Roman" w:hAnsi="Times New Roman" w:cs="Times New Roman"/>
          <w:bCs/>
          <w:sz w:val="28"/>
          <w:szCs w:val="28"/>
        </w:rPr>
        <w:t xml:space="preserve">Стороны договорились и обязуются: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11.2.2. Совместно разрабатывать и утверждать решением комиссии по подготовке, заключению, контролю исполнения коллективного договора </w:t>
      </w:r>
      <w:r w:rsidRPr="00F93EA9">
        <w:rPr>
          <w:rFonts w:ascii="Times New Roman" w:hAnsi="Times New Roman" w:cs="Times New Roman"/>
          <w:sz w:val="28"/>
          <w:szCs w:val="28"/>
        </w:rPr>
        <w:lastRenderedPageBreak/>
        <w:t xml:space="preserve">ежегодный план мероприятий по реализации настоящего коллективного договора на текущий год.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11.2.3. Проводить обсуждение итогов выполнения коллективного договора  и </w:t>
      </w:r>
      <w:proofErr w:type="gramStart"/>
      <w:r w:rsidRPr="00F93EA9">
        <w:rPr>
          <w:rFonts w:ascii="Times New Roman" w:hAnsi="Times New Roman" w:cs="Times New Roman"/>
          <w:sz w:val="28"/>
          <w:szCs w:val="28"/>
        </w:rPr>
        <w:t>отчитываться о</w:t>
      </w:r>
      <w:proofErr w:type="gramEnd"/>
      <w:r w:rsidRPr="00F93EA9">
        <w:rPr>
          <w:rFonts w:ascii="Times New Roman" w:hAnsi="Times New Roman" w:cs="Times New Roman"/>
          <w:sz w:val="28"/>
          <w:szCs w:val="28"/>
        </w:rPr>
        <w:t xml:space="preserve"> его выполнении на общем собрании (конференции) работников не реже одного раза в год.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11.2.4. Разъяснять положения и обязательства сторон коллективного договора работникам образовательной организации.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F93EA9">
        <w:rPr>
          <w:rFonts w:ascii="Times New Roman" w:hAnsi="Times New Roman" w:cs="Times New Roman"/>
          <w:iCs/>
          <w:sz w:val="28"/>
          <w:szCs w:val="28"/>
        </w:rPr>
        <w:t xml:space="preserve">в течение 7 дней </w:t>
      </w:r>
      <w:r w:rsidRPr="00F93EA9">
        <w:rPr>
          <w:rFonts w:ascii="Times New Roman" w:hAnsi="Times New Roman" w:cs="Times New Roman"/>
          <w:sz w:val="28"/>
          <w:szCs w:val="28"/>
        </w:rPr>
        <w:t>со дня получения соответствующего письменного запроса.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743527" w:rsidRPr="00F93EA9" w:rsidRDefault="00743527" w:rsidP="00E10817">
      <w:pPr>
        <w:spacing w:line="240" w:lineRule="auto"/>
        <w:jc w:val="center"/>
        <w:rPr>
          <w:rFonts w:ascii="Times New Roman" w:hAnsi="Times New Roman" w:cs="Times New Roman"/>
          <w:sz w:val="28"/>
          <w:szCs w:val="28"/>
        </w:rPr>
      </w:pPr>
      <w:r w:rsidRPr="00F93EA9">
        <w:rPr>
          <w:rFonts w:ascii="Times New Roman" w:hAnsi="Times New Roman" w:cs="Times New Roman"/>
          <w:b/>
          <w:bCs/>
          <w:sz w:val="28"/>
          <w:szCs w:val="28"/>
        </w:rPr>
        <w:t>ХII. ЗАКЛЮЧИТЕЛЬНЫЕ ПОЛОЖЕНИЯ</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10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743527" w:rsidRPr="00F93EA9" w:rsidRDefault="00743527" w:rsidP="00E10817">
      <w:pPr>
        <w:spacing w:line="240" w:lineRule="auto"/>
        <w:rPr>
          <w:rFonts w:ascii="Times New Roman" w:hAnsi="Times New Roman" w:cs="Times New Roman"/>
          <w:sz w:val="28"/>
          <w:szCs w:val="28"/>
        </w:rPr>
      </w:pPr>
      <w:r w:rsidRPr="00F93EA9">
        <w:rPr>
          <w:rFonts w:ascii="Times New Roman" w:hAnsi="Times New Roman" w:cs="Times New Roman"/>
          <w:sz w:val="28"/>
          <w:szCs w:val="28"/>
        </w:rPr>
        <w:lastRenderedPageBreak/>
        <w:t xml:space="preserve">12.4. Каждый принимаемый на работу в </w:t>
      </w:r>
      <w:r w:rsidRPr="00F93EA9">
        <w:rPr>
          <w:rFonts w:ascii="Times New Roman" w:hAnsi="Times New Roman" w:cs="Times New Roman"/>
          <w:iCs/>
          <w:sz w:val="28"/>
          <w:szCs w:val="28"/>
        </w:rPr>
        <w:t>образовательную организацию</w:t>
      </w:r>
      <w:r w:rsidRPr="00F93EA9">
        <w:rPr>
          <w:rFonts w:ascii="Times New Roman" w:hAnsi="Times New Roman" w:cs="Times New Roman"/>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BD2B78" w:rsidRPr="00BD2B78" w:rsidRDefault="00BD2B78" w:rsidP="00E10817">
      <w:pPr>
        <w:spacing w:line="240" w:lineRule="auto"/>
        <w:rPr>
          <w:rFonts w:ascii="Times New Roman" w:hAnsi="Times New Roman" w:cs="Times New Roman"/>
          <w:b/>
          <w:sz w:val="28"/>
          <w:szCs w:val="28"/>
        </w:rPr>
      </w:pPr>
      <w:r w:rsidRPr="00BD2B78">
        <w:rPr>
          <w:rFonts w:ascii="Times New Roman" w:hAnsi="Times New Roman" w:cs="Times New Roman"/>
          <w:sz w:val="28"/>
          <w:szCs w:val="28"/>
        </w:rPr>
        <w:t xml:space="preserve">12.5. Настоящий коллективный договор вступает в силу </w:t>
      </w:r>
      <w:r w:rsidRPr="00BD2B78">
        <w:rPr>
          <w:rFonts w:ascii="Times New Roman" w:hAnsi="Times New Roman" w:cs="Times New Roman"/>
          <w:b/>
          <w:sz w:val="28"/>
          <w:szCs w:val="28"/>
        </w:rPr>
        <w:t>с 1 января 202</w:t>
      </w:r>
      <w:r>
        <w:rPr>
          <w:rFonts w:ascii="Times New Roman" w:hAnsi="Times New Roman" w:cs="Times New Roman"/>
          <w:b/>
          <w:sz w:val="28"/>
          <w:szCs w:val="28"/>
        </w:rPr>
        <w:t>4</w:t>
      </w:r>
      <w:r w:rsidRPr="00BD2B78">
        <w:rPr>
          <w:rFonts w:ascii="Times New Roman" w:hAnsi="Times New Roman" w:cs="Times New Roman"/>
          <w:b/>
          <w:sz w:val="28"/>
          <w:szCs w:val="28"/>
        </w:rPr>
        <w:t xml:space="preserve"> года и действует по 31 декабря 202</w:t>
      </w:r>
      <w:r>
        <w:rPr>
          <w:rFonts w:ascii="Times New Roman" w:hAnsi="Times New Roman" w:cs="Times New Roman"/>
          <w:b/>
          <w:sz w:val="28"/>
          <w:szCs w:val="28"/>
        </w:rPr>
        <w:t>6</w:t>
      </w:r>
      <w:r w:rsidRPr="00BD2B78">
        <w:rPr>
          <w:rFonts w:ascii="Times New Roman" w:hAnsi="Times New Roman" w:cs="Times New Roman"/>
          <w:b/>
          <w:sz w:val="28"/>
          <w:szCs w:val="28"/>
        </w:rPr>
        <w:t xml:space="preserve"> г. включительно.</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12.6.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w:t>
      </w:r>
      <w:r w:rsidRPr="00BD2B78">
        <w:rPr>
          <w:rFonts w:ascii="Times New Roman" w:hAnsi="Times New Roman" w:cs="Times New Roman"/>
          <w:sz w:val="28"/>
          <w:szCs w:val="28"/>
        </w:rPr>
        <w:lastRenderedPageBreak/>
        <w:t xml:space="preserve">труду. Вступление коллективного договора в силу не зависит от факта его уведомительной регистрации. </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 xml:space="preserve">12.13.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 xml:space="preserve">Приложение № 1 «Правила внутреннего трудового распорядка»; </w:t>
      </w:r>
    </w:p>
    <w:p w:rsidR="00BD2B78" w:rsidRPr="00BD2B78" w:rsidRDefault="00BD2B78" w:rsidP="00E10817">
      <w:pPr>
        <w:spacing w:line="240" w:lineRule="auto"/>
        <w:rPr>
          <w:rFonts w:ascii="Times New Roman" w:hAnsi="Times New Roman" w:cs="Times New Roman"/>
          <w:bCs/>
          <w:sz w:val="28"/>
          <w:szCs w:val="28"/>
        </w:rPr>
      </w:pPr>
      <w:r w:rsidRPr="00BD2B78">
        <w:rPr>
          <w:rFonts w:ascii="Times New Roman" w:hAnsi="Times New Roman" w:cs="Times New Roman"/>
          <w:sz w:val="28"/>
          <w:szCs w:val="28"/>
        </w:rPr>
        <w:t xml:space="preserve">Приложение №2 «Положение о формировании системы оплаты труда и стимулировании работников МДОУ </w:t>
      </w:r>
      <w:proofErr w:type="spellStart"/>
      <w:r w:rsidRPr="00BD2B78">
        <w:rPr>
          <w:rFonts w:ascii="Times New Roman" w:hAnsi="Times New Roman" w:cs="Times New Roman"/>
          <w:bCs/>
          <w:sz w:val="28"/>
          <w:szCs w:val="28"/>
        </w:rPr>
        <w:t>д</w:t>
      </w:r>
      <w:proofErr w:type="spellEnd"/>
      <w:r w:rsidRPr="00BD2B78">
        <w:rPr>
          <w:rFonts w:ascii="Times New Roman" w:hAnsi="Times New Roman" w:cs="Times New Roman"/>
          <w:bCs/>
          <w:sz w:val="28"/>
          <w:szCs w:val="28"/>
        </w:rPr>
        <w:t>/с №</w:t>
      </w:r>
      <w:r>
        <w:rPr>
          <w:rFonts w:ascii="Times New Roman" w:hAnsi="Times New Roman" w:cs="Times New Roman"/>
          <w:bCs/>
          <w:sz w:val="28"/>
          <w:szCs w:val="28"/>
        </w:rPr>
        <w:t>4</w:t>
      </w:r>
      <w:r w:rsidRPr="00BD2B78">
        <w:rPr>
          <w:rFonts w:ascii="Times New Roman" w:hAnsi="Times New Roman" w:cs="Times New Roman"/>
          <w:bCs/>
          <w:sz w:val="28"/>
          <w:szCs w:val="28"/>
        </w:rPr>
        <w:t xml:space="preserve"> </w:t>
      </w:r>
      <w:r>
        <w:rPr>
          <w:rFonts w:ascii="Times New Roman" w:hAnsi="Times New Roman" w:cs="Times New Roman"/>
          <w:bCs/>
          <w:sz w:val="28"/>
          <w:szCs w:val="28"/>
        </w:rPr>
        <w:t>«Радуга» п</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разово</w:t>
      </w:r>
      <w:r w:rsidRPr="00BD2B78">
        <w:rPr>
          <w:rFonts w:ascii="Times New Roman" w:hAnsi="Times New Roman" w:cs="Times New Roman"/>
          <w:bCs/>
          <w:sz w:val="28"/>
          <w:szCs w:val="28"/>
        </w:rPr>
        <w:t xml:space="preserve"> Валуй</w:t>
      </w:r>
      <w:r>
        <w:rPr>
          <w:rFonts w:ascii="Times New Roman" w:hAnsi="Times New Roman" w:cs="Times New Roman"/>
          <w:bCs/>
          <w:sz w:val="28"/>
          <w:szCs w:val="28"/>
        </w:rPr>
        <w:t xml:space="preserve">ского района </w:t>
      </w:r>
      <w:r w:rsidRPr="00BD2B78">
        <w:rPr>
          <w:rFonts w:ascii="Times New Roman" w:hAnsi="Times New Roman" w:cs="Times New Roman"/>
          <w:bCs/>
          <w:sz w:val="28"/>
          <w:szCs w:val="28"/>
        </w:rPr>
        <w:t xml:space="preserve"> Белгородской области»;</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bCs/>
          <w:sz w:val="28"/>
          <w:szCs w:val="28"/>
        </w:rPr>
        <w:t>Приложение №3  «</w:t>
      </w:r>
      <w:r w:rsidRPr="00BD2B78">
        <w:rPr>
          <w:rFonts w:ascii="Times New Roman" w:hAnsi="Times New Roman" w:cs="Times New Roman"/>
          <w:sz w:val="28"/>
          <w:szCs w:val="28"/>
        </w:rPr>
        <w:t xml:space="preserve">Перечень профессий и должностей работников МДОУ </w:t>
      </w:r>
      <w:proofErr w:type="spellStart"/>
      <w:r w:rsidRPr="00BD2B78">
        <w:rPr>
          <w:rFonts w:ascii="Times New Roman" w:hAnsi="Times New Roman" w:cs="Times New Roman"/>
          <w:bCs/>
          <w:sz w:val="28"/>
          <w:szCs w:val="28"/>
        </w:rPr>
        <w:t>д</w:t>
      </w:r>
      <w:proofErr w:type="spellEnd"/>
      <w:r w:rsidRPr="00BD2B78">
        <w:rPr>
          <w:rFonts w:ascii="Times New Roman" w:hAnsi="Times New Roman" w:cs="Times New Roman"/>
          <w:bCs/>
          <w:sz w:val="28"/>
          <w:szCs w:val="28"/>
        </w:rPr>
        <w:t>/с №4 «Радуга» п</w:t>
      </w:r>
      <w:proofErr w:type="gramStart"/>
      <w:r w:rsidRPr="00BD2B78">
        <w:rPr>
          <w:rFonts w:ascii="Times New Roman" w:hAnsi="Times New Roman" w:cs="Times New Roman"/>
          <w:bCs/>
          <w:sz w:val="28"/>
          <w:szCs w:val="28"/>
        </w:rPr>
        <w:t>.У</w:t>
      </w:r>
      <w:proofErr w:type="gramEnd"/>
      <w:r w:rsidRPr="00BD2B78">
        <w:rPr>
          <w:rFonts w:ascii="Times New Roman" w:hAnsi="Times New Roman" w:cs="Times New Roman"/>
          <w:bCs/>
          <w:sz w:val="28"/>
          <w:szCs w:val="28"/>
        </w:rPr>
        <w:t>разово Валуйского района  Белгородской области</w:t>
      </w:r>
      <w:r w:rsidRPr="00BD2B78">
        <w:rPr>
          <w:rFonts w:ascii="Times New Roman" w:hAnsi="Times New Roman" w:cs="Times New Roman"/>
          <w:sz w:val="28"/>
          <w:szCs w:val="28"/>
        </w:rPr>
        <w:t>, занятых на работах с вредными и (или) опасными условиями труда»;</w:t>
      </w:r>
    </w:p>
    <w:p w:rsidR="00BD2B78" w:rsidRPr="00BD2B78" w:rsidRDefault="00BD2B78" w:rsidP="00E10817">
      <w:pPr>
        <w:spacing w:line="240" w:lineRule="auto"/>
        <w:rPr>
          <w:rFonts w:ascii="Times New Roman" w:hAnsi="Times New Roman" w:cs="Times New Roman"/>
          <w:b/>
          <w:sz w:val="28"/>
          <w:szCs w:val="28"/>
        </w:rPr>
      </w:pPr>
      <w:r w:rsidRPr="00BD2B78">
        <w:rPr>
          <w:rFonts w:ascii="Times New Roman" w:hAnsi="Times New Roman" w:cs="Times New Roman"/>
          <w:sz w:val="28"/>
          <w:szCs w:val="28"/>
        </w:rPr>
        <w:t>Приложение №4  « Соглашение по охране труда администрации и профсоюзного комитета на 202</w:t>
      </w:r>
      <w:r>
        <w:rPr>
          <w:rFonts w:ascii="Times New Roman" w:hAnsi="Times New Roman" w:cs="Times New Roman"/>
          <w:sz w:val="28"/>
          <w:szCs w:val="28"/>
        </w:rPr>
        <w:t>4</w:t>
      </w:r>
      <w:r w:rsidRPr="00BD2B78">
        <w:rPr>
          <w:rFonts w:ascii="Times New Roman" w:hAnsi="Times New Roman" w:cs="Times New Roman"/>
          <w:sz w:val="28"/>
          <w:szCs w:val="28"/>
        </w:rPr>
        <w:t>-202</w:t>
      </w:r>
      <w:r>
        <w:rPr>
          <w:rFonts w:ascii="Times New Roman" w:hAnsi="Times New Roman" w:cs="Times New Roman"/>
          <w:sz w:val="28"/>
          <w:szCs w:val="28"/>
        </w:rPr>
        <w:t>6</w:t>
      </w:r>
      <w:r w:rsidRPr="00BD2B78">
        <w:rPr>
          <w:rFonts w:ascii="Times New Roman" w:hAnsi="Times New Roman" w:cs="Times New Roman"/>
          <w:sz w:val="28"/>
          <w:szCs w:val="28"/>
        </w:rPr>
        <w:t xml:space="preserve"> годы»;</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Приложение №5 «ПЕРЕЧЕНЬ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BD2B78" w:rsidRPr="00BD2B78" w:rsidRDefault="00BD2B78" w:rsidP="00E10817">
      <w:pPr>
        <w:spacing w:line="240" w:lineRule="auto"/>
        <w:rPr>
          <w:rFonts w:ascii="Times New Roman" w:hAnsi="Times New Roman" w:cs="Times New Roman"/>
          <w:sz w:val="28"/>
          <w:szCs w:val="28"/>
        </w:rPr>
      </w:pPr>
      <w:r w:rsidRPr="00BD2B78">
        <w:rPr>
          <w:rFonts w:ascii="Times New Roman" w:hAnsi="Times New Roman" w:cs="Times New Roman"/>
          <w:sz w:val="28"/>
          <w:szCs w:val="28"/>
        </w:rPr>
        <w:t>Приложение №6 «Перечень профессий и должностей, которым в соответствии с отраслевыми нормами установлена бесплатная выдача смывающих и обезвреживающих средств (Типовые отраслевые нормы выдачи)».</w:t>
      </w:r>
    </w:p>
    <w:p w:rsidR="00743527" w:rsidRDefault="00BD2B78" w:rsidP="00E1081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904C5" w:rsidRPr="00A904C5" w:rsidRDefault="00A904C5" w:rsidP="00E10817">
      <w:pPr>
        <w:spacing w:line="240" w:lineRule="auto"/>
        <w:rPr>
          <w:rFonts w:ascii="Times New Roman" w:hAnsi="Times New Roman" w:cs="Times New Roman"/>
          <w:b/>
          <w:sz w:val="28"/>
          <w:szCs w:val="28"/>
        </w:rPr>
      </w:pPr>
    </w:p>
    <w:p w:rsidR="00A904C5" w:rsidRPr="00F93EA9" w:rsidRDefault="00A904C5" w:rsidP="00E10817">
      <w:pPr>
        <w:spacing w:line="240" w:lineRule="auto"/>
        <w:rPr>
          <w:rFonts w:ascii="Times New Roman" w:hAnsi="Times New Roman" w:cs="Times New Roman"/>
          <w:sz w:val="28"/>
          <w:szCs w:val="28"/>
        </w:rPr>
      </w:pPr>
    </w:p>
    <w:p w:rsidR="00743527" w:rsidRPr="00F93EA9" w:rsidRDefault="00743527" w:rsidP="00E10817">
      <w:pPr>
        <w:spacing w:line="240" w:lineRule="auto"/>
        <w:rPr>
          <w:rFonts w:ascii="Times New Roman" w:hAnsi="Times New Roman" w:cs="Times New Roman"/>
          <w:sz w:val="28"/>
          <w:szCs w:val="28"/>
        </w:rPr>
      </w:pPr>
    </w:p>
    <w:p w:rsidR="00743527" w:rsidRDefault="00743527" w:rsidP="00E10817">
      <w:pPr>
        <w:spacing w:line="240" w:lineRule="auto"/>
        <w:rPr>
          <w:rFonts w:ascii="Times New Roman" w:hAnsi="Times New Roman" w:cs="Times New Roman"/>
        </w:rPr>
      </w:pPr>
    </w:p>
    <w:p w:rsidR="00A904C5" w:rsidRDefault="00A904C5" w:rsidP="00E10817">
      <w:pPr>
        <w:spacing w:line="240" w:lineRule="auto"/>
        <w:rPr>
          <w:rFonts w:ascii="Times New Roman" w:hAnsi="Times New Roman" w:cs="Times New Roman"/>
        </w:rPr>
      </w:pPr>
    </w:p>
    <w:p w:rsidR="00A904C5" w:rsidRDefault="00A904C5" w:rsidP="00E10817">
      <w:pPr>
        <w:spacing w:line="240" w:lineRule="auto"/>
        <w:rPr>
          <w:rFonts w:ascii="Times New Roman" w:hAnsi="Times New Roman" w:cs="Times New Roman"/>
        </w:rPr>
      </w:pPr>
    </w:p>
    <w:p w:rsidR="00A904C5" w:rsidRDefault="00A904C5" w:rsidP="00E10817">
      <w:pPr>
        <w:spacing w:line="240" w:lineRule="auto"/>
        <w:rPr>
          <w:rFonts w:ascii="Times New Roman" w:hAnsi="Times New Roman" w:cs="Times New Roman"/>
        </w:rPr>
      </w:pPr>
    </w:p>
    <w:p w:rsidR="00A904C5" w:rsidRDefault="00A904C5" w:rsidP="00E10817">
      <w:pPr>
        <w:spacing w:line="240" w:lineRule="auto"/>
        <w:rPr>
          <w:rFonts w:ascii="Times New Roman" w:hAnsi="Times New Roman" w:cs="Times New Roman"/>
        </w:rPr>
      </w:pPr>
    </w:p>
    <w:p w:rsidR="00A904C5" w:rsidRDefault="00A904C5" w:rsidP="00E10817">
      <w:pPr>
        <w:spacing w:line="240" w:lineRule="auto"/>
        <w:rPr>
          <w:rFonts w:ascii="Times New Roman" w:hAnsi="Times New Roman" w:cs="Times New Roman"/>
        </w:rPr>
      </w:pPr>
    </w:p>
    <w:p w:rsidR="00A904C5" w:rsidRDefault="00A904C5" w:rsidP="00E10817">
      <w:pPr>
        <w:spacing w:line="240" w:lineRule="auto"/>
        <w:rPr>
          <w:rFonts w:ascii="Times New Roman" w:hAnsi="Times New Roman" w:cs="Times New Roman"/>
        </w:rPr>
      </w:pPr>
    </w:p>
    <w:p w:rsidR="00A904C5" w:rsidRDefault="00A904C5" w:rsidP="00E10817">
      <w:pPr>
        <w:spacing w:line="240" w:lineRule="auto"/>
        <w:rPr>
          <w:rFonts w:ascii="Times New Roman" w:hAnsi="Times New Roman" w:cs="Times New Roman"/>
        </w:rPr>
      </w:pPr>
    </w:p>
    <w:p w:rsidR="00A904C5" w:rsidRDefault="00A904C5" w:rsidP="00E10817">
      <w:pPr>
        <w:spacing w:line="240" w:lineRule="auto"/>
        <w:rPr>
          <w:rFonts w:ascii="Times New Roman" w:hAnsi="Times New Roman" w:cs="Times New Roman"/>
        </w:rPr>
      </w:pPr>
    </w:p>
    <w:p w:rsidR="00E10817" w:rsidRDefault="00E10817" w:rsidP="00743527">
      <w:pPr>
        <w:rPr>
          <w:rFonts w:ascii="Times New Roman" w:hAnsi="Times New Roman" w:cs="Times New Roman"/>
        </w:rPr>
      </w:pPr>
    </w:p>
    <w:p w:rsidR="00BD2B78" w:rsidRPr="00743527" w:rsidRDefault="00BD2B78" w:rsidP="00743527">
      <w:pPr>
        <w:rPr>
          <w:rFonts w:ascii="Times New Roman" w:hAnsi="Times New Roman" w:cs="Times New Roman"/>
          <w:b/>
          <w:bCs/>
        </w:rPr>
      </w:pPr>
    </w:p>
    <w:p w:rsidR="00743527" w:rsidRDefault="00743527" w:rsidP="00F93EA9">
      <w:pPr>
        <w:jc w:val="right"/>
        <w:rPr>
          <w:rFonts w:ascii="Times New Roman" w:hAnsi="Times New Roman" w:cs="Times New Roman"/>
          <w:b/>
        </w:rPr>
      </w:pPr>
      <w:r w:rsidRPr="00743527">
        <w:rPr>
          <w:rFonts w:ascii="Times New Roman" w:hAnsi="Times New Roman" w:cs="Times New Roman"/>
          <w:b/>
          <w:bCs/>
        </w:rPr>
        <w:t>Приложение №1</w:t>
      </w:r>
      <w:r w:rsidR="00F93EA9">
        <w:rPr>
          <w:rFonts w:ascii="Times New Roman" w:hAnsi="Times New Roman" w:cs="Times New Roman"/>
          <w:b/>
          <w:bCs/>
        </w:rPr>
        <w:t xml:space="preserve"> </w:t>
      </w:r>
      <w:r w:rsidRPr="00743527">
        <w:rPr>
          <w:rFonts w:ascii="Times New Roman" w:hAnsi="Times New Roman" w:cs="Times New Roman"/>
          <w:b/>
        </w:rPr>
        <w:t>к Коллективному договору</w:t>
      </w:r>
      <w:r w:rsidR="00F93EA9">
        <w:rPr>
          <w:rFonts w:ascii="Times New Roman" w:hAnsi="Times New Roman" w:cs="Times New Roman"/>
          <w:b/>
          <w:bCs/>
        </w:rPr>
        <w:t xml:space="preserve">  </w:t>
      </w:r>
      <w:r w:rsidRPr="00743527">
        <w:rPr>
          <w:rFonts w:ascii="Times New Roman" w:hAnsi="Times New Roman" w:cs="Times New Roman"/>
          <w:b/>
        </w:rPr>
        <w:t>на 2024 – 2026 г.г.</w:t>
      </w:r>
    </w:p>
    <w:p w:rsidR="00F93EA9" w:rsidRPr="00F93EA9" w:rsidRDefault="00F93EA9" w:rsidP="00F93EA9">
      <w:pPr>
        <w:jc w:val="right"/>
        <w:rPr>
          <w:rFonts w:ascii="Times New Roman" w:hAnsi="Times New Roman" w:cs="Times New Roman"/>
          <w:b/>
          <w:bCs/>
        </w:rPr>
      </w:pPr>
    </w:p>
    <w:tbl>
      <w:tblPr>
        <w:tblW w:w="9839" w:type="dxa"/>
        <w:tblBorders>
          <w:top w:val="nil"/>
          <w:left w:val="nil"/>
          <w:bottom w:val="nil"/>
          <w:right w:val="nil"/>
        </w:tblBorders>
        <w:tblLayout w:type="fixed"/>
        <w:tblLook w:val="0000"/>
      </w:tblPr>
      <w:tblGrid>
        <w:gridCol w:w="5044"/>
        <w:gridCol w:w="4795"/>
      </w:tblGrid>
      <w:tr w:rsidR="00743527" w:rsidRPr="00743527" w:rsidTr="00F93EA9">
        <w:trPr>
          <w:trHeight w:val="1050"/>
        </w:trPr>
        <w:tc>
          <w:tcPr>
            <w:tcW w:w="5044" w:type="dxa"/>
          </w:tcPr>
          <w:p w:rsidR="00743527" w:rsidRPr="00743527" w:rsidRDefault="00743527" w:rsidP="00743527">
            <w:pPr>
              <w:rPr>
                <w:rFonts w:ascii="Times New Roman" w:hAnsi="Times New Roman" w:cs="Times New Roman"/>
              </w:rPr>
            </w:pPr>
            <w:r w:rsidRPr="00743527">
              <w:rPr>
                <w:rFonts w:ascii="Times New Roman" w:hAnsi="Times New Roman" w:cs="Times New Roman"/>
                <w:b/>
                <w:bCs/>
              </w:rPr>
              <w:t xml:space="preserve">От работодателя: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 Заведующий </w:t>
            </w:r>
          </w:p>
          <w:p w:rsidR="00743527" w:rsidRPr="00743527" w:rsidRDefault="00743527" w:rsidP="00743527">
            <w:pPr>
              <w:rPr>
                <w:rFonts w:ascii="Times New Roman" w:hAnsi="Times New Roman" w:cs="Times New Roman"/>
              </w:rPr>
            </w:pPr>
            <w:r w:rsidRPr="00743527">
              <w:rPr>
                <w:rFonts w:ascii="Times New Roman" w:hAnsi="Times New Roman" w:cs="Times New Roman"/>
              </w:rPr>
              <w:t>МДОУ детский сад №4 «Радуга» п. Уразово                ___________      _____________</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 __ » _________________ 20__ г. </w:t>
            </w:r>
          </w:p>
        </w:tc>
        <w:tc>
          <w:tcPr>
            <w:tcW w:w="4795" w:type="dxa"/>
          </w:tcPr>
          <w:p w:rsidR="00743527" w:rsidRPr="00743527" w:rsidRDefault="00743527" w:rsidP="00743527">
            <w:pPr>
              <w:rPr>
                <w:rFonts w:ascii="Times New Roman" w:hAnsi="Times New Roman" w:cs="Times New Roman"/>
              </w:rPr>
            </w:pPr>
            <w:r w:rsidRPr="00743527">
              <w:rPr>
                <w:rFonts w:ascii="Times New Roman" w:hAnsi="Times New Roman" w:cs="Times New Roman"/>
                <w:b/>
                <w:bCs/>
              </w:rPr>
              <w:t xml:space="preserve">От работников: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Председатель первичной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профсоюзной организации </w:t>
            </w:r>
          </w:p>
          <w:p w:rsidR="00743527" w:rsidRPr="00743527" w:rsidRDefault="00743527" w:rsidP="00743527">
            <w:pPr>
              <w:rPr>
                <w:rFonts w:ascii="Times New Roman" w:hAnsi="Times New Roman" w:cs="Times New Roman"/>
              </w:rPr>
            </w:pPr>
            <w:r w:rsidRPr="00743527">
              <w:rPr>
                <w:rFonts w:ascii="Times New Roman" w:hAnsi="Times New Roman" w:cs="Times New Roman"/>
              </w:rPr>
              <w:t>МДОУ детский сад №4 «Радуга» п. Уразово                                                  _________               ______________</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 __ » _________________ 20__ г. </w:t>
            </w:r>
          </w:p>
        </w:tc>
      </w:tr>
    </w:tbl>
    <w:p w:rsidR="00743527" w:rsidRPr="00743527" w:rsidRDefault="00743527" w:rsidP="00743527">
      <w:pPr>
        <w:rPr>
          <w:rFonts w:ascii="Times New Roman" w:hAnsi="Times New Roman" w:cs="Times New Roman"/>
        </w:rPr>
      </w:pPr>
      <w:r w:rsidRPr="00743527">
        <w:rPr>
          <w:rFonts w:ascii="Times New Roman" w:hAnsi="Times New Roman" w:cs="Times New Roman"/>
          <w:b/>
          <w:bCs/>
        </w:rPr>
        <w:t> </w:t>
      </w:r>
    </w:p>
    <w:p w:rsidR="00743527" w:rsidRPr="00743527" w:rsidRDefault="00743527" w:rsidP="00743527">
      <w:pPr>
        <w:rPr>
          <w:rFonts w:ascii="Times New Roman" w:hAnsi="Times New Roman" w:cs="Times New Roman"/>
          <w:b/>
        </w:rPr>
      </w:pPr>
    </w:p>
    <w:p w:rsidR="00743527" w:rsidRPr="00F93EA9" w:rsidRDefault="00743527" w:rsidP="00F93EA9">
      <w:pPr>
        <w:jc w:val="center"/>
        <w:rPr>
          <w:rFonts w:ascii="Times New Roman" w:hAnsi="Times New Roman" w:cs="Times New Roman"/>
          <w:b/>
          <w:sz w:val="28"/>
          <w:szCs w:val="28"/>
        </w:rPr>
      </w:pPr>
    </w:p>
    <w:p w:rsidR="00743527" w:rsidRPr="00F93EA9" w:rsidRDefault="00743527" w:rsidP="00E10817">
      <w:pPr>
        <w:spacing w:line="240" w:lineRule="auto"/>
        <w:jc w:val="center"/>
        <w:rPr>
          <w:rFonts w:ascii="Times New Roman" w:hAnsi="Times New Roman" w:cs="Times New Roman"/>
          <w:b/>
          <w:sz w:val="28"/>
          <w:szCs w:val="28"/>
        </w:rPr>
      </w:pPr>
      <w:r w:rsidRPr="00F93EA9">
        <w:rPr>
          <w:rFonts w:ascii="Times New Roman" w:hAnsi="Times New Roman" w:cs="Times New Roman"/>
          <w:b/>
          <w:sz w:val="28"/>
          <w:szCs w:val="28"/>
        </w:rPr>
        <w:t>ПРАВИЛА</w:t>
      </w:r>
    </w:p>
    <w:p w:rsidR="00743527" w:rsidRPr="00122C5F" w:rsidRDefault="00743527" w:rsidP="00122C5F">
      <w:pPr>
        <w:spacing w:line="240" w:lineRule="auto"/>
        <w:jc w:val="center"/>
        <w:rPr>
          <w:rFonts w:ascii="Times New Roman" w:hAnsi="Times New Roman" w:cs="Times New Roman"/>
          <w:b/>
          <w:bCs/>
          <w:sz w:val="28"/>
          <w:szCs w:val="28"/>
        </w:rPr>
      </w:pPr>
      <w:r w:rsidRPr="00F93EA9">
        <w:rPr>
          <w:rFonts w:ascii="Times New Roman" w:hAnsi="Times New Roman" w:cs="Times New Roman"/>
          <w:b/>
          <w:bCs/>
          <w:sz w:val="28"/>
          <w:szCs w:val="28"/>
        </w:rPr>
        <w:t>внутреннего трудового распорядка работников муниципального дошкольного образовательного учреждения Детский сад    № 4 «Радуга»  поселка Уразово Валуйского района Белгородской области</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Общие положения</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1.1.Настоящие правила внутреннего трудового распорядка (далее-Правила) устанавливают взаимные права и обязанности работодателя Муниципального дошкольного образовательного учреждения Детского сада № 4 «Радуга» поселка Уразово Валуйского района Белгородской области и работников, ответственность за их соблюдение и исполнение.</w:t>
      </w:r>
    </w:p>
    <w:p w:rsidR="00743527" w:rsidRPr="00F93EA9" w:rsidRDefault="00743527" w:rsidP="00E10817">
      <w:pPr>
        <w:spacing w:line="240" w:lineRule="auto"/>
        <w:rPr>
          <w:rFonts w:ascii="Times New Roman" w:hAnsi="Times New Roman" w:cs="Times New Roman"/>
          <w:b/>
          <w:bCs/>
          <w:sz w:val="26"/>
          <w:szCs w:val="26"/>
        </w:rPr>
      </w:pPr>
      <w:r w:rsidRPr="00F93EA9">
        <w:rPr>
          <w:rFonts w:ascii="Times New Roman" w:hAnsi="Times New Roman" w:cs="Times New Roman"/>
          <w:b/>
          <w:bCs/>
          <w:sz w:val="26"/>
          <w:szCs w:val="26"/>
        </w:rPr>
        <w:t>2.Порядок приема, перевода и увольнения работников.</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Работники МДОУ </w:t>
      </w:r>
      <w:proofErr w:type="spellStart"/>
      <w:r w:rsidRPr="00F93EA9">
        <w:rPr>
          <w:rFonts w:ascii="Times New Roman" w:hAnsi="Times New Roman" w:cs="Times New Roman"/>
          <w:sz w:val="26"/>
          <w:szCs w:val="26"/>
        </w:rPr>
        <w:t>д</w:t>
      </w:r>
      <w:proofErr w:type="spellEnd"/>
      <w:r w:rsidRPr="00F93EA9">
        <w:rPr>
          <w:rFonts w:ascii="Times New Roman" w:hAnsi="Times New Roman" w:cs="Times New Roman"/>
          <w:sz w:val="26"/>
          <w:szCs w:val="26"/>
        </w:rPr>
        <w:t>/с № 4 реализуют свое право на труд путем заключения трудового договора. Сторонами трудового договора являются работник и МДОУ д/с №4 как юридическое лицо-работодатель, представленный заведующим МДОУ д/с №4.</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Лица, поступающие на работу в МДОУ д/с № 4, проходят обязательный медицинский осмотр в порядке, предусмотренном действующим законодательством.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Трудовой договор заключается в письменной форме в двух экземплярах; один экземпляр передается работнику, другой - хранится в МДОУ д/с №4. При передаче работнику его трудового договора в экземпляре работодателя делается соответствующая отметка о получении работником одного экземпляра. «Трудовой договор получен на руки. Дата, подпись, расшифровка подписи».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Трудовой договор может заключаться:</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-на неопределенный срок;</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-на определенный срок не более пяти лет (срочный трудовой договор).</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 или условий ее выполнения. Срочный трудовой договор может заключаться в случаях, предусмотренных Трудовым кодексом Российской Федерации и иными федеральными законами.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 не более шести месяцев. При заключении трудового договора на срок от двух до шести месяцев испытание не может превышать двух недель.</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В срок испытания не засчитывается период временной нетрудоспособности работника и другие периоды, когда он фактически отсутствовал на работе. Испытание при приеме на работу не устанавливается </w:t>
      </w:r>
      <w:proofErr w:type="gramStart"/>
      <w:r w:rsidRPr="00F93EA9">
        <w:rPr>
          <w:rFonts w:ascii="Times New Roman" w:hAnsi="Times New Roman" w:cs="Times New Roman"/>
          <w:sz w:val="26"/>
          <w:szCs w:val="26"/>
        </w:rPr>
        <w:t>для</w:t>
      </w:r>
      <w:proofErr w:type="gramEnd"/>
      <w:r w:rsidRPr="00F93EA9">
        <w:rPr>
          <w:rFonts w:ascii="Times New Roman" w:hAnsi="Times New Roman" w:cs="Times New Roman"/>
          <w:sz w:val="26"/>
          <w:szCs w:val="26"/>
        </w:rPr>
        <w:t>:</w:t>
      </w:r>
    </w:p>
    <w:p w:rsidR="00743527" w:rsidRPr="00F93EA9" w:rsidRDefault="00743527" w:rsidP="00E10817">
      <w:pPr>
        <w:numPr>
          <w:ilvl w:val="0"/>
          <w:numId w:val="36"/>
        </w:numPr>
        <w:spacing w:line="240" w:lineRule="auto"/>
        <w:rPr>
          <w:rFonts w:ascii="Times New Roman" w:hAnsi="Times New Roman" w:cs="Times New Roman"/>
          <w:sz w:val="26"/>
          <w:szCs w:val="26"/>
        </w:rPr>
      </w:pPr>
      <w:r w:rsidRPr="00F93EA9">
        <w:rPr>
          <w:rFonts w:ascii="Times New Roman" w:hAnsi="Times New Roman" w:cs="Times New Roman"/>
          <w:sz w:val="26"/>
          <w:szCs w:val="26"/>
        </w:rPr>
        <w:t>беременных женщин и женщин, имеющих детей в возрасте до полутора лет;</w:t>
      </w:r>
    </w:p>
    <w:p w:rsidR="00743527" w:rsidRPr="00F93EA9" w:rsidRDefault="00743527" w:rsidP="00E10817">
      <w:pPr>
        <w:numPr>
          <w:ilvl w:val="0"/>
          <w:numId w:val="36"/>
        </w:numPr>
        <w:spacing w:line="240" w:lineRule="auto"/>
        <w:rPr>
          <w:rFonts w:ascii="Times New Roman" w:hAnsi="Times New Roman" w:cs="Times New Roman"/>
          <w:sz w:val="26"/>
          <w:szCs w:val="26"/>
        </w:rPr>
      </w:pPr>
      <w:r w:rsidRPr="00F93EA9">
        <w:rPr>
          <w:rFonts w:ascii="Times New Roman" w:hAnsi="Times New Roman" w:cs="Times New Roman"/>
          <w:sz w:val="26"/>
          <w:szCs w:val="26"/>
        </w:rPr>
        <w:t>лиц, не достигших возраста 18 лет;</w:t>
      </w:r>
    </w:p>
    <w:p w:rsidR="00743527" w:rsidRPr="00F93EA9" w:rsidRDefault="00743527" w:rsidP="00E10817">
      <w:pPr>
        <w:numPr>
          <w:ilvl w:val="0"/>
          <w:numId w:val="36"/>
        </w:numPr>
        <w:spacing w:line="240" w:lineRule="auto"/>
        <w:rPr>
          <w:rFonts w:ascii="Times New Roman" w:hAnsi="Times New Roman" w:cs="Times New Roman"/>
          <w:sz w:val="26"/>
          <w:szCs w:val="26"/>
        </w:rPr>
      </w:pPr>
      <w:r w:rsidRPr="00F93EA9">
        <w:rPr>
          <w:rFonts w:ascii="Times New Roman" w:hAnsi="Times New Roman" w:cs="Times New Roman"/>
          <w:sz w:val="26"/>
          <w:szCs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43527" w:rsidRPr="00F93EA9" w:rsidRDefault="00743527" w:rsidP="00E10817">
      <w:pPr>
        <w:numPr>
          <w:ilvl w:val="0"/>
          <w:numId w:val="36"/>
        </w:numPr>
        <w:spacing w:line="240" w:lineRule="auto"/>
        <w:rPr>
          <w:rFonts w:ascii="Times New Roman" w:hAnsi="Times New Roman" w:cs="Times New Roman"/>
          <w:sz w:val="26"/>
          <w:szCs w:val="26"/>
        </w:rPr>
      </w:pPr>
      <w:r w:rsidRPr="00F93EA9">
        <w:rPr>
          <w:rFonts w:ascii="Times New Roman" w:hAnsi="Times New Roman" w:cs="Times New Roman"/>
          <w:sz w:val="26"/>
          <w:szCs w:val="26"/>
        </w:rPr>
        <w:t>лиц, избранных на выборную должность на оплачиваемую работу;</w:t>
      </w:r>
    </w:p>
    <w:p w:rsidR="00743527" w:rsidRPr="00F93EA9" w:rsidRDefault="00743527" w:rsidP="00E10817">
      <w:pPr>
        <w:numPr>
          <w:ilvl w:val="0"/>
          <w:numId w:val="36"/>
        </w:numPr>
        <w:spacing w:line="240" w:lineRule="auto"/>
        <w:rPr>
          <w:rFonts w:ascii="Times New Roman" w:hAnsi="Times New Roman" w:cs="Times New Roman"/>
          <w:sz w:val="26"/>
          <w:szCs w:val="26"/>
        </w:rPr>
      </w:pPr>
      <w:r w:rsidRPr="00F93EA9">
        <w:rPr>
          <w:rFonts w:ascii="Times New Roman" w:hAnsi="Times New Roman" w:cs="Times New Roman"/>
          <w:sz w:val="26"/>
          <w:szCs w:val="26"/>
        </w:rPr>
        <w:t>лиц, приглашенных на работу в порядке перевода от другого работодателя по согласованию между работодателями;</w:t>
      </w:r>
    </w:p>
    <w:p w:rsidR="00743527" w:rsidRPr="00F93EA9" w:rsidRDefault="00743527" w:rsidP="00E10817">
      <w:pPr>
        <w:numPr>
          <w:ilvl w:val="0"/>
          <w:numId w:val="36"/>
        </w:numPr>
        <w:spacing w:line="240" w:lineRule="auto"/>
        <w:rPr>
          <w:rFonts w:ascii="Times New Roman" w:hAnsi="Times New Roman" w:cs="Times New Roman"/>
          <w:sz w:val="26"/>
          <w:szCs w:val="26"/>
        </w:rPr>
      </w:pPr>
      <w:r w:rsidRPr="00F93EA9">
        <w:rPr>
          <w:rFonts w:ascii="Times New Roman" w:hAnsi="Times New Roman" w:cs="Times New Roman"/>
          <w:sz w:val="26"/>
          <w:szCs w:val="26"/>
        </w:rPr>
        <w:t>лиц, заключающих трудовой договор на срок до двух месяцев;</w:t>
      </w:r>
    </w:p>
    <w:p w:rsidR="00743527" w:rsidRPr="00F93EA9" w:rsidRDefault="00743527" w:rsidP="00E10817">
      <w:pPr>
        <w:numPr>
          <w:ilvl w:val="0"/>
          <w:numId w:val="36"/>
        </w:numPr>
        <w:spacing w:line="240" w:lineRule="auto"/>
        <w:rPr>
          <w:rFonts w:ascii="Times New Roman" w:hAnsi="Times New Roman" w:cs="Times New Roman"/>
          <w:sz w:val="26"/>
          <w:szCs w:val="26"/>
        </w:rPr>
      </w:pPr>
      <w:r w:rsidRPr="00F93EA9">
        <w:rPr>
          <w:rFonts w:ascii="Times New Roman" w:hAnsi="Times New Roman" w:cs="Times New Roman"/>
          <w:sz w:val="26"/>
          <w:szCs w:val="26"/>
        </w:rPr>
        <w:t>иных лиц в случаях, предусмотренных Трудовым кодексом Российской Федерации, иными федеральными законами, коллективным договором.</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Поступающие на работу в МДОУ д/с №4 при заключении трудового договора предъявляют работодателю:</w:t>
      </w:r>
      <w:proofErr w:type="gramEnd"/>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паспорт или иной документ, удостоверяющий личность;</w:t>
      </w:r>
    </w:p>
    <w:p w:rsidR="00743527" w:rsidRPr="00F93EA9" w:rsidRDefault="00743527" w:rsidP="00E10817">
      <w:p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roofErr w:type="gramEnd"/>
    </w:p>
    <w:p w:rsidR="00743527" w:rsidRPr="00F93EA9" w:rsidRDefault="00743527" w:rsidP="00E10817">
      <w:pPr>
        <w:numPr>
          <w:ilvl w:val="0"/>
          <w:numId w:val="38"/>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документы воинского учета для военнообязанных и лиц, подлежащих призыву на военную службу;</w:t>
      </w:r>
    </w:p>
    <w:p w:rsidR="00743527" w:rsidRPr="00F93EA9" w:rsidRDefault="00743527" w:rsidP="00E10817">
      <w:pPr>
        <w:numPr>
          <w:ilvl w:val="0"/>
          <w:numId w:val="38"/>
        </w:numPr>
        <w:spacing w:line="240" w:lineRule="auto"/>
        <w:rPr>
          <w:rFonts w:ascii="Times New Roman" w:hAnsi="Times New Roman" w:cs="Times New Roman"/>
          <w:sz w:val="26"/>
          <w:szCs w:val="26"/>
        </w:rPr>
      </w:pPr>
      <w:r w:rsidRPr="00F93EA9">
        <w:rPr>
          <w:rFonts w:ascii="Times New Roman" w:hAnsi="Times New Roman" w:cs="Times New Roman"/>
          <w:sz w:val="26"/>
          <w:szCs w:val="26"/>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43527" w:rsidRPr="00F93EA9" w:rsidRDefault="00743527" w:rsidP="00E10817">
      <w:pPr>
        <w:numPr>
          <w:ilvl w:val="0"/>
          <w:numId w:val="38"/>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43527" w:rsidRPr="00F93EA9" w:rsidRDefault="00743527" w:rsidP="00E10817">
      <w:pPr>
        <w:numPr>
          <w:ilvl w:val="0"/>
          <w:numId w:val="39"/>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743527" w:rsidRPr="00F93EA9" w:rsidRDefault="00743527" w:rsidP="00E10817">
      <w:pPr>
        <w:numPr>
          <w:ilvl w:val="0"/>
          <w:numId w:val="39"/>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 xml:space="preserve">справку о том, является или не является лицо подвернутым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93EA9">
        <w:rPr>
          <w:rFonts w:ascii="Times New Roman" w:hAnsi="Times New Roman" w:cs="Times New Roman"/>
          <w:sz w:val="26"/>
          <w:szCs w:val="26"/>
        </w:rPr>
        <w:t>психоактивных</w:t>
      </w:r>
      <w:proofErr w:type="spellEnd"/>
      <w:r w:rsidRPr="00F93EA9">
        <w:rPr>
          <w:rFonts w:ascii="Times New Roman" w:hAnsi="Times New Roman" w:cs="Times New Roman"/>
          <w:sz w:val="26"/>
          <w:szCs w:val="26"/>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сфере внутренних дел,</w:t>
      </w:r>
      <w:proofErr w:type="gramEnd"/>
    </w:p>
    <w:p w:rsidR="00743527" w:rsidRPr="00F93EA9" w:rsidRDefault="00743527" w:rsidP="00E10817">
      <w:pPr>
        <w:numPr>
          <w:ilvl w:val="0"/>
          <w:numId w:val="39"/>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93EA9">
        <w:rPr>
          <w:rFonts w:ascii="Times New Roman" w:hAnsi="Times New Roman" w:cs="Times New Roman"/>
          <w:sz w:val="26"/>
          <w:szCs w:val="26"/>
        </w:rPr>
        <w:t>психоактивных</w:t>
      </w:r>
      <w:proofErr w:type="spellEnd"/>
      <w:r w:rsidRPr="00F93EA9">
        <w:rPr>
          <w:rFonts w:ascii="Times New Roman" w:hAnsi="Times New Roman" w:cs="Times New Roman"/>
          <w:sz w:val="26"/>
          <w:szCs w:val="26"/>
        </w:rPr>
        <w:t xml:space="preserve"> веществ, до окончания срока, в течение которого лицо считается подвергнутым административному наказанию;</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личную медицинскую книжку установленного образца.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ст. 312.2, 312.3 ТК РФ.</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w:t>
      </w:r>
      <w:proofErr w:type="gramEnd"/>
      <w:r w:rsidRPr="00F93EA9">
        <w:rPr>
          <w:rFonts w:ascii="Times New Roman" w:hAnsi="Times New Roman" w:cs="Times New Roman"/>
          <w:sz w:val="26"/>
          <w:szCs w:val="26"/>
        </w:rPr>
        <w:t xml:space="preserve"> усиленная неквалифицированная электронная подпись </w:t>
      </w:r>
      <w:r w:rsidRPr="00F93EA9">
        <w:rPr>
          <w:rFonts w:ascii="Times New Roman" w:hAnsi="Times New Roman" w:cs="Times New Roman"/>
          <w:sz w:val="26"/>
          <w:szCs w:val="26"/>
        </w:rPr>
        <w:lastRenderedPageBreak/>
        <w:t>работника в соответствии с законодательством Российской Федерации об электронной подписи.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При приеме на работу работник заполняет анкету, карточку Т-2 по утвержденной форме, где указывает сведения о месте своего жительства, месте регистрации, воинской обязанности, образовании, семейном положении, а также контактную информацию: номера телефонов (домашний и мобильный), адрес электронной почты и т.д. Полученные и обработанные персональные данные работника содержатся в соответствии </w:t>
      </w:r>
      <w:proofErr w:type="gramStart"/>
      <w:r w:rsidRPr="00F93EA9">
        <w:rPr>
          <w:rFonts w:ascii="Times New Roman" w:hAnsi="Times New Roman" w:cs="Times New Roman"/>
          <w:sz w:val="26"/>
          <w:szCs w:val="26"/>
        </w:rPr>
        <w:t>с</w:t>
      </w:r>
      <w:proofErr w:type="gramEnd"/>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«Положением о защите персональных данных работников Учреждения». Сведения о родственниках фиксируются в анкете только при наличии их согласия на обработку персональных данных.</w:t>
      </w:r>
    </w:p>
    <w:p w:rsidR="0049381F" w:rsidRPr="00B512F0" w:rsidRDefault="0049381F" w:rsidP="00E10817">
      <w:pPr>
        <w:numPr>
          <w:ilvl w:val="1"/>
          <w:numId w:val="35"/>
        </w:numPr>
        <w:spacing w:line="240" w:lineRule="auto"/>
        <w:rPr>
          <w:rFonts w:ascii="Times New Roman" w:hAnsi="Times New Roman" w:cs="Times New Roman"/>
          <w:sz w:val="26"/>
          <w:szCs w:val="26"/>
        </w:rPr>
      </w:pPr>
      <w:r w:rsidRPr="00B512F0">
        <w:rPr>
          <w:rFonts w:ascii="Times New Roman" w:hAnsi="Times New Roman" w:cs="Times New Roman"/>
          <w:sz w:val="26"/>
          <w:szCs w:val="26"/>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roofErr w:type="gramStart"/>
      <w:r w:rsidRPr="00B512F0">
        <w:rPr>
          <w:rFonts w:ascii="Times New Roman" w:hAnsi="Times New Roman" w:cs="Times New Roman"/>
          <w:sz w:val="26"/>
          <w:szCs w:val="26"/>
        </w:rPr>
        <w:t>.</w:t>
      </w:r>
      <w:proofErr w:type="gramEnd"/>
      <w:r w:rsidRPr="00B512F0">
        <w:rPr>
          <w:rFonts w:ascii="Times New Roman" w:hAnsi="Times New Roman" w:cs="Times New Roman"/>
          <w:sz w:val="26"/>
          <w:szCs w:val="26"/>
        </w:rPr>
        <w:t xml:space="preserve"> (</w:t>
      </w:r>
      <w:proofErr w:type="gramStart"/>
      <w:r w:rsidRPr="00B512F0">
        <w:rPr>
          <w:rFonts w:ascii="Times New Roman" w:hAnsi="Times New Roman" w:cs="Times New Roman"/>
          <w:sz w:val="26"/>
          <w:szCs w:val="26"/>
        </w:rPr>
        <w:t>ч</w:t>
      </w:r>
      <w:proofErr w:type="gramEnd"/>
      <w:r w:rsidRPr="00B512F0">
        <w:rPr>
          <w:rFonts w:ascii="Times New Roman" w:hAnsi="Times New Roman" w:cs="Times New Roman"/>
          <w:sz w:val="26"/>
          <w:szCs w:val="26"/>
        </w:rPr>
        <w:t xml:space="preserve">асть первая в ред. Федерального закона от 22.11.2021 N 377-ФЗ) </w:t>
      </w:r>
    </w:p>
    <w:p w:rsidR="00743527" w:rsidRPr="0049381F" w:rsidRDefault="00743527" w:rsidP="00E10817">
      <w:pPr>
        <w:numPr>
          <w:ilvl w:val="1"/>
          <w:numId w:val="35"/>
        </w:numPr>
        <w:spacing w:line="240" w:lineRule="auto"/>
        <w:rPr>
          <w:rFonts w:ascii="Times New Roman" w:hAnsi="Times New Roman" w:cs="Times New Roman"/>
          <w:color w:val="FF0000"/>
          <w:sz w:val="26"/>
          <w:szCs w:val="26"/>
        </w:rPr>
      </w:pPr>
      <w:r w:rsidRPr="0049381F">
        <w:rPr>
          <w:rFonts w:ascii="Times New Roman" w:hAnsi="Times New Roman" w:cs="Times New Roman"/>
          <w:sz w:val="26"/>
          <w:szCs w:val="26"/>
        </w:rPr>
        <w:t>На каждого работника МДОУ д/с №4 ведется личное дело. Личное дело работника хранится у работодателя в условиях защиты персональных данных (ст. 87 ТК РФ). 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приеме сотрудника на работу или переводе его в установленном порядке на другую работу работодатель обязан под подпись:</w:t>
      </w:r>
    </w:p>
    <w:p w:rsidR="00743527" w:rsidRPr="00F93EA9" w:rsidRDefault="00743527" w:rsidP="00E10817">
      <w:pPr>
        <w:numPr>
          <w:ilvl w:val="0"/>
          <w:numId w:val="40"/>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ознакомить работника с Уставом МДОУ д/с № 4 и Коллективным договором;</w:t>
      </w:r>
    </w:p>
    <w:p w:rsidR="00743527" w:rsidRPr="00F93EA9" w:rsidRDefault="00743527" w:rsidP="00E10817">
      <w:pPr>
        <w:numPr>
          <w:ilvl w:val="0"/>
          <w:numId w:val="40"/>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743527" w:rsidRPr="00F93EA9" w:rsidRDefault="00743527" w:rsidP="00E10817">
      <w:pPr>
        <w:numPr>
          <w:ilvl w:val="0"/>
          <w:numId w:val="38"/>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Инструктажи оформляются в журналах установленного образца.</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 xml:space="preserve">В соответствии с приказом о приеме на работу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w:t>
      </w:r>
      <w:r w:rsidRPr="00F93EA9">
        <w:rPr>
          <w:rFonts w:ascii="Times New Roman" w:hAnsi="Times New Roman" w:cs="Times New Roman"/>
          <w:sz w:val="26"/>
          <w:szCs w:val="26"/>
        </w:rPr>
        <w:lastRenderedPageBreak/>
        <w:t>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В сведения о трудовой деятельности включается информация о работнике, предусмотренная </w:t>
      </w:r>
      <w:proofErr w:type="gramStart"/>
      <w:r w:rsidRPr="00F93EA9">
        <w:rPr>
          <w:rFonts w:ascii="Times New Roman" w:hAnsi="Times New Roman" w:cs="Times New Roman"/>
          <w:sz w:val="26"/>
          <w:szCs w:val="26"/>
        </w:rPr>
        <w:t>ч</w:t>
      </w:r>
      <w:proofErr w:type="gramEnd"/>
      <w:r w:rsidRPr="00F93EA9">
        <w:rPr>
          <w:rFonts w:ascii="Times New Roman" w:hAnsi="Times New Roman" w:cs="Times New Roman"/>
          <w:sz w:val="26"/>
          <w:szCs w:val="26"/>
        </w:rPr>
        <w:t>. 2 ст. 66.1 ТК РФ.</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Лицо, имеющее стаж работы по трудовому договору, может получать сведения о трудовой деятельности:</w:t>
      </w:r>
    </w:p>
    <w:p w:rsidR="00743527" w:rsidRPr="00F93EA9" w:rsidRDefault="00743527" w:rsidP="00E10817">
      <w:pPr>
        <w:numPr>
          <w:ilvl w:val="2"/>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F93EA9">
        <w:rPr>
          <w:rFonts w:ascii="Times New Roman" w:hAnsi="Times New Roman" w:cs="Times New Roman"/>
          <w:sz w:val="26"/>
          <w:szCs w:val="26"/>
        </w:rPr>
        <w:t xml:space="preserve"> </w:t>
      </w:r>
      <w:proofErr w:type="gramStart"/>
      <w:r w:rsidRPr="00F93EA9">
        <w:rPr>
          <w:rFonts w:ascii="Times New Roman" w:hAnsi="Times New Roman" w:cs="Times New Roman"/>
          <w:sz w:val="26"/>
          <w:szCs w:val="26"/>
        </w:rPr>
        <w:t>форме или направленном в порядке, установленном работодателем, по адресу электронной почты работодателя:</w:t>
      </w:r>
      <w:proofErr w:type="gramEnd"/>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период работы не позднее трех рабочих дней со дня подачи этого заявления;</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увольнении в день прекращения трудового договора.</w:t>
      </w:r>
    </w:p>
    <w:p w:rsidR="00743527" w:rsidRPr="00F93EA9" w:rsidRDefault="00743527" w:rsidP="00E10817">
      <w:pPr>
        <w:numPr>
          <w:ilvl w:val="2"/>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w:t>
      </w:r>
      <w:proofErr w:type="gramEnd"/>
      <w:r w:rsidRPr="00F93EA9">
        <w:rPr>
          <w:rFonts w:ascii="Times New Roman" w:hAnsi="Times New Roman" w:cs="Times New Roman"/>
          <w:sz w:val="26"/>
          <w:szCs w:val="26"/>
        </w:rPr>
        <w:t xml:space="preserve"> в информационных ресурсах Фонда пенсионного и социального страхования Российской Федерации».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отдельных случаях, с учетом специфики работы,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 Запрещается требовать от лица, поступающего на работы, документы, помимо предусмотренных настоящими Правилами, Трудовым кодексом, иными федеральными законами, указами Президента РФ и постановлениями Правительства РФ.</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 </w:t>
      </w:r>
      <w:proofErr w:type="gramStart"/>
      <w:r w:rsidRPr="00F93EA9">
        <w:rPr>
          <w:rFonts w:ascii="Times New Roman" w:hAnsi="Times New Roman" w:cs="Times New Roman"/>
          <w:sz w:val="26"/>
          <w:szCs w:val="26"/>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F93EA9">
        <w:rPr>
          <w:rFonts w:ascii="Times New Roman" w:hAnsi="Times New Roman" w:cs="Times New Roman"/>
          <w:sz w:val="26"/>
          <w:szCs w:val="26"/>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sidRPr="00F93EA9">
        <w:rPr>
          <w:rFonts w:ascii="Times New Roman" w:hAnsi="Times New Roman" w:cs="Times New Roman"/>
          <w:sz w:val="26"/>
          <w:szCs w:val="26"/>
        </w:rPr>
        <w:t>договор</w:t>
      </w:r>
      <w:proofErr w:type="gramEnd"/>
      <w:r w:rsidRPr="00F93EA9">
        <w:rPr>
          <w:rFonts w:ascii="Times New Roman" w:hAnsi="Times New Roman" w:cs="Times New Roman"/>
          <w:sz w:val="26"/>
          <w:szCs w:val="26"/>
        </w:rPr>
        <w:t xml:space="preserve"> может быть расторгнут и до истечения срока предупреждения об увольнении.</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F93EA9">
        <w:rPr>
          <w:rFonts w:ascii="Times New Roman" w:hAnsi="Times New Roman" w:cs="Times New Roman"/>
          <w:sz w:val="26"/>
          <w:szCs w:val="26"/>
        </w:rPr>
        <w:t xml:space="preserve"> в заявлении работника.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Трудовой договор, заключенный на время выполнения определенной работы, прекращается по завершении этой работы.</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Прекращение трудового договора оформляется приказом работодателя.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Во всех случаях днем увольнения работника является последний день его работы.</w:t>
      </w:r>
    </w:p>
    <w:p w:rsidR="00743527" w:rsidRPr="00F93EA9" w:rsidRDefault="00743527" w:rsidP="00E10817">
      <w:pPr>
        <w:numPr>
          <w:ilvl w:val="2"/>
          <w:numId w:val="41"/>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Лица, признанные </w:t>
      </w:r>
      <w:proofErr w:type="spellStart"/>
      <w:r w:rsidRPr="00F93EA9">
        <w:rPr>
          <w:rFonts w:ascii="Times New Roman" w:hAnsi="Times New Roman" w:cs="Times New Roman"/>
          <w:sz w:val="26"/>
          <w:szCs w:val="26"/>
        </w:rPr>
        <w:t>иноагентами</w:t>
      </w:r>
      <w:proofErr w:type="spellEnd"/>
      <w:r w:rsidRPr="00F93EA9">
        <w:rPr>
          <w:rFonts w:ascii="Times New Roman" w:hAnsi="Times New Roman" w:cs="Times New Roman"/>
          <w:sz w:val="26"/>
          <w:szCs w:val="26"/>
        </w:rPr>
        <w:t>,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(ст. 5, ч.9 ст.11 Федерального закона от 14.07.2022 №255-Ф, ч. 1.1 ст.12.2, ч.4.1 ст.46 «Закона об образовании»).</w:t>
      </w:r>
    </w:p>
    <w:p w:rsidR="00743527" w:rsidRPr="00F93EA9" w:rsidRDefault="00743527" w:rsidP="00E10817">
      <w:pPr>
        <w:numPr>
          <w:ilvl w:val="2"/>
          <w:numId w:val="41"/>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 xml:space="preserve">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8" w:history="1">
        <w:r w:rsidRPr="00F93EA9">
          <w:rPr>
            <w:rStyle w:val="aa"/>
            <w:rFonts w:ascii="Times New Roman" w:hAnsi="Times New Roman"/>
            <w:sz w:val="26"/>
            <w:szCs w:val="26"/>
          </w:rPr>
          <w:t xml:space="preserve">Конституции </w:t>
        </w:r>
      </w:hyperlink>
      <w:r w:rsidRPr="00F93EA9">
        <w:rPr>
          <w:rFonts w:ascii="Times New Roman" w:hAnsi="Times New Roman" w:cs="Times New Roman"/>
          <w:sz w:val="26"/>
          <w:szCs w:val="26"/>
        </w:rPr>
        <w:t>Российской Федерации.</w:t>
      </w:r>
      <w:proofErr w:type="gramEnd"/>
    </w:p>
    <w:p w:rsidR="00743527" w:rsidRPr="00F93EA9" w:rsidRDefault="00743527" w:rsidP="00E10817">
      <w:pPr>
        <w:spacing w:line="240" w:lineRule="auto"/>
        <w:rPr>
          <w:rFonts w:ascii="Times New Roman" w:hAnsi="Times New Roman" w:cs="Times New Roman"/>
          <w:sz w:val="26"/>
          <w:szCs w:val="26"/>
        </w:rPr>
      </w:pP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Порядок формирования и выдачи сведений о трудовой деятельности         работников</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МДОУ д/с №4 в электронном виде ведет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w:t>
      </w:r>
      <w:r w:rsidRPr="00F93EA9">
        <w:rPr>
          <w:rFonts w:ascii="Times New Roman" w:hAnsi="Times New Roman" w:cs="Times New Roman"/>
          <w:sz w:val="26"/>
          <w:szCs w:val="26"/>
        </w:rPr>
        <w:lastRenderedPageBreak/>
        <w:t>причинах расторжения договора с работниками, а также другие необходимые сведения.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Заведующий назначает приказом работника МДОУ д/с №4,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Сведения о трудовой деятельности за отчетный месяц передаются в Фонд пенсионного и социального страхования РФ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МДОУ д/с № 4 обязан предоставить работнику сведения о трудовой деятельности за период работы в организации способом, указанном в заявлении работника:</w:t>
      </w:r>
      <w:r w:rsidR="00A904C5">
        <w:rPr>
          <w:rFonts w:ascii="Times New Roman" w:hAnsi="Times New Roman" w:cs="Times New Roman"/>
          <w:sz w:val="26"/>
          <w:szCs w:val="26"/>
        </w:rPr>
        <w:t xml:space="preserve"> </w:t>
      </w:r>
      <w:r w:rsidRPr="00F93EA9">
        <w:rPr>
          <w:rFonts w:ascii="Times New Roman" w:hAnsi="Times New Roman" w:cs="Times New Roman"/>
          <w:sz w:val="26"/>
          <w:szCs w:val="26"/>
        </w:rPr>
        <w:t>на бумажном носителе, заверенные надлежащим способом;</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(в случае ее наличия у работодателя). Сведения о трудовой деятельности предоставляются:</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период работы не позднее трех рабочих дней со дня подачи этого заявления; - при увольнении — в день прекращения трудового договора.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9" w:history="1">
        <w:hyperlink r:id="rId10" w:anchor="compose?to=%3Cmdou4.urazovo%40yandex.ru%3E" w:history="1">
          <w:r w:rsidRPr="00F93EA9">
            <w:rPr>
              <w:rStyle w:val="aa"/>
              <w:rFonts w:ascii="Times New Roman" w:hAnsi="Times New Roman"/>
              <w:sz w:val="26"/>
              <w:szCs w:val="26"/>
            </w:rPr>
            <w:t>mdou4.urazovo@yandex.ru</w:t>
          </w:r>
        </w:hyperlink>
        <w:r w:rsidRPr="00F93EA9">
          <w:rPr>
            <w:rStyle w:val="aa"/>
            <w:rFonts w:ascii="Times New Roman" w:hAnsi="Times New Roman"/>
            <w:sz w:val="26"/>
            <w:szCs w:val="26"/>
          </w:rPr>
          <w:t>.</w:t>
        </w:r>
      </w:hyperlink>
      <w:r w:rsidRPr="00F93EA9">
        <w:rPr>
          <w:rFonts w:ascii="Times New Roman" w:hAnsi="Times New Roman" w:cs="Times New Roman"/>
          <w:sz w:val="26"/>
          <w:szCs w:val="26"/>
        </w:rPr>
        <w:t xml:space="preserve"> При использовании электронной почты работодателя работник направляет отсканированное заявление, в котором содержится:</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наименование работодателя;</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должностное лицо, на имя которого направлено заявление (генеральный директор);</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просьба о направлении в форме электронного документа сведений о трудовой деятельности у работодателя;</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адрес электронной почты работника;</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собственноручная подпись работника;</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дата написания заявления.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Работодатель обязан уведомлять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w:t>
      </w:r>
    </w:p>
    <w:p w:rsidR="00743527" w:rsidRPr="00A904C5"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виде и вручить лично работнику МДОУ д/с №4. Если работник 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работнику.</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Основные права и обязанности работников</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 МДОУ д/с №4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Работник имеет право </w:t>
      </w:r>
      <w:proofErr w:type="gramStart"/>
      <w:r w:rsidRPr="00F93EA9">
        <w:rPr>
          <w:rFonts w:ascii="Times New Roman" w:hAnsi="Times New Roman" w:cs="Times New Roman"/>
          <w:sz w:val="26"/>
          <w:szCs w:val="26"/>
        </w:rPr>
        <w:t>на</w:t>
      </w:r>
      <w:proofErr w:type="gramEnd"/>
      <w:r w:rsidRPr="00F93EA9">
        <w:rPr>
          <w:rFonts w:ascii="Times New Roman" w:hAnsi="Times New Roman" w:cs="Times New Roman"/>
          <w:sz w:val="26"/>
          <w:szCs w:val="26"/>
        </w:rPr>
        <w:t>:</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предоставление ему работы, обусловленной трудовым договором;</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рабочее место, соответствующее </w:t>
      </w:r>
      <w:proofErr w:type="gramStart"/>
      <w:r w:rsidRPr="00F93EA9">
        <w:rPr>
          <w:rFonts w:ascii="Times New Roman" w:hAnsi="Times New Roman" w:cs="Times New Roman"/>
          <w:sz w:val="26"/>
          <w:szCs w:val="26"/>
        </w:rPr>
        <w:t>государственным</w:t>
      </w:r>
      <w:proofErr w:type="gramEnd"/>
      <w:r w:rsidRPr="00F93EA9">
        <w:rPr>
          <w:rFonts w:ascii="Times New Roman" w:hAnsi="Times New Roman" w:cs="Times New Roman"/>
          <w:sz w:val="26"/>
          <w:szCs w:val="26"/>
        </w:rPr>
        <w:t xml:space="preserve"> нормативным</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требованиям охраны труда и условиям, предусмотренным Коллективным договором;</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своевременную и в полном размере выплату заработной платы в соответствии с трудовым договором и настоящими Правилами;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полную и достоверную информацию об условиях труда и требованиях охраны труда на рабочем месте;</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подготовку и дополнительное профессиональное образование в порядке, предусмотренном Трудовым кодексом РФ и иными федеральными законами;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объединение, включая право на создание профсоюзов и участие в них;</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участие в управлении МДОУ д/с №4 в формах, предусмотренных Трудовым кодексом РФ, иными федеральными законами и Коллективным договором;</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защиту своих трудовых прав, свобод и законных интересов всеми не запрещенными законом способами;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разрешение индивидуальных и коллективных трудовых споров, в порядке, установленном Трудовым кодексом РФ и иными федеральными законами;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обязательное социальное страхование в порядке и случаях, предусмотренных федеральными законами.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 обязан:</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добросовестно исполнять свои трудовые обязанности, возложенные на него трудовым договором;</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соблюдать Правила внутреннего трудового распорядка, трудовую дисциплину;</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выполнять установленные нормы труда;</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соблюдать требования по охране труда и обеспечению безопасности труда;</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 направлению работодателя проходить периодические медицинские осмотры.</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Работники обязаны </w:t>
      </w:r>
      <w:proofErr w:type="gramStart"/>
      <w:r w:rsidRPr="00F93EA9">
        <w:rPr>
          <w:rFonts w:ascii="Times New Roman" w:hAnsi="Times New Roman" w:cs="Times New Roman"/>
          <w:sz w:val="26"/>
          <w:szCs w:val="26"/>
        </w:rPr>
        <w:t>предоставлять работодателю справки</w:t>
      </w:r>
      <w:proofErr w:type="gramEnd"/>
      <w:r w:rsidRPr="00F93EA9">
        <w:rPr>
          <w:rFonts w:ascii="Times New Roman" w:hAnsi="Times New Roman" w:cs="Times New Roman"/>
          <w:sz w:val="26"/>
          <w:szCs w:val="26"/>
        </w:rPr>
        <w:t xml:space="preserve"> медицинских организаций, подтверждающие прохождение ими диспансеризации в день (дни) освобождения от работы.</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Педагогические работники МДОУ д/с №4 пользуются следующими академическими правами и свободами: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свобода преподавания, свободное выражение своего мнения, свобода от вмешательства в профессиональную деятельность;</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свобода выбора и использования педагогически обоснованных форм, средств, методов обучения и воспитания;</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выбор учебных пособий, материалов и иных средств обучения</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и воспитания в соответствии с образовательной программой и в порядке, установленном законодательством об образовании;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бесплатное пользование библиотеками и информационными ресурсами, а также доступ в порядке, установленном локальными нормативными актами МДОУ д/с №4,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МДОУ д/с № 4;</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бесплатное пользование образовательными, методическими и научными услугами МДОУ д/с №4 в порядке, установленном законодательством Российской Федерации или локальными нормативными актами;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участие в управлении МДОУ д/с №4, в том числе в коллегиальных органах управления, в порядке, установленном уставом МДОУ д/с № 4;</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участие в обсуждении вопросов, относящихся к деятельности МДОУ д/с № 4, в том числе через органы управления и общественные организации;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обращение в комиссию по урегулированию споров между участниками образовательных отношений;</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Педагогические работники МДОУ д/с №4 имеют следующие трудовые права и социальные гарантии: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сокращенную продолжительность рабочего времени;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дополнительное профессиональное образование по профилю педагогической деятельности не реже чем один раз в три года;</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досрочное назначение страховой пенсии по старости в порядке, установленном законодательством Российской Федерации;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иные трудовые права, меры социальной поддержки, установленные федеральными законами и иными нормативными правовыми актами.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Педагогические работники МДОУ д/с №4 обязаны:</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соблюдать правовые, нравственные и этические нормы, следовать требованиям профессиональной этики;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уважать честь и достоинство обучающихся и других участников образовательных отношений;</w:t>
      </w:r>
    </w:p>
    <w:p w:rsidR="00743527" w:rsidRPr="00F93EA9" w:rsidRDefault="00743527" w:rsidP="00E10817">
      <w:pPr>
        <w:numPr>
          <w:ilvl w:val="2"/>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применять педагогически обоснованные и обеспечивающие высокое качество образования формы, методы обучения и воспитания;</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систематически повышать свой профессиональный уровень, по направлению МДОУ д/с №4 получать дополнительное профессиональное образование;</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проходить аттестацию на соответствие занимаемой должности в порядке, установленном законодательством об образовании;</w:t>
      </w:r>
    </w:p>
    <w:p w:rsidR="00743527" w:rsidRPr="00A904C5"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проходить в соответствии с трудовым законодательством предварительные при поступлении на работу и периодические медицинские осмотры, </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а также внеочередные медицинские осмотры в соответствии с медицинскими рекомендациями;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проходить в установленном законодательством Российской Федерации порядке обучение и проверку знаний и навыков в области охраны труда;</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соблюдать Устав МДОУ д/с № 4, настоящие Правила;</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при осуществлении академических прав и свобод соблюдать права и свободы других участников образовательных отношений, требования законодательства РФ, </w:t>
      </w:r>
      <w:r w:rsidRPr="00F93EA9">
        <w:rPr>
          <w:rFonts w:ascii="Times New Roman" w:hAnsi="Times New Roman" w:cs="Times New Roman"/>
          <w:sz w:val="26"/>
          <w:szCs w:val="26"/>
        </w:rPr>
        <w:lastRenderedPageBreak/>
        <w:t>нормы профессиональной этики педагогических работников, закрепленные в локальных нормативных актах МДОУ д/с №4;</w:t>
      </w:r>
    </w:p>
    <w:p w:rsidR="00743527" w:rsidRPr="00A904C5"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Конкретные трудовые обязанности работников МДОУ д/с №4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Основные права и обязанности работодателя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Работодатель имеет право:</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вести коллективные переговоры и заключать коллективные договоры;</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поощрять работников за добросовестный эффективный труд;</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требовать от работников исполнения ими трудовых обязанностей и бережного отношения к имуществу МДОУ д/с № 4 и других работников, соблюдения настоящих Правил, иных локальных нормативных актов ЦО;</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реализовывать права, предоставленные ему законодательством о специальной оценке условий труда;</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разрабатывать и принимать локальные нормативные акты;</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устанавливать штатное расписание МДОУ д/с №4;</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распределять должностные обязанности между работниками МДОУ д/с № 4;</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выдавать работникам трудовую книжку или предоставлять сведения о трудовой деятельности, производить расчет при увольнении, заверенные надлежащим образом копии документов, связанных с работой.</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Работодатель обязан:</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предоставлять работникам работу, обусловленную трудовым договором;</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обеспечивать безопасность и условия труда, соответствующие государственным нормативным требованиям охраны труда;</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обеспечивать работникам равную оплату труда за труд равной ценности;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своевременно и в полном размере выплачивать причитающуюся работникам заработную плату дважды в месяц – 10 и 25 числа каждого месяца в соответствии с Трудовым кодексом РФ, трудовыми договорами и настоящими Правилами;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вести коллективные переговоры, а также заключать Коллективный договор в порядке, установленном Трудовым кодексом РФ;</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93EA9">
        <w:rPr>
          <w:rFonts w:ascii="Times New Roman" w:hAnsi="Times New Roman" w:cs="Times New Roman"/>
          <w:sz w:val="26"/>
          <w:szCs w:val="26"/>
        </w:rPr>
        <w:t>контроля за</w:t>
      </w:r>
      <w:proofErr w:type="gramEnd"/>
      <w:r w:rsidRPr="00F93EA9">
        <w:rPr>
          <w:rFonts w:ascii="Times New Roman" w:hAnsi="Times New Roman" w:cs="Times New Roman"/>
          <w:sz w:val="26"/>
          <w:szCs w:val="26"/>
        </w:rPr>
        <w:t xml:space="preserve"> их выполнением;</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743527" w:rsidRPr="00F93EA9" w:rsidRDefault="00743527" w:rsidP="00E10817">
      <w:pPr>
        <w:numPr>
          <w:ilvl w:val="2"/>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рассматривать представления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обеспечивать бытовые нужды работников, связанные с исполнением ими трудовых обязанностей;</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осуществлять обязательное социальное страхование работников в порядке, установленном федеральными законами;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создавать условия и организовывать дополнительное профессиональное образование работников;</w:t>
      </w:r>
    </w:p>
    <w:p w:rsidR="00743527" w:rsidRPr="00A904C5"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создавать необходимые условия для охраны и укрепления здоровья, организации питания работников МДОУ д/с № 4.</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Рабочее время и его использование</w:t>
      </w:r>
    </w:p>
    <w:p w:rsidR="00743527" w:rsidRPr="00F93EA9" w:rsidRDefault="00743527" w:rsidP="00122C5F">
      <w:pPr>
        <w:numPr>
          <w:ilvl w:val="1"/>
          <w:numId w:val="35"/>
        </w:numPr>
        <w:spacing w:line="240" w:lineRule="auto"/>
        <w:ind w:left="0" w:firstLine="0"/>
        <w:rPr>
          <w:rFonts w:ascii="Times New Roman" w:hAnsi="Times New Roman" w:cs="Times New Roman"/>
          <w:sz w:val="26"/>
          <w:szCs w:val="26"/>
        </w:rPr>
      </w:pPr>
      <w:r w:rsidRPr="00F93EA9">
        <w:rPr>
          <w:rFonts w:ascii="Times New Roman" w:hAnsi="Times New Roman" w:cs="Times New Roman"/>
          <w:sz w:val="26"/>
          <w:szCs w:val="26"/>
        </w:rPr>
        <w:t>Режим работы МДОУ д/с № 4 определяется Уставом и обеспечивается соответствующими приказами (распоряжениями) заведующего МДОУ д/с № 4. В МДОУ д/с № 4 устанавливается пятидневная рабочая неделя для всех работников. Рабочее время педагогических работников МДОУ д/с № 4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 МДОУ д/с № 4 работает с 7:00 до 17:30 при 10,5-часовом пребывании детей. Для руководящего, административно-хозяйственного, обслуживающего и учебно-вспомогательного персонала работа определяется в соответствии с графиками работы. Графики работы утверждаются заведующим МДОУ д/с № 4 и предусматривают время начала и окончания работы, перерыва для отдыха и питания. Графики объявляются работникам под подпись и вывешиваются на информационном стенде МДОУ д/с № 4.</w:t>
      </w:r>
    </w:p>
    <w:p w:rsidR="00743527" w:rsidRPr="00F93EA9" w:rsidRDefault="00743527" w:rsidP="00122C5F">
      <w:pPr>
        <w:numPr>
          <w:ilvl w:val="1"/>
          <w:numId w:val="35"/>
        </w:numPr>
        <w:spacing w:line="240" w:lineRule="auto"/>
        <w:ind w:left="0" w:firstLine="0"/>
        <w:rPr>
          <w:rFonts w:ascii="Times New Roman" w:hAnsi="Times New Roman" w:cs="Times New Roman"/>
          <w:sz w:val="26"/>
          <w:szCs w:val="26"/>
        </w:rPr>
      </w:pPr>
      <w:r w:rsidRPr="00F93EA9">
        <w:rPr>
          <w:rFonts w:ascii="Times New Roman" w:hAnsi="Times New Roman" w:cs="Times New Roman"/>
          <w:sz w:val="26"/>
          <w:szCs w:val="26"/>
        </w:rPr>
        <w:t>Режим рабочего времени и времени отдыха педагогических работников и иных работников МДОУ д/с № 4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а) режима деятельности МДОУ д/с №4, связанного с пребыванием обучающихся в течение определенного времени, сменностью занятий и другими особенностями работы МДОУ д/с № 4;</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б) положений федеральных нормативных правовых актов;</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в) объема фактической учебной нагрузки (педагогической работы) педагогических работников;</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д) времени, необходимого для выполнения педагогическими работниками и</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иными работниками МДОУ д/с №4 дополнительной работы за дополнительную оплату по соглашению сторон трудового договора.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Режим работы заведующего МДОУ д/с №4 определяется графиком работы с учетом необходимости обеспечения руководящих функций.</w:t>
      </w:r>
    </w:p>
    <w:p w:rsidR="00743527" w:rsidRPr="00F93EA9" w:rsidRDefault="00743527" w:rsidP="00122C5F">
      <w:pPr>
        <w:numPr>
          <w:ilvl w:val="1"/>
          <w:numId w:val="35"/>
        </w:numPr>
        <w:spacing w:line="240" w:lineRule="auto"/>
        <w:ind w:left="0" w:firstLine="0"/>
        <w:rPr>
          <w:rFonts w:ascii="Times New Roman" w:hAnsi="Times New Roman" w:cs="Times New Roman"/>
          <w:sz w:val="26"/>
          <w:szCs w:val="26"/>
        </w:rPr>
      </w:pPr>
      <w:r w:rsidRPr="00F93EA9">
        <w:rPr>
          <w:rFonts w:ascii="Times New Roman" w:hAnsi="Times New Roman" w:cs="Times New Roman"/>
          <w:sz w:val="26"/>
          <w:szCs w:val="26"/>
        </w:rPr>
        <w:t>Административно-хозяйственным, учебно-вспомогательным и иным (непедагогическим) работникам МДОУ д/с №4,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Продолжительность рабочего времени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 МДОУ д/с № 4.</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Педагогическим работникам МДОУ д/с № 4 устанавливается сокращенная продолжительность рабочего времени – не более 36 часов в неделю.</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В рабочее время педагогических работников включается учебная и воспитательная работа, в том числе организация практической деятельности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Продолжительность рабочего времени (норма часов педагогической работы за ставку заработной платы) педагогического работника МДОУ д/с №4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Нормы часов педагогической работы за ставку заработной платы устанавливаются в астрономических часах.</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Нормируемая часть педагогической работы работников (педагогов дополнительного образования)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F93EA9">
        <w:rPr>
          <w:rFonts w:ascii="Times New Roman" w:hAnsi="Times New Roman" w:cs="Times New Roman"/>
          <w:sz w:val="26"/>
          <w:szCs w:val="26"/>
        </w:rPr>
        <w:t>для</w:t>
      </w:r>
      <w:proofErr w:type="gramEnd"/>
      <w:r w:rsidRPr="00F93EA9">
        <w:rPr>
          <w:rFonts w:ascii="Times New Roman" w:hAnsi="Times New Roman" w:cs="Times New Roman"/>
          <w:sz w:val="26"/>
          <w:szCs w:val="26"/>
        </w:rPr>
        <w:t xml:space="preserve"> обучающихся.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Конкретная продолжительность занятий, а также перерывов (перемен) между ними регулируется расписанием занятий.</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Учебная нагрузка педагогических работников определяется образовательной программой.</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Выполнение педагогической работы педагогами дополнительного образования МДОУ д/с №4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Рабочий день педагогических и иных работников МДОУ д/с №4 начинается за 10 минут до начала работы. Педагоги во время работы не имеют права оставлять обучающихся без надзора в период их пребывания в детском саду.</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Вход в группу после начала образовательного процесса и НОД разрешается только заведующему МДОУ д/с №4 и его заместителям в целях контроля.</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Периоды каникулярного времени, установленные для обучающихся МДОУ д/с № 4 являются для педагогов МДОУ д/с №4 рабочим временем.</w:t>
      </w:r>
      <w:proofErr w:type="gramEnd"/>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определенной им до начала каникулярного времени, а также времени, необходимого для выполнения другой педагогической работы.</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Работники из числа учебно-вспомогательного и обслуживающего персонала МДОУ д/с №4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743527" w:rsidRPr="00A904C5"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Периоды отмены (приостановки) занятий (деятельности МДОУ д/с №4 по реализации образовательной программы, присмотру и уходу за детьми) для обучающихся в отдельных группах либо в целом по МДОУ д/с №4 по санитарно-эпидемиологическим и другим основаниям являются рабочим временем педагогических работников и иных работников МДОУ д/с №4 и регулируются приказами заведующего МДОУ д/с №4.</w:t>
      </w:r>
      <w:proofErr w:type="gramEnd"/>
    </w:p>
    <w:p w:rsidR="00743527" w:rsidRPr="00A904C5"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Порядок организации дистанционной (удаленной) работы.</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Трудовым договором или дополнительным соглашением к трудовому договору в порядке, предусмотренном ст. 312.1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w:t>
      </w:r>
      <w:proofErr w:type="gramEnd"/>
      <w:r w:rsidRPr="00F93EA9">
        <w:rPr>
          <w:rFonts w:ascii="Times New Roman" w:hAnsi="Times New Roman" w:cs="Times New Roman"/>
          <w:sz w:val="26"/>
          <w:szCs w:val="26"/>
        </w:rPr>
        <w:t xml:space="preserve"> дистанционно и периодов выполнения им трудовой функции на стационарном рабочем месте).</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Выполнение работником трудовой функции дистанционно не может являться основанием для снижения ему заработной платы.</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случаях, предусмотренных ст. 312.9 ТК РФ работник может быть временно переведен по инициативе работодателя на дистанционную работу. Согласие работника на такой перевод не требуется.</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 учетом требований, предусмотренных </w:t>
      </w:r>
      <w:proofErr w:type="gramStart"/>
      <w:r w:rsidRPr="00F93EA9">
        <w:rPr>
          <w:rFonts w:ascii="Times New Roman" w:hAnsi="Times New Roman" w:cs="Times New Roman"/>
          <w:sz w:val="26"/>
          <w:szCs w:val="26"/>
        </w:rPr>
        <w:t>ч</w:t>
      </w:r>
      <w:proofErr w:type="gramEnd"/>
      <w:r w:rsidRPr="00F93EA9">
        <w:rPr>
          <w:rFonts w:ascii="Times New Roman" w:hAnsi="Times New Roman" w:cs="Times New Roman"/>
          <w:sz w:val="26"/>
          <w:szCs w:val="26"/>
        </w:rPr>
        <w:t>. 3 ст. 312.9 ТК РФ. Работник знакомится с указанным локальным актом способом, позволяющим достоверно подтвердить получение работником такого локального акта.</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При временном переводе на дистанционную работу по инициативе работодателя в случаях, предусмотренных п. 7.3 настоящих правил внутреннего трудового распорядка, внесение изменений в трудовой договор с работником не требуется.</w:t>
      </w:r>
    </w:p>
    <w:p w:rsidR="00743527" w:rsidRPr="00F93EA9" w:rsidRDefault="00743527" w:rsidP="00E10817">
      <w:p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При временном переводе работника на дистанционную работу по инициативе работодателя, работодатель обеспечивает работника необходимым для выполнения этим работником трудовой функции оборудованием, указанным в ч. 2 ст. 312.9 ТК РФ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w:t>
      </w:r>
      <w:proofErr w:type="gramEnd"/>
      <w:r w:rsidRPr="00F93EA9">
        <w:rPr>
          <w:rFonts w:ascii="Times New Roman" w:hAnsi="Times New Roman" w:cs="Times New Roman"/>
          <w:sz w:val="26"/>
          <w:szCs w:val="26"/>
        </w:rPr>
        <w:t xml:space="preserve">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По окончании срока перевода, в </w:t>
      </w:r>
      <w:proofErr w:type="gramStart"/>
      <w:r w:rsidRPr="00F93EA9">
        <w:rPr>
          <w:rFonts w:ascii="Times New Roman" w:hAnsi="Times New Roman" w:cs="Times New Roman"/>
          <w:sz w:val="26"/>
          <w:szCs w:val="26"/>
        </w:rPr>
        <w:t>порядке</w:t>
      </w:r>
      <w:proofErr w:type="gramEnd"/>
      <w:r w:rsidRPr="00F93EA9">
        <w:rPr>
          <w:rFonts w:ascii="Times New Roman" w:hAnsi="Times New Roman" w:cs="Times New Roman"/>
          <w:sz w:val="26"/>
          <w:szCs w:val="26"/>
        </w:rPr>
        <w:t xml:space="preserve"> предусмотренном п. 7.3 настоящих правил внутреннего трудового распорядка работодатель не позднее окончания периода наличия обстоятельства (случая), послужившего основанием для принятия решения о временном переводе работника на дистанционную работу, предоставляет работнику прежнюю работу, предусмотренную трудовым договором, а работник обязан приступить к ее выполнению.</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На период временного перевода на дистанционную работу по инициативе работодателя на работника распространяются гарантии, предусмотренные главой 49.1 ТК РФ для дистанционного работника.</w:t>
      </w:r>
    </w:p>
    <w:p w:rsidR="00743527" w:rsidRPr="00F93EA9" w:rsidRDefault="00743527" w:rsidP="00E10817">
      <w:p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При наличии обстоятельств, предусмотренных ч. 7 ст. 312.9 ТК РФ в связи с которыми временный перевод работника на дистанционную работу невозможен,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 2 ст. 157 ТК РФ.</w:t>
      </w:r>
      <w:proofErr w:type="gramEnd"/>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ст. 312.2, 312.3 ТК РФ.</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w:t>
      </w:r>
      <w:proofErr w:type="gramEnd"/>
      <w:r w:rsidRPr="00F93EA9">
        <w:rPr>
          <w:rFonts w:ascii="Times New Roman" w:hAnsi="Times New Roman" w:cs="Times New Roman"/>
          <w:sz w:val="26"/>
          <w:szCs w:val="26"/>
        </w:rPr>
        <w:t xml:space="preserve">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Ознакомление лица, поступающего на дистанционную работу, с документами, предусмотренными </w:t>
      </w:r>
      <w:proofErr w:type="gramStart"/>
      <w:r w:rsidRPr="00F93EA9">
        <w:rPr>
          <w:rFonts w:ascii="Times New Roman" w:hAnsi="Times New Roman" w:cs="Times New Roman"/>
          <w:sz w:val="26"/>
          <w:szCs w:val="26"/>
        </w:rPr>
        <w:t>ч</w:t>
      </w:r>
      <w:proofErr w:type="gramEnd"/>
      <w:r w:rsidRPr="00F93EA9">
        <w:rPr>
          <w:rFonts w:ascii="Times New Roman" w:hAnsi="Times New Roman" w:cs="Times New Roman"/>
          <w:sz w:val="26"/>
          <w:szCs w:val="26"/>
        </w:rPr>
        <w:t>. 3 ст. 68 ТК РФ, может осуществляться путем обмена электронными документами.</w:t>
      </w:r>
    </w:p>
    <w:p w:rsidR="00743527" w:rsidRPr="00F93EA9" w:rsidRDefault="00743527" w:rsidP="00122C5F">
      <w:pPr>
        <w:numPr>
          <w:ilvl w:val="1"/>
          <w:numId w:val="35"/>
        </w:numPr>
        <w:spacing w:line="240" w:lineRule="auto"/>
        <w:ind w:left="0" w:firstLine="0"/>
        <w:rPr>
          <w:rFonts w:ascii="Times New Roman" w:hAnsi="Times New Roman" w:cs="Times New Roman"/>
          <w:sz w:val="26"/>
          <w:szCs w:val="26"/>
        </w:rPr>
      </w:pPr>
      <w:r w:rsidRPr="00F93EA9">
        <w:rPr>
          <w:rFonts w:ascii="Times New Roman" w:hAnsi="Times New Roman" w:cs="Times New Roman"/>
          <w:sz w:val="26"/>
          <w:szCs w:val="26"/>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743527" w:rsidRPr="00F93EA9" w:rsidRDefault="00743527" w:rsidP="00122C5F">
      <w:pPr>
        <w:numPr>
          <w:ilvl w:val="1"/>
          <w:numId w:val="35"/>
        </w:numPr>
        <w:spacing w:line="240" w:lineRule="auto"/>
        <w:ind w:left="0" w:firstLine="0"/>
        <w:rPr>
          <w:rFonts w:ascii="Times New Roman" w:hAnsi="Times New Roman" w:cs="Times New Roman"/>
          <w:sz w:val="26"/>
          <w:szCs w:val="26"/>
        </w:rPr>
      </w:pPr>
      <w:r w:rsidRPr="00F93EA9">
        <w:rPr>
          <w:rFonts w:ascii="Times New Roman" w:hAnsi="Times New Roman" w:cs="Times New Roman"/>
          <w:sz w:val="26"/>
          <w:szCs w:val="26"/>
        </w:rPr>
        <w:t>При осуществлении взаимодействия дистанционного работника и работодателя путем обмена документами каждая из осуществляющих взаимодействие сторон обязана направлять в форме электронного документа подтверждение получение электронного документа от другой стороны. Данное подтверждение направляется в течение 2 рабочих дней с момента получения электронного документа. В случае</w:t>
      </w:r>
      <w:proofErr w:type="gramStart"/>
      <w:r w:rsidRPr="00F93EA9">
        <w:rPr>
          <w:rFonts w:ascii="Times New Roman" w:hAnsi="Times New Roman" w:cs="Times New Roman"/>
          <w:sz w:val="26"/>
          <w:szCs w:val="26"/>
        </w:rPr>
        <w:t>,</w:t>
      </w:r>
      <w:proofErr w:type="gramEnd"/>
      <w:r w:rsidRPr="00F93EA9">
        <w:rPr>
          <w:rFonts w:ascii="Times New Roman" w:hAnsi="Times New Roman" w:cs="Times New Roman"/>
          <w:sz w:val="26"/>
          <w:szCs w:val="26"/>
        </w:rPr>
        <w:t xml:space="preserve">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743527" w:rsidRPr="00F93EA9" w:rsidRDefault="00743527" w:rsidP="00E10817">
      <w:p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При подаче дистанционным работником заявления о выдаче заверенных надлежащим образом копий документов, связанных с работой, работодатель не позднее трех рабочих дней со дня подачи указанного заявления направляет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предусмотренного си. 312.3 ТК РФ).</w:t>
      </w:r>
      <w:proofErr w:type="gramEnd"/>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Режим рабочего времени дистанционных работников.</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На дистанционных работников Учреждения распространяет свое действие положение раздела 6 настоящих правил внутреннего трудового распорядка в части установления режима рабочего времени. Режим рабочего времени дистанционного работника и работника, осуществляющего свою трудовую функцию непосредственно в учреждении идентичен.</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При взаимодействии сторон посредством использования телефонной/мобильной связи работник обязан быть доступен для работодателя в рабочие часы, установленные в Учреждении для совместного решения поставленных задач.</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Время взаимодействия дистанционного работника с работодателем включается в рабочее время.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Работникам, выполняющим работу дистанционно, предоставляется ежегодный оплачиваемый отпуск и иные виды отпусков в любое время рабочего года в соответствии с Графиком отпусков, утвержденным Работодателем.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Дистанционный работник вправе с согласия или </w:t>
      </w:r>
      <w:proofErr w:type="gramStart"/>
      <w:r w:rsidRPr="00F93EA9">
        <w:rPr>
          <w:rFonts w:ascii="Times New Roman" w:hAnsi="Times New Roman" w:cs="Times New Roman"/>
          <w:sz w:val="26"/>
          <w:szCs w:val="26"/>
        </w:rPr>
        <w:t>ведома</w:t>
      </w:r>
      <w:proofErr w:type="gramEnd"/>
      <w:r w:rsidRPr="00F93EA9">
        <w:rPr>
          <w:rFonts w:ascii="Times New Roman" w:hAnsi="Times New Roman" w:cs="Times New Roman"/>
          <w:sz w:val="26"/>
          <w:szCs w:val="26"/>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rsidR="00743527" w:rsidRPr="00F93EA9" w:rsidRDefault="00743527" w:rsidP="00E10817">
      <w:p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Компенсация выплачивается ежемесячно в срок не позднее 10 числа месяца, предшествующего месяцу выплаты компенсации в размере, предусмотренном трудовым договором или дополнительным соглашением к трудовому договору, а выплата расходов – не позднее 5 рабочих дней с момента предоставления отчета работника об использовании оборудования и средств, а также документов, подтверждающих величину произведенных расходов, связанных с их использованием.</w:t>
      </w:r>
      <w:proofErr w:type="gramEnd"/>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ст.ст. 166 – 168 настоящего Кодекса.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lastRenderedPageBreak/>
        <w:t>Помимо оснований, предусмотренных ТК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roofErr w:type="gramEnd"/>
    </w:p>
    <w:p w:rsidR="00743527" w:rsidRPr="00A904C5"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Время отдыха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Работникам МДОУ д/с № 4 устанавливаются следующие виды времени отдыха:</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перерывы в течение рабочего дня (смены);</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выходные дни (еженедельный непрерывный отдых);</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нерабочие праздничные дни;</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отпуска.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Работникам МДОУ д/с №4 устанавливается перерыв для отдыха и питания продолжительностью от 30 минут до 1 часа. Иная продолжительность может быть установлена по соглашению сторон трудового договора и закреплена в трудовом договоре.</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Перерыв для отдыха и питания в рабочее время работников не включается.</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Перерыв для отдыха и питания не устанавливается работникам, продолжительность ежедневной работы которых не превышает 4 часа в день.</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F93EA9">
        <w:rPr>
          <w:rFonts w:ascii="Times New Roman" w:hAnsi="Times New Roman" w:cs="Times New Roman"/>
          <w:sz w:val="26"/>
          <w:szCs w:val="26"/>
        </w:rPr>
        <w:t>обучающимися</w:t>
      </w:r>
      <w:proofErr w:type="gramEnd"/>
      <w:r w:rsidRPr="00F93EA9">
        <w:rPr>
          <w:rFonts w:ascii="Times New Roman" w:hAnsi="Times New Roman" w:cs="Times New Roman"/>
          <w:sz w:val="26"/>
          <w:szCs w:val="26"/>
        </w:rPr>
        <w:t>.</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Работникам предоставляются выходные дни (еженедельный непрерывный отдых) -</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суббота, воскресение.</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Продолжительность еженедельного непрерывного отдыха не может быть менее 48 часов.</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Накануне нерабочих праздничных дней продолжительность рабочего дня</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сокращается на один час. </w:t>
      </w:r>
      <w:proofErr w:type="gramStart"/>
      <w:r w:rsidRPr="00F93EA9">
        <w:rPr>
          <w:rFonts w:ascii="Times New Roman" w:hAnsi="Times New Roman" w:cs="Times New Roman"/>
          <w:sz w:val="26"/>
          <w:szCs w:val="26"/>
        </w:rPr>
        <w:t xml:space="preserve">Нерабочими праздничными днями в Российской Федерации являются: – 1, 2, 3, 4, 5, 6 и 8 января – новогодние каникулы; – 7 января – Рождество Христово; – 23 февраля – День защитника Отечества; – 8 марта – </w:t>
      </w:r>
      <w:r w:rsidRPr="00F93EA9">
        <w:rPr>
          <w:rFonts w:ascii="Times New Roman" w:hAnsi="Times New Roman" w:cs="Times New Roman"/>
          <w:sz w:val="26"/>
          <w:szCs w:val="26"/>
        </w:rPr>
        <w:lastRenderedPageBreak/>
        <w:t xml:space="preserve">Международный женский день; – 1 мая – Праздник Весны и Труда; – 9 мая – День Победы; – 12 июня – День России; - 12 июля День </w:t>
      </w:r>
      <w:proofErr w:type="spellStart"/>
      <w:r w:rsidRPr="00F93EA9">
        <w:rPr>
          <w:rFonts w:ascii="Times New Roman" w:hAnsi="Times New Roman" w:cs="Times New Roman"/>
          <w:sz w:val="26"/>
          <w:szCs w:val="26"/>
        </w:rPr>
        <w:t>Прохоровского</w:t>
      </w:r>
      <w:proofErr w:type="spellEnd"/>
      <w:r w:rsidRPr="00F93EA9">
        <w:rPr>
          <w:rFonts w:ascii="Times New Roman" w:hAnsi="Times New Roman" w:cs="Times New Roman"/>
          <w:sz w:val="26"/>
          <w:szCs w:val="26"/>
        </w:rPr>
        <w:t xml:space="preserve"> сражения (региональный выходной);</w:t>
      </w:r>
      <w:proofErr w:type="gramEnd"/>
      <w:r w:rsidRPr="00F93EA9">
        <w:rPr>
          <w:rFonts w:ascii="Times New Roman" w:hAnsi="Times New Roman" w:cs="Times New Roman"/>
          <w:sz w:val="26"/>
          <w:szCs w:val="26"/>
        </w:rPr>
        <w:t xml:space="preserve"> – 4 ноября – День народного единства. Работа в выходные и нерабочие праздничные дни запрещается, за исключением случаев, предусмотренных Трудовым кодексом РФ.</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Работникам предоставляются ежегодные отпуска с сохранением места работы (должности) и среднего заработка.</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Работникам предоставляется ежегодный основной оплачиваемый отпуск продолжительностью 28 календарных дней.</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Педагогическим работникам предоставляется ежегодный основной удлиненный оплачиваемый отпуск.</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Порядок и условия предоставления ежегодного основного удлиненного оплачиваемого отпуска устанавливает Правительство.</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743527" w:rsidRPr="00F93EA9" w:rsidRDefault="00743527" w:rsidP="00E10817">
      <w:pPr>
        <w:numPr>
          <w:ilvl w:val="2"/>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Ежегодный дополнительный оплачиваемый отпуск предоставляется работникам, условия </w:t>
      </w:r>
      <w:proofErr w:type="gramStart"/>
      <w:r w:rsidRPr="00F93EA9">
        <w:rPr>
          <w:rFonts w:ascii="Times New Roman" w:hAnsi="Times New Roman" w:cs="Times New Roman"/>
          <w:sz w:val="26"/>
          <w:szCs w:val="26"/>
        </w:rPr>
        <w:t>труда</w:t>
      </w:r>
      <w:proofErr w:type="gramEnd"/>
      <w:r w:rsidRPr="00F93EA9">
        <w:rPr>
          <w:rFonts w:ascii="Times New Roman" w:hAnsi="Times New Roman" w:cs="Times New Roman"/>
          <w:sz w:val="26"/>
          <w:szCs w:val="26"/>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 Минимальная продолжительность ежегодного дополнительного оплачиваемого отпуска указанным работникам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Согласно ст. 262 ТК РФ одному из родителей (попечителю) для ухода за детьми – инвалидами по его письменному заявлению предоставляются четыре дополнительных дня в месяц, которые могут быть использованы одним из указанных лиц или разделены ими по их усмотрению. Оплата каждого дополнительного выходного дня производится в размере среднего заработка и в порядке, который устанавливается федеральным законом.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Стаж работы для предоставления ежегодных оплачиваемых отпусков определяется в порядке, предусмотренном Трудовым кодексом РФ.</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Очередность предоставления оплачиваемых отпусков определяется ежегодно в соответствии с графиком отпусков, утверждаемым в МДОУ д/с №4 с учетом мнения профсоюзного комитета.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Заведующий МДОУ д/с №4 утверждает график отпусков не </w:t>
      </w:r>
      <w:proofErr w:type="gramStart"/>
      <w:r w:rsidRPr="00F93EA9">
        <w:rPr>
          <w:rFonts w:ascii="Times New Roman" w:hAnsi="Times New Roman" w:cs="Times New Roman"/>
          <w:sz w:val="26"/>
          <w:szCs w:val="26"/>
        </w:rPr>
        <w:t>позднее</w:t>
      </w:r>
      <w:proofErr w:type="gramEnd"/>
      <w:r w:rsidRPr="00F93EA9">
        <w:rPr>
          <w:rFonts w:ascii="Times New Roman" w:hAnsi="Times New Roman" w:cs="Times New Roman"/>
          <w:sz w:val="26"/>
          <w:szCs w:val="26"/>
        </w:rPr>
        <w:t xml:space="preserve"> чем за две недели до наступления следующего календарного года.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О времени начала отпуска МДОУ д/с №4 извещает работника под подпись не </w:t>
      </w:r>
      <w:proofErr w:type="gramStart"/>
      <w:r w:rsidRPr="00F93EA9">
        <w:rPr>
          <w:rFonts w:ascii="Times New Roman" w:hAnsi="Times New Roman" w:cs="Times New Roman"/>
          <w:sz w:val="26"/>
          <w:szCs w:val="26"/>
        </w:rPr>
        <w:t>позднее</w:t>
      </w:r>
      <w:proofErr w:type="gramEnd"/>
      <w:r w:rsidRPr="00F93EA9">
        <w:rPr>
          <w:rFonts w:ascii="Times New Roman" w:hAnsi="Times New Roman" w:cs="Times New Roman"/>
          <w:sz w:val="26"/>
          <w:szCs w:val="26"/>
        </w:rPr>
        <w:t xml:space="preserve"> чем за две недели до его начала.</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 – работникам до 18 лет; – родителям, опекунам, попечителям ребенка-инвалида до 18 лет; – усыновителям ребенка в возрасте до трех месяцев; – женщинам до и после отпуска по беременности и родам, а также после отпуска по уходу за ребенком;</w:t>
      </w:r>
      <w:proofErr w:type="gramEnd"/>
      <w:r w:rsidRPr="00F93EA9">
        <w:rPr>
          <w:rFonts w:ascii="Times New Roman" w:hAnsi="Times New Roman" w:cs="Times New Roman"/>
          <w:sz w:val="26"/>
          <w:szCs w:val="26"/>
        </w:rPr>
        <w:t xml:space="preserve"> – мужьям во время отпуска жены по беременности и родам; – работникам, у которых трое и более детей до 12 лет; – инвалидам войны, ветеранам боевых действий, блокадникам, работникам тыла; – чернобыльцам; – женам военнослужащих.</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МДОУ д/с № 4 продлевает или переносит ежегодный оплачиваемый отпуск с учетом пожеланий работника в случаях, предусмотренных трудовым законодательством.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 соглашению между работником и МДОУ д/с №4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МДОУ д/с №4 может отозвать работника из отпуска только с его согласия. Неиспользованную в связи с этим часть отпуска МДОУ д/с №4 предоставляет по выбору работника в удобное для него время в течение текущего рабочего года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roofErr w:type="gramStart"/>
      <w:r w:rsidRPr="00F93EA9">
        <w:rPr>
          <w:rFonts w:ascii="Times New Roman" w:hAnsi="Times New Roman" w:cs="Times New Roman"/>
          <w:sz w:val="26"/>
          <w:szCs w:val="26"/>
        </w:rPr>
        <w:t xml:space="preserve">Не допускается замена денежной компенсацией ежегодного основного оплачиваемого отпуска и ежегодных дополнительных </w:t>
      </w:r>
      <w:r w:rsidRPr="00F93EA9">
        <w:rPr>
          <w:rFonts w:ascii="Times New Roman" w:hAnsi="Times New Roman" w:cs="Times New Roman"/>
          <w:sz w:val="26"/>
          <w:szCs w:val="26"/>
        </w:rPr>
        <w:lastRenderedPageBreak/>
        <w:t>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F93EA9">
        <w:rPr>
          <w:rFonts w:ascii="Times New Roman" w:hAnsi="Times New Roman" w:cs="Times New Roman"/>
          <w:sz w:val="26"/>
          <w:szCs w:val="26"/>
        </w:rPr>
        <w:t xml:space="preserve"> кодексом РФ).</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743527" w:rsidRPr="00525231"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Педагогическим работникам МДОУ д/с №4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федеральный нормативный</w:t>
      </w:r>
      <w:r w:rsidR="00525231">
        <w:rPr>
          <w:rFonts w:ascii="Times New Roman" w:hAnsi="Times New Roman" w:cs="Times New Roman"/>
          <w:sz w:val="26"/>
          <w:szCs w:val="26"/>
        </w:rPr>
        <w:t xml:space="preserve"> </w:t>
      </w:r>
      <w:r w:rsidRPr="00525231">
        <w:rPr>
          <w:rFonts w:ascii="Times New Roman" w:hAnsi="Times New Roman" w:cs="Times New Roman"/>
          <w:sz w:val="26"/>
          <w:szCs w:val="26"/>
        </w:rPr>
        <w:t>правовой акт.</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При совпадении выходного и нерабочего праздничного дней выходной день переносится на следующий после праздничного рабочий день, если иной порядок переноса выходных дней не определен нормативными правовыми актами Российской Федерации.</w:t>
      </w:r>
      <w:proofErr w:type="gramEnd"/>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Очерёдность предоставления оплачиваемых отпусков определяется ежегодно в соответствии с графиком отпусков, утверждаемым Работодателем не </w:t>
      </w:r>
      <w:proofErr w:type="gramStart"/>
      <w:r w:rsidRPr="00F93EA9">
        <w:rPr>
          <w:rFonts w:ascii="Times New Roman" w:hAnsi="Times New Roman" w:cs="Times New Roman"/>
          <w:sz w:val="26"/>
          <w:szCs w:val="26"/>
        </w:rPr>
        <w:t>позднее</w:t>
      </w:r>
      <w:proofErr w:type="gramEnd"/>
      <w:r w:rsidRPr="00F93EA9">
        <w:rPr>
          <w:rFonts w:ascii="Times New Roman" w:hAnsi="Times New Roman" w:cs="Times New Roman"/>
          <w:sz w:val="26"/>
          <w:szCs w:val="26"/>
        </w:rPr>
        <w:t xml:space="preserve"> чем за две недели до наступления календарного года.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Работникам предоставляются ежегодные основные оплачиваемые отпуска с сохранением места работы (должности) и среднего заработка продолжительностью 28 (двадцать восемь) календарных дней, и дополнительные отпуска педагогическим работникам 14 календарных дней, медицинским работникам 7 календарных дней.</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Право на использование отпуска за первый год работы возникает у работника по истечении шести месяцев непрерывной работы в Учреждения.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Отпуск за второй и последующий годы работы предоставляется работнику в соответствии с графиком отпусков, утвержденным руководителем.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 времени начала отпуска работник должен быть извещен под роспись не позднее, чем за две недели до его начала.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Работникам, заключившим Договор на срок до двух месяцев, выплачивается компенсация при увольнении из расчета два рабочих дня за месяц работы.</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По семейным обстоятельствам и другим уважительным причинам работнику по его письменному заявлению может быть предоставлен отпуск без </w:t>
      </w:r>
      <w:r w:rsidRPr="00F93EA9">
        <w:rPr>
          <w:rFonts w:ascii="Times New Roman" w:hAnsi="Times New Roman" w:cs="Times New Roman"/>
          <w:sz w:val="26"/>
          <w:szCs w:val="26"/>
        </w:rPr>
        <w:lastRenderedPageBreak/>
        <w:t>сохранения заработной платы, продолжительность которого определяется по соглашению между работником и Работодателем.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Если на работе по совместительству продолжительность ежегодного оплачиваемого отпуска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Преимущественное право на ежегодный отпуск в летнее или в любое удобное для них время имеют следующие работники:</w:t>
      </w:r>
    </w:p>
    <w:p w:rsidR="00743527" w:rsidRPr="00F93EA9" w:rsidRDefault="00743527" w:rsidP="00E10817">
      <w:pPr>
        <w:numPr>
          <w:ilvl w:val="0"/>
          <w:numId w:val="42"/>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одинокие родители;</w:t>
      </w:r>
    </w:p>
    <w:p w:rsidR="00743527" w:rsidRPr="00F93EA9" w:rsidRDefault="00743527" w:rsidP="00E10817">
      <w:pPr>
        <w:numPr>
          <w:ilvl w:val="0"/>
          <w:numId w:val="42"/>
        </w:numPr>
        <w:spacing w:line="240" w:lineRule="auto"/>
        <w:rPr>
          <w:rFonts w:ascii="Times New Roman" w:hAnsi="Times New Roman" w:cs="Times New Roman"/>
          <w:sz w:val="26"/>
          <w:szCs w:val="26"/>
        </w:rPr>
      </w:pPr>
      <w:r w:rsidRPr="00F93EA9">
        <w:rPr>
          <w:rFonts w:ascii="Times New Roman" w:hAnsi="Times New Roman" w:cs="Times New Roman"/>
          <w:sz w:val="26"/>
          <w:szCs w:val="26"/>
        </w:rPr>
        <w:t>женщины, имеющие трех и более детей;</w:t>
      </w:r>
    </w:p>
    <w:p w:rsidR="00743527" w:rsidRPr="00F93EA9" w:rsidRDefault="00743527" w:rsidP="00E10817">
      <w:pPr>
        <w:numPr>
          <w:ilvl w:val="0"/>
          <w:numId w:val="42"/>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работники, получившие трудовое увечье;</w:t>
      </w:r>
    </w:p>
    <w:p w:rsidR="00743527" w:rsidRPr="00F93EA9" w:rsidRDefault="00743527" w:rsidP="00E10817">
      <w:pPr>
        <w:numPr>
          <w:ilvl w:val="0"/>
          <w:numId w:val="42"/>
        </w:numPr>
        <w:spacing w:line="240" w:lineRule="auto"/>
        <w:rPr>
          <w:rFonts w:ascii="Times New Roman" w:hAnsi="Times New Roman" w:cs="Times New Roman"/>
          <w:sz w:val="26"/>
          <w:szCs w:val="26"/>
        </w:rPr>
      </w:pPr>
      <w:r w:rsidRPr="00F93EA9">
        <w:rPr>
          <w:rFonts w:ascii="Times New Roman" w:hAnsi="Times New Roman" w:cs="Times New Roman"/>
          <w:sz w:val="26"/>
          <w:szCs w:val="26"/>
        </w:rPr>
        <w:t>любые работники при наличии у них путевок на лечение;</w:t>
      </w:r>
    </w:p>
    <w:p w:rsidR="00743527" w:rsidRPr="00F93EA9" w:rsidRDefault="00743527" w:rsidP="00E10817">
      <w:pPr>
        <w:numPr>
          <w:ilvl w:val="0"/>
          <w:numId w:val="42"/>
        </w:numPr>
        <w:spacing w:line="240" w:lineRule="auto"/>
        <w:rPr>
          <w:rFonts w:ascii="Times New Roman" w:hAnsi="Times New Roman" w:cs="Times New Roman"/>
          <w:sz w:val="26"/>
          <w:szCs w:val="26"/>
        </w:rPr>
      </w:pPr>
      <w:r w:rsidRPr="00F93EA9">
        <w:rPr>
          <w:rFonts w:ascii="Times New Roman" w:hAnsi="Times New Roman" w:cs="Times New Roman"/>
          <w:sz w:val="26"/>
          <w:szCs w:val="26"/>
        </w:rPr>
        <w:t>женщины перед отпуском по беременности и родам или непосредственно после него;</w:t>
      </w:r>
    </w:p>
    <w:p w:rsidR="00743527" w:rsidRPr="00F93EA9" w:rsidRDefault="00743527" w:rsidP="00E10817">
      <w:pPr>
        <w:numPr>
          <w:ilvl w:val="0"/>
          <w:numId w:val="42"/>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совместители по совмещаемой работе – одновременно  с ежегодным оплачиваемым отпуском по основной работе;</w:t>
      </w:r>
    </w:p>
    <w:p w:rsidR="00743527" w:rsidRPr="00A904C5" w:rsidRDefault="00743527" w:rsidP="00E10817">
      <w:pPr>
        <w:numPr>
          <w:ilvl w:val="0"/>
          <w:numId w:val="42"/>
        </w:numPr>
        <w:spacing w:line="240" w:lineRule="auto"/>
        <w:rPr>
          <w:rFonts w:ascii="Times New Roman" w:hAnsi="Times New Roman" w:cs="Times New Roman"/>
          <w:sz w:val="26"/>
          <w:szCs w:val="26"/>
        </w:rPr>
      </w:pPr>
      <w:r w:rsidRPr="00F93EA9">
        <w:rPr>
          <w:rFonts w:ascii="Times New Roman" w:hAnsi="Times New Roman" w:cs="Times New Roman"/>
          <w:sz w:val="26"/>
          <w:szCs w:val="26"/>
        </w:rPr>
        <w:t>иные работники в случаях, предусмотренных федеральными законами.</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Оплата труда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Выплата заработной платы производится два раза в месяц в следующие сроки: 10 и 25 числа каждого месяца в соответствии с Трудовым кодексом РФ, трудовыми договорами и настоящими Правилами.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совпадении дня выплаты с выходным или нерабочим праздничным днем выплата заработной платы производится накануне этого дня.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Выплата заработной платы работнику, социальных и иных платежей, предусмотренных законодательством Российской Федерации, осуществляется Работодателем путем перечисления денежных средств на банковский счет работника. Работодатель обеспечивает своевременное перечисление указанных выплат на банковский счет работника в соответствии с требованиями Трудовым Кодексом и настоящих Правил.</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целях беспрепятственного получения денежных средств работником Работодатель на основе соответствующего договора с банком обеспечивает открытие счета работнику в банке, оформление пластиковой банковской карты.</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Оплата ежегодного основного оплачиваемого отпуска производится не позднее, чем за три дня до его начала.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Работнику, работающему на условиях совмещения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увольнении работнику выплачивается денежная компенсация за все неиспользованные отпуска.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Компенсация за неиспользованные дополнительные отпуска рассчитывается исходя из пропорционально отработанного времени Работника.</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Системы оплаты труда, включая размеры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локальными нормативными актами в соответствии с трудовым законодательством.</w:t>
      </w:r>
      <w:proofErr w:type="gramEnd"/>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Для всех случаев определения размера средней заработной платы (среднего заработка), предусмотренных трудовым законодательством, устанавливается период для расчета средней заработной платы равный трем календарным месяцам, предшествующим периоду, в течение которого за работником сохраняется средняя заработная плата. Если применение указанного периода расчета ухудшает положение работников по сравнению с порядком исчисления среднего заработка, определенным ст.139 ТК, расчет среднего заработка производится в соответствии с нормами Трудового Кодекса.</w:t>
      </w:r>
    </w:p>
    <w:p w:rsidR="00743527" w:rsidRPr="00A904C5"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Другие вопросы, не изложенные в настоящей статье, регламентируются Положением об оплате труда, Положениями о стимулирующих выплатах и премировании, нормы которых не противоречат законодательству РФ.</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Поощрения за успехи в работе</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 - объявление благодарности; - выдача премии; - награждение ценным подарком; - награждение почетными грамотами.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Поощрения применяются работодателем. Представительный орган работников МДОУ д/с №4 вправе выступить с инициативой поощрения работника, которая подлежит обязательному рассмотрению работодателем.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 особые трудовые заслуги работники МДОУ д/с №4 представляются</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к награждению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743527" w:rsidRPr="00122C5F"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МДОУ д/с №4 и заносятся в трудовую книжку или в электронную форму сведений о работе.</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Ответственность за нарушение трудовой дисциплины</w:t>
      </w:r>
    </w:p>
    <w:p w:rsidR="00743527" w:rsidRPr="00F93EA9" w:rsidRDefault="00743527" w:rsidP="00E10817">
      <w:pPr>
        <w:numPr>
          <w:ilvl w:val="1"/>
          <w:numId w:val="35"/>
        </w:numPr>
        <w:spacing w:line="240" w:lineRule="auto"/>
        <w:rPr>
          <w:rFonts w:ascii="Times New Roman" w:hAnsi="Times New Roman" w:cs="Times New Roman"/>
          <w:sz w:val="26"/>
          <w:szCs w:val="26"/>
        </w:rPr>
      </w:pPr>
      <w:proofErr w:type="gramStart"/>
      <w:r w:rsidRPr="00F93EA9">
        <w:rPr>
          <w:rFonts w:ascii="Times New Roman" w:hAnsi="Times New Roman" w:cs="Times New Roman"/>
          <w:sz w:val="26"/>
          <w:szCs w:val="26"/>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МДОУ д/с №4, настоящими Правилами, иными локальными нормативными актами МДОУ д/с №4,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roofErr w:type="gramEnd"/>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 нарушение трудовой дисциплины работодатель может наложить следующие дисциплинарные взыскания:</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замечание;</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выговор;</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увольнение по соответствующим основаниям.</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Для некоторых видов нарушений трудовым законодательством могут быть установлены иные сроки привлечения к дисциплинарной ответственности.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Приказ о наложении дисциплинарного взыскания объявляется работнику под подпись в трехдневный срок со дня его издания.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43527" w:rsidRPr="00A904C5"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МДОУ д/с № 4 имеет право снять взыскание до истечения года со дня его применения.</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Социальное и медицинское страхование работника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Работодатель обеспечивает добровольное медицинское страхование Работника на условиях, определенных локальными нормативными актами Работодателя.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Работодатель обеспечивает обязательное социальное страхование Работника в соответствии с Трудовым кодексом Российской Федерации и иными федеральными законами.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Больничные листы по беременности и родам оплачиваются в соответствии с нормами, установленными законодательством Российской Федерации.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Работнику может быть оказана материальная помощь при чрезвычайной ситуации, заболевании работника, тяжелом заболевании или смерти близкого родственника работника (родители, дети, муж, жена), в других случаях на основании решения руководителя Учреждения.</w:t>
      </w:r>
    </w:p>
    <w:p w:rsidR="00743527" w:rsidRPr="00A904C5"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Решение о выплате такой материальной помощи и ее размере оформляется приказами руководителя.</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Переподготовка работников</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Необходимость профессиональной подготовки и переподготовки, повышения квалификации кадров определяет Работодатель, руководствуясь действующим законодательством Российской Федерации.</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Материальная ответственность сторон трудовых отношений</w:t>
      </w:r>
    </w:p>
    <w:p w:rsidR="00743527" w:rsidRPr="00A904C5"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Материальная ответственность стороны трудовых отношений наступает за ущерб, причиненный ею другой стороне в результате ее виновного противоправного поведения (действия или бездействия), если иное не предусмотрено трудовым законодательством или иными федеральными законами.</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Материальная ответственность Работодателя перед работником</w:t>
      </w:r>
    </w:p>
    <w:p w:rsidR="00743527" w:rsidRPr="00A904C5"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Материальную ответственность перед работником Работодатель несет в случае и в порядке, предусмотренном трудовым законодательством Российской Федерации.</w:t>
      </w:r>
    </w:p>
    <w:p w:rsidR="00743527" w:rsidRPr="00A904C5"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t>Материальная ответственность работника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 обязан возместить Работодателю причиненный ему прямой действительный ущерб.</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Под прямым действительным ущербом понимается реальное уменьшение наличного имущества МДОУ д/с №4 или ухудшение состояния указанного имущества, а также необходимость для Учреждения произвести затраты либо излишние выплаты на приобретение или восстановление имущества.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Работодатель имеет право с учетом конкретных обстоятельств, при которых был причинен ущерб, полностью ли частично отказаться от его взыскания с виновного работника.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 причиненный ущерб работник несет материальную ответственность в пределах своего базового должностного оклада, если иное не предусмотрено Трудовым Кодексом или иными федеральными законами.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Материальная ответственность в полном размере причиненного ущерба возлагается на работника в следующих случаях:</w:t>
      </w:r>
    </w:p>
    <w:p w:rsidR="00743527" w:rsidRPr="00F93EA9" w:rsidRDefault="00743527" w:rsidP="00E10817">
      <w:pPr>
        <w:numPr>
          <w:ilvl w:val="0"/>
          <w:numId w:val="43"/>
        </w:numPr>
        <w:spacing w:line="240" w:lineRule="auto"/>
        <w:rPr>
          <w:rFonts w:ascii="Times New Roman" w:hAnsi="Times New Roman" w:cs="Times New Roman"/>
          <w:sz w:val="26"/>
          <w:szCs w:val="26"/>
        </w:rPr>
      </w:pPr>
      <w:r w:rsidRPr="00F93EA9">
        <w:rPr>
          <w:rFonts w:ascii="Times New Roman" w:hAnsi="Times New Roman" w:cs="Times New Roman"/>
          <w:sz w:val="26"/>
          <w:szCs w:val="26"/>
        </w:rPr>
        <w:t>когда в соответствии с Трудовым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743527" w:rsidRPr="00F93EA9" w:rsidRDefault="00743527" w:rsidP="00E10817">
      <w:pPr>
        <w:numPr>
          <w:ilvl w:val="0"/>
          <w:numId w:val="43"/>
        </w:numPr>
        <w:spacing w:line="240" w:lineRule="auto"/>
        <w:rPr>
          <w:rFonts w:ascii="Times New Roman" w:hAnsi="Times New Roman" w:cs="Times New Roman"/>
          <w:sz w:val="26"/>
          <w:szCs w:val="26"/>
        </w:rPr>
      </w:pPr>
      <w:r w:rsidRPr="00F93EA9">
        <w:rPr>
          <w:rFonts w:ascii="Times New Roman" w:hAnsi="Times New Roman" w:cs="Times New Roman"/>
          <w:sz w:val="26"/>
          <w:szCs w:val="26"/>
        </w:rPr>
        <w:t>недостачи ценностей, вверенных ему на основании специального письменного договора или полученных им по разовому документу;</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умышленного причинения ущерба;</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причинения ущерба в состоянии алкогольного, наркотического или иного токсического опьянения;</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причинения ущерба в результате преступных действий работника, установленных приговором суда;</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причинения</w:t>
      </w:r>
      <w:r w:rsidRPr="00F93EA9">
        <w:rPr>
          <w:rFonts w:ascii="Times New Roman" w:hAnsi="Times New Roman" w:cs="Times New Roman"/>
          <w:sz w:val="26"/>
          <w:szCs w:val="26"/>
        </w:rPr>
        <w:tab/>
        <w:t>ущерба</w:t>
      </w:r>
      <w:r w:rsidRPr="00F93EA9">
        <w:rPr>
          <w:rFonts w:ascii="Times New Roman" w:hAnsi="Times New Roman" w:cs="Times New Roman"/>
          <w:sz w:val="26"/>
          <w:szCs w:val="26"/>
        </w:rPr>
        <w:tab/>
        <w:t>в</w:t>
      </w:r>
      <w:r w:rsidRPr="00F93EA9">
        <w:rPr>
          <w:rFonts w:ascii="Times New Roman" w:hAnsi="Times New Roman" w:cs="Times New Roman"/>
          <w:sz w:val="26"/>
          <w:szCs w:val="26"/>
        </w:rPr>
        <w:tab/>
        <w:t>результате</w:t>
      </w:r>
      <w:r w:rsidRPr="00F93EA9">
        <w:rPr>
          <w:rFonts w:ascii="Times New Roman" w:hAnsi="Times New Roman" w:cs="Times New Roman"/>
          <w:sz w:val="26"/>
          <w:szCs w:val="26"/>
        </w:rPr>
        <w:tab/>
        <w:t>административного</w:t>
      </w:r>
      <w:r w:rsidRPr="00F93EA9">
        <w:rPr>
          <w:rFonts w:ascii="Times New Roman" w:hAnsi="Times New Roman" w:cs="Times New Roman"/>
          <w:sz w:val="26"/>
          <w:szCs w:val="26"/>
        </w:rPr>
        <w:tab/>
        <w:t>проступка,</w:t>
      </w:r>
      <w:r w:rsidRPr="00F93EA9">
        <w:rPr>
          <w:rFonts w:ascii="Times New Roman" w:hAnsi="Times New Roman" w:cs="Times New Roman"/>
          <w:sz w:val="26"/>
          <w:szCs w:val="26"/>
        </w:rPr>
        <w:tab/>
        <w:t>если</w:t>
      </w:r>
      <w:r w:rsidRPr="00F93EA9">
        <w:rPr>
          <w:rFonts w:ascii="Times New Roman" w:hAnsi="Times New Roman" w:cs="Times New Roman"/>
          <w:sz w:val="26"/>
          <w:szCs w:val="26"/>
        </w:rPr>
        <w:tab/>
        <w:t>таковой установлен соответствующим органом;</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причинения ущерба не при исполнении работником трудовых обязанностей;</w:t>
      </w:r>
    </w:p>
    <w:p w:rsidR="00743527" w:rsidRPr="00F93EA9" w:rsidRDefault="00743527" w:rsidP="00E10817">
      <w:pPr>
        <w:numPr>
          <w:ilvl w:val="0"/>
          <w:numId w:val="37"/>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иных случаях, установленных законодательством Российской Федерации.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Полная материальная ответственность работника состоит в его обязанности возмещать причиненный ущерб в полном размере.</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Письменные договоры о полной индивидуальной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заключается с </w:t>
      </w:r>
      <w:r w:rsidRPr="00F93EA9">
        <w:rPr>
          <w:rFonts w:ascii="Times New Roman" w:hAnsi="Times New Roman" w:cs="Times New Roman"/>
          <w:sz w:val="26"/>
          <w:szCs w:val="26"/>
        </w:rPr>
        <w:lastRenderedPageBreak/>
        <w:t>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743527" w:rsidRPr="00525231" w:rsidRDefault="00743527" w:rsidP="00E10817">
      <w:pPr>
        <w:numPr>
          <w:ilvl w:val="1"/>
          <w:numId w:val="35"/>
        </w:numPr>
        <w:spacing w:line="240" w:lineRule="auto"/>
        <w:rPr>
          <w:rFonts w:ascii="Times New Roman" w:hAnsi="Times New Roman" w:cs="Times New Roman"/>
          <w:sz w:val="26"/>
          <w:szCs w:val="26"/>
        </w:rPr>
      </w:pPr>
      <w:r w:rsidRPr="00525231">
        <w:rPr>
          <w:rFonts w:ascii="Times New Roman" w:hAnsi="Times New Roman" w:cs="Times New Roman"/>
          <w:sz w:val="26"/>
          <w:szCs w:val="26"/>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ему ценностей, когда невозможно разграничить ответственность каждого работника за причинение ущерба и заключить с ним договор о</w:t>
      </w:r>
      <w:r w:rsidR="00525231">
        <w:rPr>
          <w:rFonts w:ascii="Times New Roman" w:hAnsi="Times New Roman" w:cs="Times New Roman"/>
          <w:sz w:val="26"/>
          <w:szCs w:val="26"/>
        </w:rPr>
        <w:t xml:space="preserve"> </w:t>
      </w:r>
      <w:r w:rsidRPr="00525231">
        <w:rPr>
          <w:rFonts w:ascii="Times New Roman" w:hAnsi="Times New Roman" w:cs="Times New Roman"/>
          <w:sz w:val="26"/>
          <w:szCs w:val="26"/>
        </w:rPr>
        <w:t>возмещении ущерба в полном размере, может вводиться коллективная материальная ответственность.</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 и (или) его представитель имеют право знакомиться со всеми материалами проверки и обжаловать их в порядке, установленном Трудовым Кодексом Российской Федерации.</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Взыскание с виновного работника суммы причиненного ущерба, не превышающей базового должностного оклада, производится по распоряжению Работодателя. Распоряжение может быть сделано не позднее одного месяца со дня окончательного установления Учреждения размера причиненного работником ущерба.</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базовый должностной оклад, то взыскание осуществляется в судебном порядке.</w:t>
      </w:r>
    </w:p>
    <w:p w:rsidR="00743527" w:rsidRPr="00A904C5"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 виновный в причинении ущерба Работодателю, может добровольно возместить его полностью или частично. По соглашению сторон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743527" w:rsidRPr="00F93EA9" w:rsidRDefault="00743527" w:rsidP="00E10817">
      <w:pPr>
        <w:numPr>
          <w:ilvl w:val="0"/>
          <w:numId w:val="35"/>
        </w:numPr>
        <w:spacing w:line="240" w:lineRule="auto"/>
        <w:rPr>
          <w:rFonts w:ascii="Times New Roman" w:hAnsi="Times New Roman" w:cs="Times New Roman"/>
          <w:bCs/>
          <w:sz w:val="26"/>
          <w:szCs w:val="26"/>
        </w:rPr>
      </w:pPr>
      <w:r w:rsidRPr="00F93EA9">
        <w:rPr>
          <w:rFonts w:ascii="Times New Roman" w:hAnsi="Times New Roman" w:cs="Times New Roman"/>
          <w:bCs/>
          <w:sz w:val="26"/>
          <w:szCs w:val="26"/>
        </w:rPr>
        <w:lastRenderedPageBreak/>
        <w:t>Заключительные положения</w:t>
      </w:r>
    </w:p>
    <w:p w:rsidR="00743527" w:rsidRPr="00F93EA9" w:rsidRDefault="00743527" w:rsidP="00E10817">
      <w:pPr>
        <w:numPr>
          <w:ilvl w:val="1"/>
          <w:numId w:val="35"/>
        </w:numPr>
        <w:spacing w:line="240" w:lineRule="auto"/>
        <w:rPr>
          <w:rFonts w:ascii="Times New Roman" w:hAnsi="Times New Roman" w:cs="Times New Roman"/>
          <w:sz w:val="26"/>
          <w:szCs w:val="26"/>
        </w:rPr>
      </w:pPr>
      <w:r w:rsidRPr="00F93EA9">
        <w:rPr>
          <w:rFonts w:ascii="Times New Roman" w:hAnsi="Times New Roman" w:cs="Times New Roman"/>
          <w:sz w:val="26"/>
          <w:szCs w:val="26"/>
        </w:rPr>
        <w:t>Настоящие Правила утверждаются заведующим МДОУ д/с №4 с учетом мнения представительного органа.</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С Правилами должен быть ознакомлен под подпись каждый работник, поступающий на работу в МДОУ д/с №4, до начала выполнения его </w:t>
      </w:r>
      <w:proofErr w:type="gramStart"/>
      <w:r w:rsidRPr="00F93EA9">
        <w:rPr>
          <w:rFonts w:ascii="Times New Roman" w:hAnsi="Times New Roman" w:cs="Times New Roman"/>
          <w:sz w:val="26"/>
          <w:szCs w:val="26"/>
        </w:rPr>
        <w:t>трудовых</w:t>
      </w:r>
      <w:proofErr w:type="gramEnd"/>
      <w:r w:rsidRPr="00F93EA9">
        <w:rPr>
          <w:rFonts w:ascii="Times New Roman" w:hAnsi="Times New Roman" w:cs="Times New Roman"/>
          <w:sz w:val="26"/>
          <w:szCs w:val="26"/>
        </w:rPr>
        <w:t xml:space="preserve"> обязан</w:t>
      </w:r>
    </w:p>
    <w:p w:rsidR="00743527" w:rsidRPr="00F93EA9" w:rsidRDefault="00743527" w:rsidP="00E10817">
      <w:pPr>
        <w:spacing w:line="240" w:lineRule="auto"/>
        <w:rPr>
          <w:rFonts w:ascii="Times New Roman" w:hAnsi="Times New Roman" w:cs="Times New Roman"/>
          <w:b/>
          <w:sz w:val="26"/>
          <w:szCs w:val="26"/>
        </w:rPr>
      </w:pPr>
    </w:p>
    <w:p w:rsidR="00743527" w:rsidRPr="00F93EA9" w:rsidRDefault="00743527" w:rsidP="00E10817">
      <w:pPr>
        <w:spacing w:line="240" w:lineRule="auto"/>
        <w:rPr>
          <w:rFonts w:ascii="Times New Roman" w:hAnsi="Times New Roman" w:cs="Times New Roman"/>
          <w:b/>
          <w:sz w:val="26"/>
          <w:szCs w:val="26"/>
        </w:rPr>
      </w:pPr>
    </w:p>
    <w:p w:rsidR="00743527" w:rsidRPr="00F93EA9" w:rsidRDefault="00743527" w:rsidP="00E10817">
      <w:pPr>
        <w:spacing w:line="240" w:lineRule="auto"/>
        <w:rPr>
          <w:rFonts w:ascii="Times New Roman" w:hAnsi="Times New Roman" w:cs="Times New Roman"/>
          <w:b/>
          <w:sz w:val="26"/>
          <w:szCs w:val="26"/>
        </w:rPr>
      </w:pPr>
    </w:p>
    <w:p w:rsidR="00743527" w:rsidRPr="00F93EA9" w:rsidRDefault="00743527" w:rsidP="00E10817">
      <w:pPr>
        <w:spacing w:line="240" w:lineRule="auto"/>
        <w:rPr>
          <w:rFonts w:ascii="Times New Roman" w:hAnsi="Times New Roman" w:cs="Times New Roman"/>
          <w:b/>
          <w:sz w:val="26"/>
          <w:szCs w:val="26"/>
        </w:rPr>
      </w:pPr>
    </w:p>
    <w:p w:rsidR="00743527" w:rsidRPr="00F93EA9" w:rsidRDefault="00743527" w:rsidP="00E10817">
      <w:pPr>
        <w:spacing w:line="240" w:lineRule="auto"/>
        <w:rPr>
          <w:rFonts w:ascii="Times New Roman" w:hAnsi="Times New Roman" w:cs="Times New Roman"/>
          <w:b/>
          <w:sz w:val="26"/>
          <w:szCs w:val="26"/>
        </w:rPr>
      </w:pPr>
    </w:p>
    <w:p w:rsidR="00743527" w:rsidRPr="00F93EA9" w:rsidRDefault="00743527" w:rsidP="00E10817">
      <w:pPr>
        <w:spacing w:line="240" w:lineRule="auto"/>
        <w:rPr>
          <w:rFonts w:ascii="Times New Roman" w:hAnsi="Times New Roman" w:cs="Times New Roman"/>
          <w:b/>
          <w:sz w:val="26"/>
          <w:szCs w:val="26"/>
        </w:rPr>
      </w:pPr>
    </w:p>
    <w:p w:rsidR="00743527" w:rsidRPr="00F93EA9" w:rsidRDefault="00743527" w:rsidP="00E10817">
      <w:pPr>
        <w:spacing w:line="240" w:lineRule="auto"/>
        <w:rPr>
          <w:rFonts w:ascii="Times New Roman" w:hAnsi="Times New Roman" w:cs="Times New Roman"/>
          <w:b/>
          <w:sz w:val="26"/>
          <w:szCs w:val="26"/>
        </w:rPr>
      </w:pPr>
    </w:p>
    <w:p w:rsidR="00743527" w:rsidRPr="00F93EA9" w:rsidRDefault="00743527" w:rsidP="00E10817">
      <w:pPr>
        <w:spacing w:line="240" w:lineRule="auto"/>
        <w:rPr>
          <w:rFonts w:ascii="Times New Roman" w:hAnsi="Times New Roman" w:cs="Times New Roman"/>
          <w:b/>
          <w:sz w:val="26"/>
          <w:szCs w:val="26"/>
        </w:rPr>
      </w:pPr>
    </w:p>
    <w:p w:rsidR="00743527" w:rsidRPr="00F93EA9" w:rsidRDefault="00743527" w:rsidP="00E10817">
      <w:pPr>
        <w:spacing w:line="240" w:lineRule="auto"/>
        <w:rPr>
          <w:rFonts w:ascii="Times New Roman" w:hAnsi="Times New Roman" w:cs="Times New Roman"/>
          <w:b/>
          <w:sz w:val="26"/>
          <w:szCs w:val="26"/>
        </w:rPr>
      </w:pPr>
    </w:p>
    <w:p w:rsidR="00743527" w:rsidRDefault="00743527" w:rsidP="00E10817">
      <w:pPr>
        <w:spacing w:line="240" w:lineRule="auto"/>
        <w:rPr>
          <w:rFonts w:ascii="Times New Roman" w:hAnsi="Times New Roman" w:cs="Times New Roman"/>
          <w:b/>
        </w:rPr>
      </w:pPr>
    </w:p>
    <w:p w:rsidR="00A904C5" w:rsidRDefault="00A904C5" w:rsidP="00E10817">
      <w:pPr>
        <w:spacing w:line="240" w:lineRule="auto"/>
        <w:rPr>
          <w:rFonts w:ascii="Times New Roman" w:hAnsi="Times New Roman" w:cs="Times New Roman"/>
          <w:b/>
        </w:rPr>
      </w:pPr>
    </w:p>
    <w:p w:rsidR="00A904C5" w:rsidRDefault="00A904C5" w:rsidP="00E10817">
      <w:pPr>
        <w:spacing w:line="240" w:lineRule="auto"/>
        <w:rPr>
          <w:rFonts w:ascii="Times New Roman" w:hAnsi="Times New Roman" w:cs="Times New Roman"/>
          <w:b/>
        </w:rPr>
      </w:pPr>
    </w:p>
    <w:p w:rsidR="00E10817" w:rsidRDefault="00E10817" w:rsidP="00E10817">
      <w:pPr>
        <w:spacing w:line="240" w:lineRule="auto"/>
        <w:rPr>
          <w:rFonts w:ascii="Times New Roman" w:hAnsi="Times New Roman" w:cs="Times New Roman"/>
          <w:b/>
        </w:rPr>
      </w:pPr>
    </w:p>
    <w:p w:rsidR="00E10817" w:rsidRDefault="00E10817" w:rsidP="00E10817">
      <w:pPr>
        <w:spacing w:line="240" w:lineRule="auto"/>
        <w:rPr>
          <w:rFonts w:ascii="Times New Roman" w:hAnsi="Times New Roman" w:cs="Times New Roman"/>
          <w:b/>
        </w:rPr>
      </w:pPr>
    </w:p>
    <w:p w:rsidR="00E10817" w:rsidRDefault="00E10817" w:rsidP="00E10817">
      <w:pPr>
        <w:spacing w:line="240" w:lineRule="auto"/>
        <w:rPr>
          <w:rFonts w:ascii="Times New Roman" w:hAnsi="Times New Roman" w:cs="Times New Roman"/>
          <w:b/>
        </w:rPr>
      </w:pPr>
    </w:p>
    <w:p w:rsidR="00E10817" w:rsidRDefault="00E10817" w:rsidP="00E10817">
      <w:pPr>
        <w:spacing w:line="240" w:lineRule="auto"/>
        <w:rPr>
          <w:rFonts w:ascii="Times New Roman" w:hAnsi="Times New Roman" w:cs="Times New Roman"/>
          <w:b/>
        </w:rPr>
      </w:pPr>
    </w:p>
    <w:p w:rsidR="00E10817" w:rsidRDefault="00E10817" w:rsidP="00E10817">
      <w:pPr>
        <w:spacing w:line="240" w:lineRule="auto"/>
        <w:rPr>
          <w:rFonts w:ascii="Times New Roman" w:hAnsi="Times New Roman" w:cs="Times New Roman"/>
          <w:b/>
        </w:rPr>
      </w:pPr>
    </w:p>
    <w:p w:rsidR="00E10817" w:rsidRDefault="00E10817" w:rsidP="00E10817">
      <w:pPr>
        <w:spacing w:line="240" w:lineRule="auto"/>
        <w:rPr>
          <w:rFonts w:ascii="Times New Roman" w:hAnsi="Times New Roman" w:cs="Times New Roman"/>
          <w:b/>
        </w:rPr>
      </w:pPr>
    </w:p>
    <w:p w:rsidR="00E10817" w:rsidRDefault="00E10817" w:rsidP="00E10817">
      <w:pPr>
        <w:spacing w:line="240" w:lineRule="auto"/>
        <w:rPr>
          <w:rFonts w:ascii="Times New Roman" w:hAnsi="Times New Roman" w:cs="Times New Roman"/>
          <w:b/>
        </w:rPr>
      </w:pPr>
    </w:p>
    <w:p w:rsidR="00E10817" w:rsidRDefault="00E10817" w:rsidP="00E10817">
      <w:pPr>
        <w:spacing w:line="240" w:lineRule="auto"/>
        <w:rPr>
          <w:rFonts w:ascii="Times New Roman" w:hAnsi="Times New Roman" w:cs="Times New Roman"/>
          <w:b/>
        </w:rPr>
      </w:pPr>
    </w:p>
    <w:p w:rsidR="00E10817" w:rsidRDefault="00E10817" w:rsidP="00E10817">
      <w:pPr>
        <w:spacing w:line="240" w:lineRule="auto"/>
        <w:rPr>
          <w:rFonts w:ascii="Times New Roman" w:hAnsi="Times New Roman" w:cs="Times New Roman"/>
          <w:b/>
        </w:rPr>
      </w:pPr>
    </w:p>
    <w:p w:rsidR="00A904C5" w:rsidRDefault="00A904C5" w:rsidP="00E10817">
      <w:pPr>
        <w:spacing w:line="240" w:lineRule="auto"/>
        <w:rPr>
          <w:rFonts w:ascii="Times New Roman" w:hAnsi="Times New Roman" w:cs="Times New Roman"/>
          <w:b/>
        </w:rPr>
      </w:pPr>
    </w:p>
    <w:p w:rsidR="00A904C5" w:rsidRDefault="00A904C5" w:rsidP="00E10817">
      <w:pPr>
        <w:spacing w:line="240" w:lineRule="auto"/>
        <w:rPr>
          <w:rFonts w:ascii="Times New Roman" w:hAnsi="Times New Roman" w:cs="Times New Roman"/>
          <w:b/>
        </w:rPr>
      </w:pPr>
    </w:p>
    <w:p w:rsidR="00A904C5" w:rsidRDefault="00A904C5" w:rsidP="00E10817">
      <w:pPr>
        <w:spacing w:line="240" w:lineRule="auto"/>
        <w:rPr>
          <w:rFonts w:ascii="Times New Roman" w:hAnsi="Times New Roman" w:cs="Times New Roman"/>
          <w:b/>
        </w:rPr>
      </w:pPr>
    </w:p>
    <w:p w:rsidR="00A904C5" w:rsidRDefault="00A904C5" w:rsidP="00E10817">
      <w:pPr>
        <w:spacing w:line="240" w:lineRule="auto"/>
        <w:rPr>
          <w:rFonts w:ascii="Times New Roman" w:hAnsi="Times New Roman" w:cs="Times New Roman"/>
          <w:b/>
        </w:rPr>
      </w:pPr>
    </w:p>
    <w:p w:rsidR="00122C5F" w:rsidRDefault="00122C5F" w:rsidP="00E10817">
      <w:pPr>
        <w:spacing w:line="240" w:lineRule="auto"/>
        <w:rPr>
          <w:rFonts w:ascii="Times New Roman" w:hAnsi="Times New Roman" w:cs="Times New Roman"/>
          <w:b/>
        </w:rPr>
      </w:pPr>
    </w:p>
    <w:p w:rsidR="00A904C5" w:rsidRPr="00743527" w:rsidRDefault="00A904C5" w:rsidP="00743527">
      <w:pPr>
        <w:rPr>
          <w:rFonts w:ascii="Times New Roman" w:hAnsi="Times New Roman" w:cs="Times New Roman"/>
          <w:b/>
        </w:rPr>
      </w:pPr>
    </w:p>
    <w:p w:rsidR="00743527" w:rsidRPr="00743527" w:rsidRDefault="00743527" w:rsidP="00743527">
      <w:pPr>
        <w:rPr>
          <w:rFonts w:ascii="Times New Roman" w:hAnsi="Times New Roman" w:cs="Times New Roman"/>
          <w:b/>
        </w:rPr>
      </w:pPr>
    </w:p>
    <w:p w:rsidR="00743527" w:rsidRPr="00743527" w:rsidRDefault="00743527" w:rsidP="00F93EA9">
      <w:pPr>
        <w:jc w:val="right"/>
        <w:rPr>
          <w:rFonts w:ascii="Times New Roman" w:hAnsi="Times New Roman" w:cs="Times New Roman"/>
          <w:b/>
        </w:rPr>
      </w:pPr>
      <w:r w:rsidRPr="00743527">
        <w:rPr>
          <w:rFonts w:ascii="Times New Roman" w:hAnsi="Times New Roman" w:cs="Times New Roman"/>
          <w:b/>
        </w:rPr>
        <w:lastRenderedPageBreak/>
        <w:t>Приложение №2  к Коллективному договору</w:t>
      </w:r>
    </w:p>
    <w:p w:rsidR="00743527" w:rsidRPr="00743527" w:rsidRDefault="00743527" w:rsidP="00F93EA9">
      <w:pPr>
        <w:jc w:val="right"/>
        <w:rPr>
          <w:rFonts w:ascii="Times New Roman" w:hAnsi="Times New Roman" w:cs="Times New Roman"/>
          <w:b/>
        </w:rPr>
      </w:pPr>
      <w:r w:rsidRPr="00743527">
        <w:rPr>
          <w:rFonts w:ascii="Times New Roman" w:hAnsi="Times New Roman" w:cs="Times New Roman"/>
          <w:b/>
        </w:rPr>
        <w:t xml:space="preserve">     </w:t>
      </w:r>
      <w:r w:rsidR="00F93EA9">
        <w:rPr>
          <w:rFonts w:ascii="Times New Roman" w:hAnsi="Times New Roman" w:cs="Times New Roman"/>
          <w:b/>
        </w:rPr>
        <w:t xml:space="preserve">                             </w:t>
      </w:r>
      <w:r w:rsidRPr="00743527">
        <w:rPr>
          <w:rFonts w:ascii="Times New Roman" w:hAnsi="Times New Roman" w:cs="Times New Roman"/>
          <w:b/>
        </w:rPr>
        <w:t xml:space="preserve"> на 2024 – 2026г.г.</w:t>
      </w:r>
    </w:p>
    <w:p w:rsidR="00743527" w:rsidRPr="00743527" w:rsidRDefault="00743527" w:rsidP="00743527">
      <w:pPr>
        <w:rPr>
          <w:rFonts w:ascii="Times New Roman" w:hAnsi="Times New Roman" w:cs="Times New Roman"/>
          <w:b/>
        </w:rPr>
      </w:pPr>
    </w:p>
    <w:tbl>
      <w:tblPr>
        <w:tblW w:w="9914" w:type="dxa"/>
        <w:tblBorders>
          <w:top w:val="nil"/>
          <w:left w:val="nil"/>
          <w:bottom w:val="nil"/>
          <w:right w:val="nil"/>
        </w:tblBorders>
        <w:tblLayout w:type="fixed"/>
        <w:tblLook w:val="0000"/>
      </w:tblPr>
      <w:tblGrid>
        <w:gridCol w:w="5082"/>
        <w:gridCol w:w="4832"/>
      </w:tblGrid>
      <w:tr w:rsidR="00743527" w:rsidRPr="00743527" w:rsidTr="00F93EA9">
        <w:trPr>
          <w:trHeight w:val="886"/>
        </w:trPr>
        <w:tc>
          <w:tcPr>
            <w:tcW w:w="5082" w:type="dxa"/>
          </w:tcPr>
          <w:p w:rsidR="00743527" w:rsidRPr="00743527" w:rsidRDefault="00743527" w:rsidP="00743527">
            <w:pPr>
              <w:rPr>
                <w:rFonts w:ascii="Times New Roman" w:hAnsi="Times New Roman" w:cs="Times New Roman"/>
              </w:rPr>
            </w:pPr>
            <w:r w:rsidRPr="00743527">
              <w:rPr>
                <w:rFonts w:ascii="Times New Roman" w:hAnsi="Times New Roman" w:cs="Times New Roman"/>
                <w:b/>
                <w:bCs/>
              </w:rPr>
              <w:t xml:space="preserve">От работодателя: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 Заведующий </w:t>
            </w:r>
          </w:p>
          <w:p w:rsidR="00743527" w:rsidRPr="00743527" w:rsidRDefault="00743527" w:rsidP="00743527">
            <w:pPr>
              <w:rPr>
                <w:rFonts w:ascii="Times New Roman" w:hAnsi="Times New Roman" w:cs="Times New Roman"/>
              </w:rPr>
            </w:pPr>
            <w:r w:rsidRPr="00743527">
              <w:rPr>
                <w:rFonts w:ascii="Times New Roman" w:hAnsi="Times New Roman" w:cs="Times New Roman"/>
              </w:rPr>
              <w:t>МДОУ детский сад №4 «Радуга» п. Уразово                ___________      _____________</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 __ » _________________ 20__ г. </w:t>
            </w:r>
          </w:p>
        </w:tc>
        <w:tc>
          <w:tcPr>
            <w:tcW w:w="4832" w:type="dxa"/>
          </w:tcPr>
          <w:p w:rsidR="00743527" w:rsidRPr="00743527" w:rsidRDefault="00743527" w:rsidP="00743527">
            <w:pPr>
              <w:rPr>
                <w:rFonts w:ascii="Times New Roman" w:hAnsi="Times New Roman" w:cs="Times New Roman"/>
              </w:rPr>
            </w:pPr>
            <w:r w:rsidRPr="00743527">
              <w:rPr>
                <w:rFonts w:ascii="Times New Roman" w:hAnsi="Times New Roman" w:cs="Times New Roman"/>
                <w:b/>
                <w:bCs/>
              </w:rPr>
              <w:t xml:space="preserve">От работников: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Председатель первичной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профсоюзной организации </w:t>
            </w:r>
          </w:p>
          <w:p w:rsidR="00743527" w:rsidRPr="00743527" w:rsidRDefault="00743527" w:rsidP="00743527">
            <w:pPr>
              <w:rPr>
                <w:rFonts w:ascii="Times New Roman" w:hAnsi="Times New Roman" w:cs="Times New Roman"/>
              </w:rPr>
            </w:pPr>
            <w:r w:rsidRPr="00743527">
              <w:rPr>
                <w:rFonts w:ascii="Times New Roman" w:hAnsi="Times New Roman" w:cs="Times New Roman"/>
              </w:rPr>
              <w:t>МДОУ детский сад №4 «Радуга» п. Уразово                                                  _________               ______________</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743527">
            <w:pPr>
              <w:rPr>
                <w:rFonts w:ascii="Times New Roman" w:hAnsi="Times New Roman" w:cs="Times New Roman"/>
              </w:rPr>
            </w:pPr>
            <w:r w:rsidRPr="00743527">
              <w:rPr>
                <w:rFonts w:ascii="Times New Roman" w:hAnsi="Times New Roman" w:cs="Times New Roman"/>
              </w:rPr>
              <w:t xml:space="preserve">« __ » _________________ 20__ г. </w:t>
            </w:r>
          </w:p>
        </w:tc>
      </w:tr>
    </w:tbl>
    <w:p w:rsidR="00743527" w:rsidRPr="00743527" w:rsidRDefault="00743527" w:rsidP="00743527">
      <w:pPr>
        <w:rPr>
          <w:rFonts w:ascii="Times New Roman" w:hAnsi="Times New Roman" w:cs="Times New Roman"/>
        </w:rPr>
      </w:pPr>
    </w:p>
    <w:p w:rsidR="00743527" w:rsidRPr="00743527" w:rsidRDefault="00743527" w:rsidP="00743527">
      <w:pPr>
        <w:rPr>
          <w:rFonts w:ascii="Times New Roman" w:hAnsi="Times New Roman" w:cs="Times New Roman"/>
          <w:b/>
        </w:rPr>
      </w:pPr>
    </w:p>
    <w:p w:rsidR="00743527" w:rsidRPr="00122C5F" w:rsidRDefault="00743527" w:rsidP="00E10817">
      <w:pPr>
        <w:spacing w:line="240" w:lineRule="auto"/>
        <w:jc w:val="center"/>
        <w:rPr>
          <w:rFonts w:ascii="Times New Roman" w:hAnsi="Times New Roman" w:cs="Times New Roman"/>
          <w:b/>
          <w:bCs/>
          <w:sz w:val="28"/>
          <w:szCs w:val="28"/>
        </w:rPr>
      </w:pPr>
      <w:r w:rsidRPr="00122C5F">
        <w:rPr>
          <w:rFonts w:ascii="Times New Roman" w:hAnsi="Times New Roman" w:cs="Times New Roman"/>
          <w:b/>
          <w:bCs/>
          <w:sz w:val="28"/>
          <w:szCs w:val="28"/>
        </w:rPr>
        <w:t>Положение</w:t>
      </w:r>
    </w:p>
    <w:p w:rsidR="00743527" w:rsidRPr="00F93EA9" w:rsidRDefault="00743527" w:rsidP="00122C5F">
      <w:pPr>
        <w:spacing w:line="240" w:lineRule="auto"/>
        <w:jc w:val="center"/>
        <w:rPr>
          <w:rFonts w:ascii="Times New Roman" w:hAnsi="Times New Roman" w:cs="Times New Roman"/>
          <w:b/>
          <w:sz w:val="26"/>
          <w:szCs w:val="26"/>
        </w:rPr>
      </w:pPr>
      <w:r w:rsidRPr="00F93EA9">
        <w:rPr>
          <w:rFonts w:ascii="Times New Roman" w:hAnsi="Times New Roman" w:cs="Times New Roman"/>
          <w:b/>
          <w:sz w:val="26"/>
          <w:szCs w:val="26"/>
        </w:rPr>
        <w:t>об оплате труда и стимулировании работников муниципального дошкольного образовательного учреждения Детский сад № 4 «Радуга» поселка Уразово    Валуйско</w:t>
      </w:r>
      <w:r w:rsidR="00FC28D0">
        <w:rPr>
          <w:rFonts w:ascii="Times New Roman" w:hAnsi="Times New Roman" w:cs="Times New Roman"/>
          <w:b/>
          <w:sz w:val="26"/>
          <w:szCs w:val="26"/>
        </w:rPr>
        <w:t xml:space="preserve">го района </w:t>
      </w:r>
      <w:r w:rsidRPr="00F93EA9">
        <w:rPr>
          <w:rFonts w:ascii="Times New Roman" w:hAnsi="Times New Roman" w:cs="Times New Roman"/>
          <w:b/>
          <w:sz w:val="26"/>
          <w:szCs w:val="26"/>
        </w:rPr>
        <w:t xml:space="preserve">    Белгородской области</w:t>
      </w:r>
    </w:p>
    <w:p w:rsidR="00743527" w:rsidRPr="00F93EA9" w:rsidRDefault="00743527" w:rsidP="00E10817">
      <w:pPr>
        <w:spacing w:line="240" w:lineRule="auto"/>
        <w:rPr>
          <w:rFonts w:ascii="Times New Roman" w:hAnsi="Times New Roman" w:cs="Times New Roman"/>
          <w:b/>
          <w:bCs/>
          <w:sz w:val="26"/>
          <w:szCs w:val="26"/>
        </w:rPr>
      </w:pPr>
      <w:r w:rsidRPr="00F93EA9">
        <w:rPr>
          <w:rFonts w:ascii="Times New Roman" w:hAnsi="Times New Roman" w:cs="Times New Roman"/>
          <w:b/>
          <w:bCs/>
          <w:sz w:val="26"/>
          <w:szCs w:val="26"/>
        </w:rPr>
        <w:t>1.Общие положения</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1.1.Настоящее Положение об оплате труда и стимулировании работников муниципального дошкольного образовательного учреждения   Детский сад № 4 «Радуга» поселка Уразово    Валуйского района Белгородской области   (далее - Положение) разработано для муниципального дошкольного образовательного учреждения   Детский сад № 4 «Радуга» поселка Уразово    Валуйского района Белгородской области   (далее – Учреждение), в соответствии </w:t>
      </w:r>
      <w:proofErr w:type="gramStart"/>
      <w:r w:rsidRPr="00F93EA9">
        <w:rPr>
          <w:rFonts w:ascii="Times New Roman" w:hAnsi="Times New Roman" w:cs="Times New Roman"/>
          <w:sz w:val="26"/>
          <w:szCs w:val="26"/>
        </w:rPr>
        <w:t>с</w:t>
      </w:r>
      <w:proofErr w:type="gramEnd"/>
      <w:r w:rsidRPr="00F93EA9">
        <w:rPr>
          <w:rFonts w:ascii="Times New Roman" w:hAnsi="Times New Roman" w:cs="Times New Roman"/>
          <w:sz w:val="26"/>
          <w:szCs w:val="26"/>
        </w:rPr>
        <w:t>:</w:t>
      </w:r>
    </w:p>
    <w:p w:rsidR="00743527" w:rsidRPr="00F93EA9" w:rsidRDefault="00743527" w:rsidP="00E10817">
      <w:pPr>
        <w:numPr>
          <w:ilvl w:val="0"/>
          <w:numId w:val="17"/>
        </w:numPr>
        <w:spacing w:line="240" w:lineRule="auto"/>
        <w:rPr>
          <w:rFonts w:ascii="Times New Roman" w:hAnsi="Times New Roman" w:cs="Times New Roman"/>
          <w:sz w:val="26"/>
          <w:szCs w:val="26"/>
        </w:rPr>
      </w:pPr>
      <w:r w:rsidRPr="00F93EA9">
        <w:rPr>
          <w:rFonts w:ascii="Times New Roman" w:hAnsi="Times New Roman" w:cs="Times New Roman"/>
          <w:sz w:val="26"/>
          <w:szCs w:val="26"/>
        </w:rPr>
        <w:t>Трудовым кодексом Российской Федерации;</w:t>
      </w:r>
    </w:p>
    <w:p w:rsidR="00743527" w:rsidRPr="00F93EA9" w:rsidRDefault="00743527" w:rsidP="00E10817">
      <w:pPr>
        <w:numPr>
          <w:ilvl w:val="0"/>
          <w:numId w:val="17"/>
        </w:numPr>
        <w:spacing w:line="240" w:lineRule="auto"/>
        <w:rPr>
          <w:rFonts w:ascii="Times New Roman" w:hAnsi="Times New Roman" w:cs="Times New Roman"/>
          <w:sz w:val="26"/>
          <w:szCs w:val="26"/>
        </w:rPr>
      </w:pPr>
      <w:r w:rsidRPr="00F93EA9">
        <w:rPr>
          <w:rFonts w:ascii="Times New Roman" w:hAnsi="Times New Roman" w:cs="Times New Roman"/>
          <w:sz w:val="26"/>
          <w:szCs w:val="26"/>
        </w:rPr>
        <w:t>Федеральным законом Российской Федерации от 29 декабря 2012 года № 273-ФЗ «Об образовании в Российской Федерации»;</w:t>
      </w:r>
    </w:p>
    <w:p w:rsidR="00743527" w:rsidRPr="00F93EA9" w:rsidRDefault="00743527" w:rsidP="00E10817">
      <w:pPr>
        <w:numPr>
          <w:ilvl w:val="0"/>
          <w:numId w:val="17"/>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Постановлением Правительства Белгородской области 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(в ред. </w:t>
      </w:r>
      <w:hyperlink r:id="rId11">
        <w:r w:rsidRPr="00F93EA9">
          <w:rPr>
            <w:rStyle w:val="aa"/>
            <w:rFonts w:ascii="Times New Roman" w:hAnsi="Times New Roman"/>
            <w:sz w:val="26"/>
            <w:szCs w:val="26"/>
          </w:rPr>
          <w:t>постановлений Правительства Белгородской области от 22.12.2014 N 503-пп</w:t>
        </w:r>
      </w:hyperlink>
      <w:r w:rsidRPr="00F93EA9">
        <w:rPr>
          <w:rFonts w:ascii="Times New Roman" w:hAnsi="Times New Roman" w:cs="Times New Roman"/>
          <w:sz w:val="26"/>
          <w:szCs w:val="26"/>
          <w:u w:val="single"/>
        </w:rPr>
        <w:t xml:space="preserve">, </w:t>
      </w:r>
      <w:hyperlink r:id="rId12">
        <w:r w:rsidRPr="00F93EA9">
          <w:rPr>
            <w:rStyle w:val="aa"/>
            <w:rFonts w:ascii="Times New Roman" w:hAnsi="Times New Roman"/>
            <w:sz w:val="26"/>
            <w:szCs w:val="26"/>
          </w:rPr>
          <w:t>от</w:t>
        </w:r>
      </w:hyperlink>
      <w:r w:rsidRPr="00F93EA9">
        <w:rPr>
          <w:rFonts w:ascii="Times New Roman" w:hAnsi="Times New Roman" w:cs="Times New Roman"/>
          <w:sz w:val="26"/>
          <w:szCs w:val="26"/>
        </w:rPr>
        <w:t xml:space="preserve"> </w:t>
      </w:r>
      <w:hyperlink r:id="rId13">
        <w:r w:rsidRPr="00F93EA9">
          <w:rPr>
            <w:rStyle w:val="aa"/>
            <w:rFonts w:ascii="Times New Roman" w:hAnsi="Times New Roman"/>
            <w:sz w:val="26"/>
            <w:szCs w:val="26"/>
          </w:rPr>
          <w:t>06.04.2015 N 122-пп</w:t>
        </w:r>
      </w:hyperlink>
      <w:r w:rsidRPr="00F93EA9">
        <w:rPr>
          <w:rFonts w:ascii="Times New Roman" w:hAnsi="Times New Roman" w:cs="Times New Roman"/>
          <w:sz w:val="26"/>
          <w:szCs w:val="26"/>
          <w:u w:val="single"/>
        </w:rPr>
        <w:t xml:space="preserve">, </w:t>
      </w:r>
      <w:hyperlink r:id="rId14">
        <w:r w:rsidRPr="00F93EA9">
          <w:rPr>
            <w:rStyle w:val="aa"/>
            <w:rFonts w:ascii="Times New Roman" w:hAnsi="Times New Roman"/>
            <w:sz w:val="26"/>
            <w:szCs w:val="26"/>
          </w:rPr>
          <w:t>от 07.12.2015 N 437-пп</w:t>
        </w:r>
      </w:hyperlink>
      <w:r w:rsidRPr="00F93EA9">
        <w:rPr>
          <w:rFonts w:ascii="Times New Roman" w:hAnsi="Times New Roman" w:cs="Times New Roman"/>
          <w:sz w:val="26"/>
          <w:szCs w:val="26"/>
          <w:u w:val="single"/>
        </w:rPr>
        <w:t xml:space="preserve">, </w:t>
      </w:r>
      <w:hyperlink r:id="rId15">
        <w:r w:rsidRPr="00F93EA9">
          <w:rPr>
            <w:rStyle w:val="aa"/>
            <w:rFonts w:ascii="Times New Roman" w:hAnsi="Times New Roman"/>
            <w:sz w:val="26"/>
            <w:szCs w:val="26"/>
          </w:rPr>
          <w:t>от 15.02.2016N 38-пп</w:t>
        </w:r>
      </w:hyperlink>
      <w:r w:rsidRPr="00F93EA9">
        <w:rPr>
          <w:rFonts w:ascii="Times New Roman" w:hAnsi="Times New Roman" w:cs="Times New Roman"/>
          <w:sz w:val="26"/>
          <w:szCs w:val="26"/>
          <w:u w:val="single"/>
        </w:rPr>
        <w:t xml:space="preserve">, </w:t>
      </w:r>
      <w:hyperlink r:id="rId16">
        <w:r w:rsidRPr="00F93EA9">
          <w:rPr>
            <w:rStyle w:val="aa"/>
            <w:rFonts w:ascii="Times New Roman" w:hAnsi="Times New Roman"/>
            <w:sz w:val="26"/>
            <w:szCs w:val="26"/>
          </w:rPr>
          <w:t>от 21.03.2016 N 70-пп</w:t>
        </w:r>
      </w:hyperlink>
      <w:r w:rsidRPr="00F93EA9">
        <w:rPr>
          <w:rFonts w:ascii="Times New Roman" w:hAnsi="Times New Roman" w:cs="Times New Roman"/>
          <w:sz w:val="26"/>
          <w:szCs w:val="26"/>
          <w:u w:val="single"/>
        </w:rPr>
        <w:t>,</w:t>
      </w:r>
      <w:r w:rsidRPr="00F93EA9">
        <w:rPr>
          <w:rFonts w:ascii="Times New Roman" w:hAnsi="Times New Roman" w:cs="Times New Roman"/>
          <w:sz w:val="26"/>
          <w:szCs w:val="26"/>
        </w:rPr>
        <w:t xml:space="preserve"> </w:t>
      </w:r>
      <w:hyperlink r:id="rId17">
        <w:r w:rsidRPr="00F93EA9">
          <w:rPr>
            <w:rStyle w:val="aa"/>
            <w:rFonts w:ascii="Times New Roman" w:hAnsi="Times New Roman"/>
            <w:sz w:val="26"/>
            <w:szCs w:val="26"/>
          </w:rPr>
          <w:t>от 07.11.2016 N 383-пп</w:t>
        </w:r>
      </w:hyperlink>
      <w:r w:rsidRPr="00F93EA9">
        <w:rPr>
          <w:rFonts w:ascii="Times New Roman" w:hAnsi="Times New Roman" w:cs="Times New Roman"/>
          <w:sz w:val="26"/>
          <w:szCs w:val="26"/>
          <w:u w:val="single"/>
        </w:rPr>
        <w:t xml:space="preserve">, </w:t>
      </w:r>
      <w:hyperlink r:id="rId18">
        <w:r w:rsidRPr="00F93EA9">
          <w:rPr>
            <w:rStyle w:val="aa"/>
            <w:rFonts w:ascii="Times New Roman" w:hAnsi="Times New Roman"/>
            <w:sz w:val="26"/>
            <w:szCs w:val="26"/>
          </w:rPr>
          <w:t>от 20.02.2017 N 71-пп</w:t>
        </w:r>
      </w:hyperlink>
      <w:r w:rsidRPr="00F93EA9">
        <w:rPr>
          <w:rFonts w:ascii="Times New Roman" w:hAnsi="Times New Roman" w:cs="Times New Roman"/>
          <w:sz w:val="26"/>
          <w:szCs w:val="26"/>
          <w:u w:val="single"/>
        </w:rPr>
        <w:t xml:space="preserve">, </w:t>
      </w:r>
      <w:hyperlink r:id="rId19">
        <w:r w:rsidRPr="00F93EA9">
          <w:rPr>
            <w:rStyle w:val="aa"/>
            <w:rFonts w:ascii="Times New Roman" w:hAnsi="Times New Roman"/>
            <w:sz w:val="26"/>
            <w:szCs w:val="26"/>
          </w:rPr>
          <w:t>от 24.04.2017 N 134-пп</w:t>
        </w:r>
      </w:hyperlink>
      <w:r w:rsidRPr="00F93EA9">
        <w:rPr>
          <w:rFonts w:ascii="Times New Roman" w:hAnsi="Times New Roman" w:cs="Times New Roman"/>
          <w:sz w:val="26"/>
          <w:szCs w:val="26"/>
          <w:u w:val="single"/>
        </w:rPr>
        <w:t xml:space="preserve">, </w:t>
      </w:r>
      <w:hyperlink r:id="rId20">
        <w:r w:rsidRPr="00F93EA9">
          <w:rPr>
            <w:rStyle w:val="aa"/>
            <w:rFonts w:ascii="Times New Roman" w:hAnsi="Times New Roman"/>
            <w:sz w:val="26"/>
            <w:szCs w:val="26"/>
          </w:rPr>
          <w:t>от 13.11.2017 N</w:t>
        </w:r>
      </w:hyperlink>
      <w:r w:rsidRPr="00F93EA9">
        <w:rPr>
          <w:rFonts w:ascii="Times New Roman" w:hAnsi="Times New Roman" w:cs="Times New Roman"/>
          <w:sz w:val="26"/>
          <w:szCs w:val="26"/>
        </w:rPr>
        <w:t xml:space="preserve"> </w:t>
      </w:r>
      <w:hyperlink r:id="rId21">
        <w:r w:rsidRPr="00F93EA9">
          <w:rPr>
            <w:rStyle w:val="aa"/>
            <w:rFonts w:ascii="Times New Roman" w:hAnsi="Times New Roman"/>
            <w:sz w:val="26"/>
            <w:szCs w:val="26"/>
          </w:rPr>
          <w:t>409-пп</w:t>
        </w:r>
      </w:hyperlink>
      <w:r w:rsidRPr="00F93EA9">
        <w:rPr>
          <w:rFonts w:ascii="Times New Roman" w:hAnsi="Times New Roman" w:cs="Times New Roman"/>
          <w:sz w:val="26"/>
          <w:szCs w:val="26"/>
          <w:u w:val="single"/>
        </w:rPr>
        <w:t xml:space="preserve">, </w:t>
      </w:r>
      <w:hyperlink r:id="rId22">
        <w:r w:rsidRPr="00F93EA9">
          <w:rPr>
            <w:rStyle w:val="aa"/>
            <w:rFonts w:ascii="Times New Roman" w:hAnsi="Times New Roman"/>
            <w:sz w:val="26"/>
            <w:szCs w:val="26"/>
          </w:rPr>
          <w:t>от 18.12.2017 N 494-пп</w:t>
        </w:r>
      </w:hyperlink>
      <w:r w:rsidRPr="00F93EA9">
        <w:rPr>
          <w:rFonts w:ascii="Times New Roman" w:hAnsi="Times New Roman" w:cs="Times New Roman"/>
          <w:sz w:val="26"/>
          <w:szCs w:val="26"/>
          <w:u w:val="single"/>
        </w:rPr>
        <w:t xml:space="preserve">, от 13.03.2018 N 66-пп, </w:t>
      </w:r>
      <w:hyperlink r:id="rId23">
        <w:r w:rsidRPr="00F93EA9">
          <w:rPr>
            <w:rStyle w:val="aa"/>
            <w:rFonts w:ascii="Times New Roman" w:hAnsi="Times New Roman"/>
            <w:sz w:val="26"/>
            <w:szCs w:val="26"/>
          </w:rPr>
          <w:t>от 16.07.2018 N 266-пп</w:t>
        </w:r>
      </w:hyperlink>
      <w:r w:rsidRPr="00F93EA9">
        <w:rPr>
          <w:rFonts w:ascii="Times New Roman" w:hAnsi="Times New Roman" w:cs="Times New Roman"/>
          <w:sz w:val="26"/>
          <w:szCs w:val="26"/>
          <w:u w:val="single"/>
        </w:rPr>
        <w:t xml:space="preserve">, </w:t>
      </w:r>
      <w:hyperlink r:id="rId24">
        <w:r w:rsidRPr="00F93EA9">
          <w:rPr>
            <w:rStyle w:val="aa"/>
            <w:rFonts w:ascii="Times New Roman" w:hAnsi="Times New Roman"/>
            <w:sz w:val="26"/>
            <w:szCs w:val="26"/>
          </w:rPr>
          <w:t>от</w:t>
        </w:r>
      </w:hyperlink>
    </w:p>
    <w:p w:rsidR="00743527" w:rsidRPr="00F93EA9" w:rsidRDefault="00F633FB" w:rsidP="00E10817">
      <w:pPr>
        <w:spacing w:line="240" w:lineRule="auto"/>
        <w:rPr>
          <w:rFonts w:ascii="Times New Roman" w:hAnsi="Times New Roman" w:cs="Times New Roman"/>
          <w:sz w:val="26"/>
          <w:szCs w:val="26"/>
        </w:rPr>
      </w:pPr>
      <w:hyperlink r:id="rId25">
        <w:r w:rsidR="00743527" w:rsidRPr="00F93EA9">
          <w:rPr>
            <w:rStyle w:val="aa"/>
            <w:rFonts w:ascii="Times New Roman" w:hAnsi="Times New Roman"/>
            <w:sz w:val="26"/>
            <w:szCs w:val="26"/>
          </w:rPr>
          <w:t>22.10.2018 N 395-пп</w:t>
        </w:r>
      </w:hyperlink>
      <w:r w:rsidR="00743527" w:rsidRPr="00F93EA9">
        <w:rPr>
          <w:rFonts w:ascii="Times New Roman" w:hAnsi="Times New Roman" w:cs="Times New Roman"/>
          <w:sz w:val="26"/>
          <w:szCs w:val="26"/>
          <w:u w:val="single"/>
        </w:rPr>
        <w:t xml:space="preserve">, от 25.02.2019 N 88-пп, </w:t>
      </w:r>
      <w:hyperlink r:id="rId26">
        <w:r w:rsidR="00743527" w:rsidRPr="00F93EA9">
          <w:rPr>
            <w:rStyle w:val="aa"/>
            <w:rFonts w:ascii="Times New Roman" w:hAnsi="Times New Roman"/>
            <w:sz w:val="26"/>
            <w:szCs w:val="26"/>
          </w:rPr>
          <w:t>от 07.10.2019 N 433-пп</w:t>
        </w:r>
      </w:hyperlink>
      <w:r w:rsidR="00743527" w:rsidRPr="00F93EA9">
        <w:rPr>
          <w:rFonts w:ascii="Times New Roman" w:hAnsi="Times New Roman" w:cs="Times New Roman"/>
          <w:sz w:val="26"/>
          <w:szCs w:val="26"/>
          <w:u w:val="single"/>
        </w:rPr>
        <w:t xml:space="preserve">, </w:t>
      </w:r>
      <w:hyperlink r:id="rId27">
        <w:r w:rsidR="00743527" w:rsidRPr="00F93EA9">
          <w:rPr>
            <w:rStyle w:val="aa"/>
            <w:rFonts w:ascii="Times New Roman" w:hAnsi="Times New Roman"/>
            <w:sz w:val="26"/>
            <w:szCs w:val="26"/>
          </w:rPr>
          <w:t>от 05.11.2019 N 466-</w:t>
        </w:r>
      </w:hyperlink>
      <w:r w:rsidR="00743527" w:rsidRPr="00F93EA9">
        <w:rPr>
          <w:rFonts w:ascii="Times New Roman" w:hAnsi="Times New Roman" w:cs="Times New Roman"/>
          <w:sz w:val="26"/>
          <w:szCs w:val="26"/>
        </w:rPr>
        <w:t xml:space="preserve"> </w:t>
      </w:r>
      <w:hyperlink r:id="rId28">
        <w:proofErr w:type="spellStart"/>
        <w:r w:rsidR="00743527" w:rsidRPr="00F93EA9">
          <w:rPr>
            <w:rStyle w:val="aa"/>
            <w:rFonts w:ascii="Times New Roman" w:hAnsi="Times New Roman"/>
            <w:sz w:val="26"/>
            <w:szCs w:val="26"/>
          </w:rPr>
          <w:t>пп</w:t>
        </w:r>
        <w:proofErr w:type="spellEnd"/>
      </w:hyperlink>
      <w:r w:rsidR="00743527" w:rsidRPr="00F93EA9">
        <w:rPr>
          <w:rFonts w:ascii="Times New Roman" w:hAnsi="Times New Roman" w:cs="Times New Roman"/>
          <w:sz w:val="26"/>
          <w:szCs w:val="26"/>
          <w:u w:val="single"/>
        </w:rPr>
        <w:t>, от 27.12.2021 № 667-пп, от 14.02.2022 № 69-пп, от 30.10.2023 №610-пп);</w:t>
      </w:r>
    </w:p>
    <w:p w:rsidR="00743527" w:rsidRPr="00F93EA9" w:rsidRDefault="00743527" w:rsidP="00E10817">
      <w:pPr>
        <w:numPr>
          <w:ilvl w:val="0"/>
          <w:numId w:val="17"/>
        </w:numPr>
        <w:spacing w:line="240" w:lineRule="auto"/>
        <w:rPr>
          <w:rFonts w:ascii="Times New Roman" w:hAnsi="Times New Roman" w:cs="Times New Roman"/>
          <w:sz w:val="26"/>
          <w:szCs w:val="26"/>
        </w:rPr>
      </w:pPr>
      <w:r w:rsidRPr="00F93EA9">
        <w:rPr>
          <w:rFonts w:ascii="Times New Roman" w:hAnsi="Times New Roman" w:cs="Times New Roman"/>
          <w:sz w:val="26"/>
          <w:szCs w:val="26"/>
        </w:rPr>
        <w:t>иными нормативно-правовыми актами Белгородской области и Белгородского района, регулирующими оплату труда работников муниципальных образовательных организаций.</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Положение разработано в целях повышения качества выполнения муниципального задания посредством материального стимулирования работников Учреждения и устанавливает размеры и условия оплаты труда работников Учреждения.</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Настоящее Положение распространяется на лиц, принятых на работу в соответствии с распорядительными актами руководителя Учреждения (далее – Работодатель) и осуществляющих трудовую деятельность на основании заключенных с ними трудовых договоров. Настоящее Положение распространяется в равной степени на работников, работающих на условиях совместительства (внешнего или внутреннего).</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соответствии с трудовым законодательством РФ, настоящим Положением, трудовыми договорами, иными локальными нормативными актами.</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Работодатель гарантирует размер минимальной заработной платы работников организации, отработавших за месяц норму рабочего времени и выполнивших нормы труда (трудовые обязанности), на уровне минимального размера оплаты труда, установленного на федеральном уровне.</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Положение, изменения и дополнения к нему, принимается на Общем собрании работников Учреждения, согласовывается с профсоюзным комитетом и утверждается приказом заведующего Учреждения, за исключением случаев внесения изменений и дополнений в нормативно-правовые акты муниципального, регионального и федерального уровней, регламентирующих оплату труда работников образовательных организаций.</w:t>
      </w:r>
    </w:p>
    <w:p w:rsidR="00743527" w:rsidRPr="00F93EA9" w:rsidRDefault="00743527" w:rsidP="00E10817">
      <w:pPr>
        <w:numPr>
          <w:ilvl w:val="2"/>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случае внесения изменений и дополнений в нормативно-правовые акты муниципального, регионального и федерального уровней, регламентирующих оплату труда работников образовательных организаций, изменения и дополнения в настоящее Положение вносятся на основании приказа руководителя Учреждения, согласовывается с профсоюзным комитетом и доводятся до сведения работников Учреждения.</w:t>
      </w:r>
    </w:p>
    <w:p w:rsidR="00743527" w:rsidRPr="00F93EA9" w:rsidRDefault="00743527" w:rsidP="00E10817">
      <w:pPr>
        <w:numPr>
          <w:ilvl w:val="0"/>
          <w:numId w:val="15"/>
        </w:numPr>
        <w:spacing w:line="240" w:lineRule="auto"/>
        <w:rPr>
          <w:rFonts w:ascii="Times New Roman" w:hAnsi="Times New Roman" w:cs="Times New Roman"/>
          <w:b/>
          <w:bCs/>
          <w:sz w:val="26"/>
          <w:szCs w:val="26"/>
        </w:rPr>
      </w:pPr>
      <w:r w:rsidRPr="00F93EA9">
        <w:rPr>
          <w:rFonts w:ascii="Times New Roman" w:hAnsi="Times New Roman" w:cs="Times New Roman"/>
          <w:b/>
          <w:bCs/>
          <w:sz w:val="26"/>
          <w:szCs w:val="26"/>
        </w:rPr>
        <w:t>Система оплаты труда</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Под системой оплаты труда в настоящем Положении понимается способ расчета размеров вознаграждения, подлежащего уплате Работникам за выполнение ими трудовых обязанностей.</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Оплата труда работников Учреждения включает в себя:</w:t>
      </w:r>
    </w:p>
    <w:p w:rsidR="00743527" w:rsidRPr="00F93EA9" w:rsidRDefault="00743527" w:rsidP="00E10817">
      <w:pPr>
        <w:numPr>
          <w:ilvl w:val="2"/>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Заработную плату, состоящую из базового должностного оклада, а также гарантированных надбавок и доплат, надбавок компенсационного характера, в том числе за работу во вредных и тяжелых условиях труда;</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иные выплаты компенсационного характера за работу, не входящую в должностные обязанности, выплачиваемых в порядке, установленном действующим законодательством. Размер базового должностного оклада по профессиональным квалификационным группам должностей работников дошкольного образовательного учреждения устанавливается на основании приказа руководителя Учреждения в соответствии с Постановлением Правительства Белгородской области 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       В соответствии с Постановлением Правительства Белгородской области 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в приложении №1 к настоящему Положению определен перечень и размер гарантированных надбавок и доплат, компенсационных выплат за особые условия труда, которые устанавливается работникам на основании приказа руководителя Учреждения.</w:t>
      </w:r>
    </w:p>
    <w:p w:rsidR="00743527" w:rsidRPr="00F93EA9" w:rsidRDefault="00743527" w:rsidP="00122C5F">
      <w:pPr>
        <w:numPr>
          <w:ilvl w:val="2"/>
          <w:numId w:val="15"/>
        </w:numPr>
        <w:spacing w:line="240" w:lineRule="auto"/>
        <w:ind w:left="0" w:firstLine="0"/>
        <w:rPr>
          <w:rFonts w:ascii="Times New Roman" w:hAnsi="Times New Roman" w:cs="Times New Roman"/>
          <w:sz w:val="26"/>
          <w:szCs w:val="26"/>
        </w:rPr>
      </w:pPr>
      <w:r w:rsidRPr="00F93EA9">
        <w:rPr>
          <w:rFonts w:ascii="Times New Roman" w:hAnsi="Times New Roman" w:cs="Times New Roman"/>
          <w:sz w:val="26"/>
          <w:szCs w:val="26"/>
        </w:rPr>
        <w:t xml:space="preserve">Стимулирующие выплаты - выплаты, предусматриваемые Положением о распределении фонда стимулирующей части фонда оплаты труда работников муниципального дошкольного образовательного учреждения   Детский сад № 4 «Радуга» поселка Уразово    Валуйского района Белгородской. Система стимулирующих выплат работникам Учреждения включает в себя поощрительные выплаты по результатам труда (премии) в соответствии с показателями эффективности деятельности и оценки труда. Стимулирующие выплаты выплачиваются из стимулирующей части фонда оплаты труда. Выплаты стимулирующего характера работникам Учреждения устанавливаются в пределах средств стимулирующей части фонда оплаты труда локальным актом Учреждения. </w:t>
      </w:r>
      <w:r w:rsidRPr="00F93EA9">
        <w:rPr>
          <w:rFonts w:ascii="Times New Roman" w:hAnsi="Times New Roman" w:cs="Times New Roman"/>
          <w:b/>
          <w:sz w:val="26"/>
          <w:szCs w:val="26"/>
        </w:rPr>
        <w:t>(Приложение №2)</w:t>
      </w:r>
    </w:p>
    <w:p w:rsidR="00743527" w:rsidRPr="00F93EA9" w:rsidRDefault="00743527" w:rsidP="00122C5F">
      <w:pPr>
        <w:numPr>
          <w:ilvl w:val="2"/>
          <w:numId w:val="15"/>
        </w:numPr>
        <w:spacing w:line="240" w:lineRule="auto"/>
        <w:ind w:left="0" w:firstLine="0"/>
        <w:rPr>
          <w:rFonts w:ascii="Times New Roman" w:hAnsi="Times New Roman" w:cs="Times New Roman"/>
          <w:sz w:val="26"/>
          <w:szCs w:val="26"/>
        </w:rPr>
      </w:pPr>
      <w:r w:rsidRPr="00F93EA9">
        <w:rPr>
          <w:rFonts w:ascii="Times New Roman" w:hAnsi="Times New Roman" w:cs="Times New Roman"/>
          <w:sz w:val="26"/>
          <w:szCs w:val="26"/>
        </w:rPr>
        <w:t>Доплаты за исполнение обязанностей временно отсутствующего работника, за совмещение профессий (должностей), - выполнение дополнительно возложенных обязанностей, не входящих в должностные обязанности работников, определяемые Учреждением и выплачиваемые в пределах средств, направляемых на оплату труда:</w:t>
      </w:r>
    </w:p>
    <w:p w:rsidR="00743527" w:rsidRPr="00F93EA9" w:rsidRDefault="00743527" w:rsidP="00E10817">
      <w:pPr>
        <w:numPr>
          <w:ilvl w:val="0"/>
          <w:numId w:val="14"/>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месячной нагрузки путем внесения изменений в тарификацию. При этом оплата труда за замещение отсутствующего работника производится с учетом квалификационной категории замещающего работника;</w:t>
      </w:r>
    </w:p>
    <w:p w:rsidR="00743527" w:rsidRPr="00F93EA9" w:rsidRDefault="00743527" w:rsidP="00E10817">
      <w:pPr>
        <w:numPr>
          <w:ilvl w:val="0"/>
          <w:numId w:val="14"/>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Оплата замены за временно отсутствующего педагогического работника (больничный лист, отпуск, курсы и т.д.) в Учреждении производится путем деления базового оклада (с учетом поправочного коэффициента на контингент в группе замены) на среднемесячное количество рабочих часов, установленных по занимаемой должности, и умножения на фактически отработанное количество часов замены в месяц;</w:t>
      </w:r>
    </w:p>
    <w:p w:rsidR="00743527" w:rsidRPr="00F93EA9" w:rsidRDefault="00743527" w:rsidP="00E10817">
      <w:pPr>
        <w:numPr>
          <w:ilvl w:val="0"/>
          <w:numId w:val="14"/>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Замена административного, учебно-вспомогательного персонала, технических исполнителей и обслуживающего персонала оплачивается от базового оклада заменяемого работника, с учетом гарантированных доплат и компенсационных выплат, без стимулирующей части, за фактически отработанное время.</w:t>
      </w:r>
    </w:p>
    <w:p w:rsidR="00743527" w:rsidRPr="00F93EA9" w:rsidRDefault="00743527" w:rsidP="00122C5F">
      <w:pPr>
        <w:numPr>
          <w:ilvl w:val="0"/>
          <w:numId w:val="14"/>
        </w:numPr>
        <w:spacing w:line="240" w:lineRule="auto"/>
        <w:ind w:left="142" w:firstLine="69"/>
        <w:rPr>
          <w:rFonts w:ascii="Times New Roman" w:hAnsi="Times New Roman" w:cs="Times New Roman"/>
          <w:sz w:val="26"/>
          <w:szCs w:val="26"/>
        </w:rPr>
      </w:pPr>
      <w:r w:rsidRPr="00F93EA9">
        <w:rPr>
          <w:rFonts w:ascii="Times New Roman" w:hAnsi="Times New Roman" w:cs="Times New Roman"/>
          <w:sz w:val="26"/>
          <w:szCs w:val="26"/>
        </w:rPr>
        <w:t>Работникам (в том числе работающим по совместительству), выполняющим в Учреждении дополнительную работу по такой же профессии (должности) путем расширения зон обслуживания, увеличения объема работ, без освобождения от работы, определенной трудовым договором, работникам (в том числе работающим по совместительству), выполняющим в Учреждении дополнительную работу по другой профессии (должности) путем совмещения профессий (должностей), увеличении объема работ, возложении дополнительных обязанностей, наряду с работой, определенной трудовым договором, производится доплата за совмещение профессий (должностей) от базового должностного оклада, с учетом гарантированных надбавок за специфику работы образовательной организации и стимулирующих выплат, предусмотренных по замещаемой профессии (должности). Размер доплаты устанавливается по соглашению сторон трудового договора с учетом содержания и (или) объема дополнительной работы, в соответствии со ст. 60.2., ст.151 Трудового Кодекса РФ. Совокупный размер доплат, установленных Работнику, максимальным размером не ограничивается.</w:t>
      </w:r>
    </w:p>
    <w:p w:rsidR="00743527" w:rsidRPr="00F93EA9" w:rsidRDefault="00743527" w:rsidP="00E10817">
      <w:pPr>
        <w:numPr>
          <w:ilvl w:val="2"/>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Единовременные (разовые) премии выплачиваются в связи с профессиональными праздниками, государственными праздниками, по итогам работы за год, в рамках фонда оплаты труда при наличии финансовой возможности (экономии). Размер единовременных (разовых) премий устанавливается приказом руководителя Учреждения в зависимости от результатов работы каждого Работника. Размер единовременных (разовых) премий максимальным размером не ограничивается.</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случае привлечения работника к работе в установленный ему графиком выходной день или нерабочий праздничный день работа оплачивается:</w:t>
      </w:r>
    </w:p>
    <w:p w:rsidR="00743527" w:rsidRPr="00F93EA9" w:rsidRDefault="00743527" w:rsidP="00E10817">
      <w:pPr>
        <w:numPr>
          <w:ilvl w:val="0"/>
          <w:numId w:val="17"/>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работникам, труд которых оплачивается по дневным и часовым ставкам, в размере не менее двойной дневной или часовой ставки;</w:t>
      </w:r>
    </w:p>
    <w:p w:rsidR="00743527" w:rsidRPr="00F93EA9" w:rsidRDefault="00743527" w:rsidP="00E10817">
      <w:pPr>
        <w:numPr>
          <w:ilvl w:val="0"/>
          <w:numId w:val="17"/>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по желанию работника, работавшего в выходной или нерабочий праздничный день, ему может быть предоставлен другой день </w:t>
      </w:r>
      <w:proofErr w:type="spellStart"/>
      <w:r w:rsidRPr="00F93EA9">
        <w:rPr>
          <w:rFonts w:ascii="Times New Roman" w:hAnsi="Times New Roman" w:cs="Times New Roman"/>
          <w:sz w:val="26"/>
          <w:szCs w:val="26"/>
        </w:rPr>
        <w:t>отдыха</w:t>
      </w:r>
      <w:proofErr w:type="gramStart"/>
      <w:r w:rsidRPr="00F93EA9">
        <w:rPr>
          <w:rFonts w:ascii="Times New Roman" w:hAnsi="Times New Roman" w:cs="Times New Roman"/>
          <w:sz w:val="26"/>
          <w:szCs w:val="26"/>
        </w:rPr>
        <w:t>.В</w:t>
      </w:r>
      <w:proofErr w:type="spellEnd"/>
      <w:proofErr w:type="gramEnd"/>
      <w:r w:rsidRPr="00F93EA9">
        <w:rPr>
          <w:rFonts w:ascii="Times New Roman" w:hAnsi="Times New Roman" w:cs="Times New Roman"/>
          <w:sz w:val="26"/>
          <w:szCs w:val="26"/>
        </w:rPr>
        <w:t xml:space="preserve"> этом случае работа в нерабочий праздничный день оплачивается в одинарном размере, а день отдыха оплате не подлежит.</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Фонд оплаты труда Учреждения формируется за счет средств областного и муниципального бюджетов и иных источников, полученных от осуществления ДОУ деятельности в соответствии с её уставными целями и видами деятельности.</w:t>
      </w:r>
    </w:p>
    <w:p w:rsidR="00743527" w:rsidRPr="00F93EA9" w:rsidRDefault="00743527" w:rsidP="00E10817">
      <w:pPr>
        <w:numPr>
          <w:ilvl w:val="0"/>
          <w:numId w:val="15"/>
        </w:numPr>
        <w:spacing w:line="240" w:lineRule="auto"/>
        <w:rPr>
          <w:rFonts w:ascii="Times New Roman" w:hAnsi="Times New Roman" w:cs="Times New Roman"/>
          <w:b/>
          <w:bCs/>
          <w:sz w:val="26"/>
          <w:szCs w:val="26"/>
        </w:rPr>
      </w:pPr>
      <w:r w:rsidRPr="00F93EA9">
        <w:rPr>
          <w:rFonts w:ascii="Times New Roman" w:hAnsi="Times New Roman" w:cs="Times New Roman"/>
          <w:b/>
          <w:bCs/>
          <w:sz w:val="26"/>
          <w:szCs w:val="26"/>
        </w:rPr>
        <w:t>Начисление и выплата заработной платы</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Заработная плата начисляется Работникам в размере и порядке, предусмотренном настоящим Положением.</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Основанием для начисления заработной платы являются: штатное расписание, трудовой договор, табель учета рабочего времени и приказы, утвержденные руководителем Учреждения.</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Табели учета рабочего времени заполняет работник, ответственный за кадровое делопроизводство, утверждает табель руководитель Учреждения.</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Работникам, проработавшим неполный рабочий период, заработная плата начисляется за фактически отработанное время.</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Определение размеров заработной платы по основной и совмещаемой должностям (видам работ), а также по должности, занимаемой в порядке совместительства, производится раздельно по каждой из должностей (виду работ).</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Заработная плата Работникам перечисляется на указанный Работником счет в банке на условиях, предусмотренных трудовым договором.</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выплате заработной платы работнику вручается расчетный листок, с указанием:</w:t>
      </w:r>
    </w:p>
    <w:p w:rsidR="00743527" w:rsidRPr="00F93EA9" w:rsidRDefault="00743527" w:rsidP="00E10817">
      <w:pPr>
        <w:numPr>
          <w:ilvl w:val="0"/>
          <w:numId w:val="17"/>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составных частей заработной платы, причитающейся ему за соответствующий период;</w:t>
      </w:r>
    </w:p>
    <w:p w:rsidR="00743527" w:rsidRPr="00F93EA9" w:rsidRDefault="00743527" w:rsidP="00E10817">
      <w:pPr>
        <w:numPr>
          <w:ilvl w:val="0"/>
          <w:numId w:val="17"/>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43527" w:rsidRPr="00F93EA9" w:rsidRDefault="00743527" w:rsidP="00E10817">
      <w:pPr>
        <w:numPr>
          <w:ilvl w:val="0"/>
          <w:numId w:val="17"/>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размеров и оснований произведенных удержаний;</w:t>
      </w:r>
    </w:p>
    <w:p w:rsidR="00743527" w:rsidRPr="00F93EA9" w:rsidRDefault="00743527" w:rsidP="00E10817">
      <w:pPr>
        <w:numPr>
          <w:ilvl w:val="0"/>
          <w:numId w:val="17"/>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общей денежной суммы, подлежащей выплате.</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Выплата заработной платы производится два раза в месяц: </w:t>
      </w:r>
      <w:r w:rsidRPr="00F93EA9">
        <w:rPr>
          <w:rFonts w:ascii="Times New Roman" w:hAnsi="Times New Roman" w:cs="Times New Roman"/>
          <w:sz w:val="26"/>
          <w:szCs w:val="26"/>
          <w:u w:val="single"/>
        </w:rPr>
        <w:t>25 число текущего месяца</w:t>
      </w:r>
      <w:r w:rsidRPr="00F93EA9">
        <w:rPr>
          <w:rFonts w:ascii="Times New Roman" w:hAnsi="Times New Roman" w:cs="Times New Roman"/>
          <w:sz w:val="26"/>
          <w:szCs w:val="26"/>
        </w:rPr>
        <w:t xml:space="preserve"> </w:t>
      </w:r>
      <w:r w:rsidRPr="00F93EA9">
        <w:rPr>
          <w:rFonts w:ascii="Times New Roman" w:hAnsi="Times New Roman" w:cs="Times New Roman"/>
          <w:sz w:val="26"/>
          <w:szCs w:val="26"/>
          <w:u w:val="single"/>
        </w:rPr>
        <w:t>(1 часть заработной платы), 10 число текущего месяца (2 часть заработной платы</w:t>
      </w:r>
      <w:proofErr w:type="gramStart"/>
      <w:r w:rsidRPr="00F93EA9">
        <w:rPr>
          <w:rFonts w:ascii="Times New Roman" w:hAnsi="Times New Roman" w:cs="Times New Roman"/>
          <w:sz w:val="26"/>
          <w:szCs w:val="26"/>
          <w:u w:val="single"/>
        </w:rPr>
        <w:t xml:space="preserve"> )</w:t>
      </w:r>
      <w:proofErr w:type="gramEnd"/>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lastRenderedPageBreak/>
        <w:t>При совпадении дня выплаты с выходным или нерабочим праздничным днем выплата заработной платы производится накануне этого дня.</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невыполнении Работником должностных обязанностей по вине Работодателя оплата производится за фактически отработанное время или выполненную работу, но не ниже средней заработной платы Работника. При невыполнении должностных обязанностей по причинам, не зависящим от сторон трудового договора, за Работником сохраняется не менее двух третей оклада (должностного оклада). При невыполнении должностных обязанностей по вине Работника выплата оклада (должностного оклада) производится в соответствии с объемом выполненной работы.</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 Время простоя по причинам, не зависящим от сторон трудового договора, если Работник в письменной форме предупредил Работодателя о начале простоя, оплачивается в размере не менее двух третей оклада (должностного оклада). Время простоя по вине Работника не оплачивается.</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Удержания из заработной платы Работника производятся только в случаях, предусмотренных Трудовым кодексом РФ и иными федеральными законами, а также по заявлению Работника.</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Справки о размере заработной платы, начислениях и удержаниях из нее выдаются только лично Работнику.</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Оплата отпуска Работникам производится не позднее чем за три дня до его начала, в случае если отпуск предоставляется работникам в соответствии с утвержденным графиком отпусков. В иных случаях оплата отпуска производится в дни выплаты заработной платы.</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прекращении действия трудового договора окончательный расчет по причитающейся Работнику заработной плате производится в последний день работы. Если Работник в день увольнения не работал, то соответствующие суммы выплачиваются не позднее следующего дня после предъявления Работником требования о расчете. В случае спора о размерах сумм, причитающихся Работнику при увольнении, в указанный выше срок Работнику выплачивается не оспариваемая Работодателем сумма.</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В случае смерти Работника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Учреждению документов, удостоверяющих смерть Работника.</w:t>
      </w:r>
    </w:p>
    <w:p w:rsidR="00743527" w:rsidRPr="00F93EA9" w:rsidRDefault="00743527" w:rsidP="00E10817">
      <w:pPr>
        <w:numPr>
          <w:ilvl w:val="0"/>
          <w:numId w:val="15"/>
        </w:numPr>
        <w:spacing w:line="240" w:lineRule="auto"/>
        <w:rPr>
          <w:rFonts w:ascii="Times New Roman" w:hAnsi="Times New Roman" w:cs="Times New Roman"/>
          <w:b/>
          <w:bCs/>
          <w:sz w:val="26"/>
          <w:szCs w:val="26"/>
        </w:rPr>
      </w:pPr>
      <w:r w:rsidRPr="00F93EA9">
        <w:rPr>
          <w:rFonts w:ascii="Times New Roman" w:hAnsi="Times New Roman" w:cs="Times New Roman"/>
          <w:b/>
          <w:bCs/>
          <w:sz w:val="26"/>
          <w:szCs w:val="26"/>
        </w:rPr>
        <w:t>Ответственность Работодателя</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За задержку выплаты заработной платы Работодатель несет ответственность в соответствии с законодательством РФ.</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В случае задержки выплаты заработной платы на срок более 15 дней или выплаты заработной платы не в полном объеме, работник имеет право </w:t>
      </w:r>
      <w:r w:rsidRPr="00F93EA9">
        <w:rPr>
          <w:rFonts w:ascii="Times New Roman" w:hAnsi="Times New Roman" w:cs="Times New Roman"/>
          <w:sz w:val="26"/>
          <w:szCs w:val="26"/>
        </w:rPr>
        <w:lastRenderedPageBreak/>
        <w:t>приостановить работу на весь период до выплаты задержанной суммы, известив об этом работодателя в письменной форме.</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743527" w:rsidRPr="00F93EA9" w:rsidRDefault="00743527" w:rsidP="00E10817">
      <w:pPr>
        <w:numPr>
          <w:ilvl w:val="0"/>
          <w:numId w:val="15"/>
        </w:numPr>
        <w:spacing w:line="240" w:lineRule="auto"/>
        <w:rPr>
          <w:rFonts w:ascii="Times New Roman" w:hAnsi="Times New Roman" w:cs="Times New Roman"/>
          <w:b/>
          <w:bCs/>
          <w:sz w:val="26"/>
          <w:szCs w:val="26"/>
        </w:rPr>
      </w:pPr>
      <w:r w:rsidRPr="00F93EA9">
        <w:rPr>
          <w:rFonts w:ascii="Times New Roman" w:hAnsi="Times New Roman" w:cs="Times New Roman"/>
          <w:b/>
          <w:bCs/>
          <w:sz w:val="26"/>
          <w:szCs w:val="26"/>
        </w:rPr>
        <w:t>Заключительные положения</w:t>
      </w:r>
    </w:p>
    <w:p w:rsidR="00743527" w:rsidRPr="00F93EA9" w:rsidRDefault="00743527" w:rsidP="00E10817">
      <w:pPr>
        <w:numPr>
          <w:ilvl w:val="1"/>
          <w:numId w:val="15"/>
        </w:numPr>
        <w:spacing w:line="240" w:lineRule="auto"/>
        <w:rPr>
          <w:rFonts w:ascii="Times New Roman" w:hAnsi="Times New Roman" w:cs="Times New Roman"/>
          <w:sz w:val="26"/>
          <w:szCs w:val="26"/>
        </w:rPr>
      </w:pPr>
      <w:r w:rsidRPr="00F93EA9">
        <w:rPr>
          <w:rFonts w:ascii="Times New Roman" w:hAnsi="Times New Roman" w:cs="Times New Roman"/>
          <w:sz w:val="26"/>
          <w:szCs w:val="26"/>
        </w:rPr>
        <w:t>Настоящее Положение распространяется на взаимоотношения, возникшие с 1 января 2024</w:t>
      </w:r>
      <w:r w:rsidRPr="00F93EA9">
        <w:rPr>
          <w:rFonts w:ascii="Times New Roman" w:hAnsi="Times New Roman" w:cs="Times New Roman"/>
          <w:sz w:val="26"/>
          <w:szCs w:val="26"/>
        </w:rPr>
        <w:tab/>
        <w:t>года</w:t>
      </w:r>
      <w:r w:rsidRPr="00F93EA9">
        <w:rPr>
          <w:rFonts w:ascii="Times New Roman" w:hAnsi="Times New Roman" w:cs="Times New Roman"/>
          <w:sz w:val="26"/>
          <w:szCs w:val="26"/>
        </w:rPr>
        <w:tab/>
        <w:t>и</w:t>
      </w:r>
      <w:r w:rsidRPr="00F93EA9">
        <w:rPr>
          <w:rFonts w:ascii="Times New Roman" w:hAnsi="Times New Roman" w:cs="Times New Roman"/>
          <w:sz w:val="26"/>
          <w:szCs w:val="26"/>
        </w:rPr>
        <w:tab/>
        <w:t>действует</w:t>
      </w:r>
      <w:r w:rsidRPr="00F93EA9">
        <w:rPr>
          <w:rFonts w:ascii="Times New Roman" w:hAnsi="Times New Roman" w:cs="Times New Roman"/>
          <w:sz w:val="26"/>
          <w:szCs w:val="26"/>
        </w:rPr>
        <w:tab/>
        <w:t>до</w:t>
      </w:r>
      <w:r w:rsidRPr="00F93EA9">
        <w:rPr>
          <w:rFonts w:ascii="Times New Roman" w:hAnsi="Times New Roman" w:cs="Times New Roman"/>
          <w:sz w:val="26"/>
          <w:szCs w:val="26"/>
        </w:rPr>
        <w:tab/>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принятия</w:t>
      </w:r>
      <w:r w:rsidRPr="00F93EA9">
        <w:rPr>
          <w:rFonts w:ascii="Times New Roman" w:hAnsi="Times New Roman" w:cs="Times New Roman"/>
          <w:sz w:val="26"/>
          <w:szCs w:val="26"/>
        </w:rPr>
        <w:tab/>
        <w:t>нового</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        1.2. Система стимулирующих выплат работникам МДОУ детский сад    № 4 «Радуга» п. Уразово    Валуйского района Белгородской, реализующих основную образовательную программу дошкольного образования, включает в себя поощрительные выплаты по результатам труда (премии) в соответствии с показателями эффективности деятельности и оценки </w:t>
      </w:r>
      <w:proofErr w:type="spellStart"/>
      <w:r w:rsidRPr="00F93EA9">
        <w:rPr>
          <w:rFonts w:ascii="Times New Roman" w:hAnsi="Times New Roman" w:cs="Times New Roman"/>
          <w:sz w:val="26"/>
          <w:szCs w:val="26"/>
        </w:rPr>
        <w:t>труда</w:t>
      </w:r>
      <w:proofErr w:type="gramStart"/>
      <w:r w:rsidRPr="00F93EA9">
        <w:rPr>
          <w:rFonts w:ascii="Times New Roman" w:hAnsi="Times New Roman" w:cs="Times New Roman"/>
          <w:sz w:val="26"/>
          <w:szCs w:val="26"/>
        </w:rPr>
        <w:t>.П</w:t>
      </w:r>
      <w:proofErr w:type="gramEnd"/>
      <w:r w:rsidRPr="00F93EA9">
        <w:rPr>
          <w:rFonts w:ascii="Times New Roman" w:hAnsi="Times New Roman" w:cs="Times New Roman"/>
          <w:sz w:val="26"/>
          <w:szCs w:val="26"/>
        </w:rPr>
        <w:t>риложение</w:t>
      </w:r>
      <w:proofErr w:type="spellEnd"/>
      <w:r w:rsidRPr="00F93EA9">
        <w:rPr>
          <w:rFonts w:ascii="Times New Roman" w:hAnsi="Times New Roman" w:cs="Times New Roman"/>
          <w:sz w:val="26"/>
          <w:szCs w:val="26"/>
        </w:rPr>
        <w:t xml:space="preserve"> №1 Стимулирующие гарантированные выплаты для работников</w:t>
      </w:r>
    </w:p>
    <w:p w:rsidR="00743527" w:rsidRPr="00F93EA9" w:rsidRDefault="00743527" w:rsidP="00E10817">
      <w:pPr>
        <w:spacing w:line="240" w:lineRule="auto"/>
        <w:rPr>
          <w:rFonts w:ascii="Times New Roman" w:hAnsi="Times New Roman" w:cs="Times New Roman"/>
          <w:sz w:val="26"/>
          <w:szCs w:val="26"/>
        </w:rPr>
      </w:pPr>
      <w:r w:rsidRPr="00F93EA9">
        <w:rPr>
          <w:rFonts w:ascii="Times New Roman" w:hAnsi="Times New Roman" w:cs="Times New Roman"/>
          <w:sz w:val="26"/>
          <w:szCs w:val="26"/>
        </w:rPr>
        <w:t xml:space="preserve">(в ред. </w:t>
      </w:r>
      <w:hyperlink r:id="rId29">
        <w:r w:rsidRPr="00F93EA9">
          <w:rPr>
            <w:rStyle w:val="aa"/>
            <w:rFonts w:ascii="Times New Roman" w:hAnsi="Times New Roman"/>
            <w:sz w:val="26"/>
            <w:szCs w:val="26"/>
          </w:rPr>
          <w:t>постановлений Правительства Белгородской области от 24.04.2017 N 134-пп</w:t>
        </w:r>
      </w:hyperlink>
      <w:r w:rsidRPr="00F93EA9">
        <w:rPr>
          <w:rFonts w:ascii="Times New Roman" w:hAnsi="Times New Roman" w:cs="Times New Roman"/>
          <w:sz w:val="26"/>
          <w:szCs w:val="26"/>
        </w:rPr>
        <w:t xml:space="preserve">, </w:t>
      </w:r>
      <w:hyperlink r:id="rId30">
        <w:r w:rsidRPr="00F93EA9">
          <w:rPr>
            <w:rStyle w:val="aa"/>
            <w:rFonts w:ascii="Times New Roman" w:hAnsi="Times New Roman"/>
            <w:sz w:val="26"/>
            <w:szCs w:val="26"/>
          </w:rPr>
          <w:t>от</w:t>
        </w:r>
      </w:hyperlink>
      <w:r w:rsidRPr="00F93EA9">
        <w:rPr>
          <w:rFonts w:ascii="Times New Roman" w:hAnsi="Times New Roman" w:cs="Times New Roman"/>
          <w:sz w:val="26"/>
          <w:szCs w:val="26"/>
        </w:rPr>
        <w:t xml:space="preserve"> </w:t>
      </w:r>
      <w:hyperlink r:id="rId31">
        <w:r w:rsidRPr="00F93EA9">
          <w:rPr>
            <w:rStyle w:val="aa"/>
            <w:rFonts w:ascii="Times New Roman" w:hAnsi="Times New Roman"/>
            <w:sz w:val="26"/>
            <w:szCs w:val="26"/>
          </w:rPr>
          <w:t>16.07.2018 N 266-пп</w:t>
        </w:r>
      </w:hyperlink>
      <w:r w:rsidRPr="00F93EA9">
        <w:rPr>
          <w:rFonts w:ascii="Times New Roman" w:hAnsi="Times New Roman" w:cs="Times New Roman"/>
          <w:sz w:val="26"/>
          <w:szCs w:val="26"/>
        </w:rPr>
        <w:t>)</w:t>
      </w:r>
    </w:p>
    <w:p w:rsidR="00743527" w:rsidRPr="00743527" w:rsidRDefault="00743527" w:rsidP="00E10817">
      <w:pPr>
        <w:spacing w:line="240" w:lineRule="auto"/>
        <w:rPr>
          <w:rFonts w:ascii="Times New Roman" w:hAnsi="Times New Roman" w:cs="Times New Roman"/>
        </w:r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61"/>
        <w:gridCol w:w="2750"/>
        <w:gridCol w:w="4664"/>
        <w:gridCol w:w="1298"/>
      </w:tblGrid>
      <w:tr w:rsidR="00743527" w:rsidRPr="00743527" w:rsidTr="00F93EA9">
        <w:trPr>
          <w:trHeight w:val="1693"/>
        </w:trPr>
        <w:tc>
          <w:tcPr>
            <w:tcW w:w="661"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N</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w:t>
            </w:r>
          </w:p>
        </w:tc>
        <w:tc>
          <w:tcPr>
            <w:tcW w:w="2750"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Наименование категории</w:t>
            </w:r>
          </w:p>
        </w:tc>
        <w:tc>
          <w:tcPr>
            <w:tcW w:w="466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Гарантированные стимулирующие выплаты</w:t>
            </w:r>
          </w:p>
        </w:tc>
        <w:tc>
          <w:tcPr>
            <w:tcW w:w="1298"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Размер выплаты (руб., % от</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базового оклада)</w:t>
            </w:r>
          </w:p>
        </w:tc>
      </w:tr>
      <w:tr w:rsidR="00743527" w:rsidRPr="00743527" w:rsidTr="00F93EA9">
        <w:trPr>
          <w:trHeight w:val="1423"/>
        </w:trPr>
        <w:tc>
          <w:tcPr>
            <w:tcW w:w="661" w:type="dxa"/>
            <w:vMerge w:val="restart"/>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tc>
        <w:tc>
          <w:tcPr>
            <w:tcW w:w="2750" w:type="dxa"/>
            <w:vMerge w:val="restart"/>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Педагогические работники и заведующие</w:t>
            </w:r>
          </w:p>
        </w:tc>
        <w:tc>
          <w:tcPr>
            <w:tcW w:w="466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звания "Народный учитель", имеющим ордена и медали (медали К.Д.Ушинского), "За заслуги перед</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Землей Белгородской" (I и II степени), "Заслуженный учитель";</w:t>
            </w:r>
          </w:p>
        </w:tc>
        <w:tc>
          <w:tcPr>
            <w:tcW w:w="129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3000</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руб.</w:t>
            </w:r>
          </w:p>
        </w:tc>
      </w:tr>
      <w:tr w:rsidR="00743527" w:rsidRPr="00743527" w:rsidTr="00F93EA9">
        <w:trPr>
          <w:trHeight w:val="1150"/>
        </w:trPr>
        <w:tc>
          <w:tcPr>
            <w:tcW w:w="661" w:type="dxa"/>
            <w:vMerge/>
            <w:tcBorders>
              <w:top w:val="nil"/>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750" w:type="dxa"/>
            <w:vMerge/>
            <w:tcBorders>
              <w:top w:val="nil"/>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466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отраслевые награды "Отличник народного просвещения" и "Почетный работник общего образования Российской Федерации"</w:t>
            </w:r>
          </w:p>
        </w:tc>
        <w:tc>
          <w:tcPr>
            <w:tcW w:w="129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500 руб.</w:t>
            </w:r>
          </w:p>
        </w:tc>
      </w:tr>
      <w:tr w:rsidR="00743527" w:rsidRPr="00743527" w:rsidTr="00F93EA9">
        <w:trPr>
          <w:trHeight w:val="602"/>
        </w:trPr>
        <w:tc>
          <w:tcPr>
            <w:tcW w:w="661" w:type="dxa"/>
            <w:tcBorders>
              <w:bottom w:val="triple" w:sz="6"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w:t>
            </w:r>
          </w:p>
        </w:tc>
        <w:tc>
          <w:tcPr>
            <w:tcW w:w="8712" w:type="dxa"/>
            <w:gridSpan w:val="3"/>
            <w:tcBorders>
              <w:top w:val="nil"/>
              <w:left w:val="double" w:sz="2" w:space="0" w:color="000000"/>
              <w:bottom w:val="triple" w:sz="6"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Исключен. - </w:t>
            </w:r>
            <w:hyperlink r:id="rId32">
              <w:r w:rsidRPr="00743527">
                <w:rPr>
                  <w:rStyle w:val="aa"/>
                  <w:rFonts w:ascii="Times New Roman" w:hAnsi="Times New Roman"/>
                </w:rPr>
                <w:t>Постановление Правительства Белгородской области от 16.07.2018</w:t>
              </w:r>
            </w:hyperlink>
            <w:r w:rsidRPr="00743527">
              <w:rPr>
                <w:rFonts w:ascii="Times New Roman" w:hAnsi="Times New Roman" w:cs="Times New Roman"/>
              </w:rPr>
              <w:t xml:space="preserve"> </w:t>
            </w:r>
            <w:hyperlink r:id="rId33">
              <w:r w:rsidRPr="00743527">
                <w:rPr>
                  <w:rStyle w:val="aa"/>
                  <w:rFonts w:ascii="Times New Roman" w:hAnsi="Times New Roman"/>
                </w:rPr>
                <w:t>N 266-пп</w:t>
              </w:r>
            </w:hyperlink>
          </w:p>
        </w:tc>
      </w:tr>
      <w:tr w:rsidR="00743527" w:rsidRPr="00743527" w:rsidTr="00F93EA9">
        <w:trPr>
          <w:trHeight w:val="450"/>
        </w:trPr>
        <w:tc>
          <w:tcPr>
            <w:tcW w:w="9373" w:type="dxa"/>
            <w:gridSpan w:val="4"/>
            <w:vMerge w:val="restart"/>
            <w:tcBorders>
              <w:top w:val="triple" w:sz="6" w:space="0" w:color="000000"/>
              <w:left w:val="nil"/>
              <w:bottom w:val="nil"/>
              <w:right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50"/>
        </w:trPr>
        <w:tc>
          <w:tcPr>
            <w:tcW w:w="9373" w:type="dxa"/>
            <w:gridSpan w:val="4"/>
            <w:vMerge/>
            <w:tcBorders>
              <w:top w:val="nil"/>
              <w:left w:val="nil"/>
              <w:bottom w:val="nil"/>
              <w:right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586"/>
        </w:trPr>
        <w:tc>
          <w:tcPr>
            <w:tcW w:w="661" w:type="dxa"/>
            <w:vMerge w:val="restart"/>
            <w:tcBorders>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w:t>
            </w:r>
          </w:p>
        </w:tc>
        <w:tc>
          <w:tcPr>
            <w:tcW w:w="2750" w:type="dxa"/>
            <w:vMerge w:val="restart"/>
            <w:tcBorders>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Бухгалтерские работники</w:t>
            </w:r>
          </w:p>
        </w:tc>
        <w:tc>
          <w:tcPr>
            <w:tcW w:w="466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выслугу лет по специальности:</w:t>
            </w:r>
          </w:p>
        </w:tc>
        <w:tc>
          <w:tcPr>
            <w:tcW w:w="1298"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22"/>
        </w:trPr>
        <w:tc>
          <w:tcPr>
            <w:tcW w:w="661" w:type="dxa"/>
            <w:vMerge/>
            <w:tcBorders>
              <w:top w:val="nil"/>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750" w:type="dxa"/>
            <w:vMerge/>
            <w:tcBorders>
              <w:top w:val="nil"/>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466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от 1 года до 5 лет;</w:t>
            </w:r>
          </w:p>
        </w:tc>
        <w:tc>
          <w:tcPr>
            <w:tcW w:w="129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w:t>
            </w:r>
          </w:p>
        </w:tc>
      </w:tr>
      <w:tr w:rsidR="00743527" w:rsidRPr="00743527" w:rsidTr="00F93EA9">
        <w:trPr>
          <w:trHeight w:val="319"/>
        </w:trPr>
        <w:tc>
          <w:tcPr>
            <w:tcW w:w="661" w:type="dxa"/>
            <w:vMerge/>
            <w:tcBorders>
              <w:top w:val="nil"/>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750" w:type="dxa"/>
            <w:vMerge/>
            <w:tcBorders>
              <w:top w:val="nil"/>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466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от 5 до 10 лет;</w:t>
            </w:r>
          </w:p>
        </w:tc>
        <w:tc>
          <w:tcPr>
            <w:tcW w:w="129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15%</w:t>
            </w:r>
          </w:p>
        </w:tc>
      </w:tr>
      <w:tr w:rsidR="00743527" w:rsidRPr="00743527" w:rsidTr="00F93EA9">
        <w:trPr>
          <w:trHeight w:val="322"/>
        </w:trPr>
        <w:tc>
          <w:tcPr>
            <w:tcW w:w="661" w:type="dxa"/>
            <w:vMerge/>
            <w:tcBorders>
              <w:top w:val="nil"/>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750" w:type="dxa"/>
            <w:vMerge/>
            <w:tcBorders>
              <w:top w:val="nil"/>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466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от 10 до 15 лет;</w:t>
            </w:r>
          </w:p>
        </w:tc>
        <w:tc>
          <w:tcPr>
            <w:tcW w:w="129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20%</w:t>
            </w:r>
          </w:p>
        </w:tc>
      </w:tr>
      <w:tr w:rsidR="00743527" w:rsidRPr="00743527" w:rsidTr="00F93EA9">
        <w:trPr>
          <w:trHeight w:val="319"/>
        </w:trPr>
        <w:tc>
          <w:tcPr>
            <w:tcW w:w="661" w:type="dxa"/>
            <w:vMerge/>
            <w:tcBorders>
              <w:top w:val="nil"/>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750" w:type="dxa"/>
            <w:vMerge/>
            <w:tcBorders>
              <w:top w:val="nil"/>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466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свыше 15 лет</w:t>
            </w:r>
          </w:p>
        </w:tc>
        <w:tc>
          <w:tcPr>
            <w:tcW w:w="129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30%</w:t>
            </w:r>
          </w:p>
        </w:tc>
      </w:tr>
      <w:tr w:rsidR="00743527" w:rsidRPr="00743527" w:rsidTr="00F93EA9">
        <w:trPr>
          <w:trHeight w:val="865"/>
        </w:trPr>
        <w:tc>
          <w:tcPr>
            <w:tcW w:w="661" w:type="dxa"/>
            <w:tcBorders>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w:t>
            </w:r>
          </w:p>
        </w:tc>
        <w:tc>
          <w:tcPr>
            <w:tcW w:w="2750" w:type="dxa"/>
            <w:tcBorders>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Педагогические работники,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медицинский персонал</w:t>
            </w:r>
          </w:p>
        </w:tc>
        <w:tc>
          <w:tcPr>
            <w:tcW w:w="466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работу в поселках городского типа, городских поселениях (специалистам)</w:t>
            </w:r>
          </w:p>
        </w:tc>
        <w:tc>
          <w:tcPr>
            <w:tcW w:w="1298"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25%</w:t>
            </w:r>
          </w:p>
        </w:tc>
      </w:tr>
    </w:tbl>
    <w:p w:rsidR="00743527" w:rsidRPr="00743527" w:rsidRDefault="00743527" w:rsidP="00E10817">
      <w:pPr>
        <w:spacing w:line="240" w:lineRule="auto"/>
        <w:rPr>
          <w:rFonts w:ascii="Times New Roman" w:hAnsi="Times New Roman" w:cs="Times New Roman"/>
        </w:rPr>
        <w:sectPr w:rsidR="00743527" w:rsidRPr="00743527" w:rsidSect="00B512F0">
          <w:headerReference w:type="even" r:id="rId34"/>
          <w:headerReference w:type="default" r:id="rId35"/>
          <w:footerReference w:type="even" r:id="rId36"/>
          <w:footerReference w:type="default" r:id="rId37"/>
          <w:headerReference w:type="first" r:id="rId38"/>
          <w:footerReference w:type="first" r:id="rId39"/>
          <w:type w:val="continuous"/>
          <w:pgSz w:w="11910" w:h="16840"/>
          <w:pgMar w:top="1134" w:right="850" w:bottom="709" w:left="1701" w:header="0" w:footer="975" w:gutter="0"/>
          <w:cols w:space="720"/>
          <w:docGrid w:linePitch="326"/>
        </w:sectPr>
      </w:pPr>
    </w:p>
    <w:p w:rsidR="00F93EA9" w:rsidRDefault="00F93EA9" w:rsidP="00E10817">
      <w:pPr>
        <w:spacing w:line="240" w:lineRule="auto"/>
        <w:rPr>
          <w:rFonts w:ascii="Times New Roman" w:hAnsi="Times New Roman" w:cs="Times New Roman"/>
          <w:b/>
          <w:bCs/>
        </w:rPr>
      </w:pPr>
    </w:p>
    <w:p w:rsidR="00F93EA9" w:rsidRDefault="00F93EA9" w:rsidP="00E10817">
      <w:pPr>
        <w:spacing w:line="240" w:lineRule="auto"/>
        <w:rPr>
          <w:rFonts w:ascii="Times New Roman" w:hAnsi="Times New Roman" w:cs="Times New Roman"/>
          <w:b/>
          <w:bCs/>
        </w:rPr>
      </w:pPr>
    </w:p>
    <w:p w:rsidR="00F93EA9" w:rsidRDefault="00F93EA9" w:rsidP="00E10817">
      <w:pPr>
        <w:spacing w:line="240" w:lineRule="auto"/>
        <w:rPr>
          <w:rFonts w:ascii="Times New Roman" w:hAnsi="Times New Roman" w:cs="Times New Roman"/>
          <w:b/>
          <w:bCs/>
        </w:rPr>
      </w:pPr>
    </w:p>
    <w:p w:rsidR="00F93EA9" w:rsidRDefault="00F93EA9" w:rsidP="00E10817">
      <w:pPr>
        <w:spacing w:line="240" w:lineRule="auto"/>
        <w:rPr>
          <w:rFonts w:ascii="Times New Roman" w:hAnsi="Times New Roman" w:cs="Times New Roman"/>
          <w:b/>
          <w:bCs/>
        </w:rPr>
      </w:pPr>
    </w:p>
    <w:p w:rsidR="00743527" w:rsidRPr="00743527" w:rsidRDefault="00743527" w:rsidP="00E10817">
      <w:pPr>
        <w:spacing w:line="240" w:lineRule="auto"/>
        <w:rPr>
          <w:rFonts w:ascii="Times New Roman" w:hAnsi="Times New Roman" w:cs="Times New Roman"/>
          <w:b/>
          <w:bCs/>
        </w:rPr>
      </w:pPr>
      <w:r w:rsidRPr="00743527">
        <w:rPr>
          <w:rFonts w:ascii="Times New Roman" w:hAnsi="Times New Roman" w:cs="Times New Roman"/>
          <w:b/>
          <w:bCs/>
        </w:rPr>
        <w:t>Базовые должностные оклады по профессиональным квалификационным группам должностей работников дошкольных групп в образовательных организациях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 ред. </w:t>
      </w:r>
      <w:hyperlink r:id="rId40">
        <w:r w:rsidRPr="00743527">
          <w:rPr>
            <w:rStyle w:val="aa"/>
            <w:rFonts w:ascii="Times New Roman" w:hAnsi="Times New Roman"/>
          </w:rPr>
          <w:t>постановления Правительства Белгородской области от 30.10.2023 N 610-пп</w:t>
        </w:r>
      </w:hyperlink>
      <w:r w:rsidRPr="00743527">
        <w:rPr>
          <w:rFonts w:ascii="Times New Roman" w:hAnsi="Times New Roman" w:cs="Times New Roman"/>
        </w:rPr>
        <w:t>)</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14"/>
        <w:gridCol w:w="6854"/>
        <w:gridCol w:w="2251"/>
      </w:tblGrid>
      <w:tr w:rsidR="00743527" w:rsidRPr="00743527" w:rsidTr="00F93EA9">
        <w:trPr>
          <w:trHeight w:val="1040"/>
        </w:trPr>
        <w:tc>
          <w:tcPr>
            <w:tcW w:w="61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п/п</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Наименование должностей работников дошкольных образовательных организаций</w:t>
            </w:r>
          </w:p>
        </w:tc>
        <w:tc>
          <w:tcPr>
            <w:tcW w:w="225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Размер базового должностного оклада в рублях</w:t>
            </w:r>
          </w:p>
        </w:tc>
      </w:tr>
      <w:tr w:rsidR="00743527" w:rsidRPr="00743527" w:rsidTr="00F93EA9">
        <w:trPr>
          <w:trHeight w:val="474"/>
        </w:trPr>
        <w:tc>
          <w:tcPr>
            <w:tcW w:w="614" w:type="dxa"/>
          </w:tcPr>
          <w:p w:rsidR="00743527" w:rsidRPr="00743527" w:rsidRDefault="00743527" w:rsidP="00E10817">
            <w:pPr>
              <w:spacing w:line="240" w:lineRule="auto"/>
              <w:rPr>
                <w:rFonts w:ascii="Times New Roman" w:hAnsi="Times New Roman" w:cs="Times New Roman"/>
              </w:rPr>
            </w:pP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 Административный персонал</w:t>
            </w:r>
          </w:p>
        </w:tc>
        <w:tc>
          <w:tcPr>
            <w:tcW w:w="2251" w:type="dxa"/>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68"/>
        </w:trPr>
        <w:tc>
          <w:tcPr>
            <w:tcW w:w="61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w:t>
            </w:r>
          </w:p>
        </w:tc>
        <w:tc>
          <w:tcPr>
            <w:tcW w:w="685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Заместитель заведующего по </w:t>
            </w:r>
            <w:proofErr w:type="gramStart"/>
            <w:r w:rsidRPr="00743527">
              <w:rPr>
                <w:rFonts w:ascii="Times New Roman" w:hAnsi="Times New Roman" w:cs="Times New Roman"/>
              </w:rPr>
              <w:t>административно-хозяйственной</w:t>
            </w:r>
            <w:proofErr w:type="gramEnd"/>
          </w:p>
        </w:tc>
        <w:tc>
          <w:tcPr>
            <w:tcW w:w="2251"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88"/>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работе (части):</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754"/>
        </w:trPr>
        <w:tc>
          <w:tcPr>
            <w:tcW w:w="614" w:type="dxa"/>
            <w:vMerge w:val="restart"/>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в учреждениях, отнесенных к IV группё по оплате труда руководителей;</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11 756</w:t>
            </w:r>
          </w:p>
        </w:tc>
      </w:tr>
      <w:tr w:rsidR="00743527" w:rsidRPr="00743527" w:rsidTr="00F93EA9">
        <w:trPr>
          <w:trHeight w:val="370"/>
        </w:trPr>
        <w:tc>
          <w:tcPr>
            <w:tcW w:w="614" w:type="dxa"/>
            <w:vMerge/>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в учреждениях, отнесенных к III группе по оплате труда</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71"/>
        </w:trPr>
        <w:tc>
          <w:tcPr>
            <w:tcW w:w="614" w:type="dxa"/>
            <w:vMerge/>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руководителей;</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12 710</w:t>
            </w:r>
          </w:p>
        </w:tc>
      </w:tr>
      <w:tr w:rsidR="00743527" w:rsidRPr="00743527" w:rsidTr="00F93EA9">
        <w:trPr>
          <w:trHeight w:val="370"/>
        </w:trPr>
        <w:tc>
          <w:tcPr>
            <w:tcW w:w="614" w:type="dxa"/>
            <w:vMerge/>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в учреждениях, отнесенных к II группе по оплате труда</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75"/>
        </w:trPr>
        <w:tc>
          <w:tcPr>
            <w:tcW w:w="614" w:type="dxa"/>
            <w:vMerge/>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руководителей;</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13 713</w:t>
            </w:r>
          </w:p>
        </w:tc>
      </w:tr>
      <w:tr w:rsidR="00743527" w:rsidRPr="00743527" w:rsidTr="00F93EA9">
        <w:trPr>
          <w:trHeight w:val="764"/>
        </w:trPr>
        <w:tc>
          <w:tcPr>
            <w:tcW w:w="614" w:type="dxa"/>
            <w:vMerge/>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в учреждениях, отнесенных к I </w:t>
            </w:r>
            <w:proofErr w:type="spellStart"/>
            <w:r w:rsidRPr="00743527">
              <w:rPr>
                <w:rFonts w:ascii="Times New Roman" w:hAnsi="Times New Roman" w:cs="Times New Roman"/>
              </w:rPr>
              <w:t>г</w:t>
            </w:r>
            <w:proofErr w:type="gramStart"/>
            <w:r w:rsidRPr="00743527">
              <w:rPr>
                <w:rFonts w:ascii="Times New Roman" w:hAnsi="Times New Roman" w:cs="Times New Roman"/>
              </w:rPr>
              <w:t>py</w:t>
            </w:r>
            <w:proofErr w:type="gramEnd"/>
            <w:r w:rsidRPr="00743527">
              <w:rPr>
                <w:rFonts w:ascii="Times New Roman" w:hAnsi="Times New Roman" w:cs="Times New Roman"/>
              </w:rPr>
              <w:t>ппe</w:t>
            </w:r>
            <w:proofErr w:type="spellEnd"/>
            <w:r w:rsidRPr="00743527">
              <w:rPr>
                <w:rFonts w:ascii="Times New Roman" w:hAnsi="Times New Roman" w:cs="Times New Roman"/>
              </w:rPr>
              <w:t xml:space="preserve"> по оплате труда руководителей</w:t>
            </w:r>
          </w:p>
        </w:tc>
        <w:tc>
          <w:tcPr>
            <w:tcW w:w="2251" w:type="dxa"/>
            <w:tcBorders>
              <w:top w:val="nil"/>
            </w:tcBorders>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14 766</w:t>
            </w:r>
          </w:p>
        </w:tc>
      </w:tr>
      <w:tr w:rsidR="00743527" w:rsidRPr="00743527" w:rsidTr="00F93EA9">
        <w:trPr>
          <w:trHeight w:val="748"/>
        </w:trPr>
        <w:tc>
          <w:tcPr>
            <w:tcW w:w="61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w:t>
            </w:r>
          </w:p>
        </w:tc>
        <w:tc>
          <w:tcPr>
            <w:tcW w:w="685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Заместитель заведующего по </w:t>
            </w:r>
            <w:proofErr w:type="gramStart"/>
            <w:r w:rsidRPr="00743527">
              <w:rPr>
                <w:rFonts w:ascii="Times New Roman" w:hAnsi="Times New Roman" w:cs="Times New Roman"/>
              </w:rPr>
              <w:t>административно-хозяйственной</w:t>
            </w:r>
            <w:proofErr w:type="gramEnd"/>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работе (части):</w:t>
            </w:r>
          </w:p>
        </w:tc>
        <w:tc>
          <w:tcPr>
            <w:tcW w:w="2251"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88"/>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категории;</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12 710</w:t>
            </w:r>
          </w:p>
        </w:tc>
      </w:tr>
      <w:tr w:rsidR="00743527" w:rsidRPr="00743527" w:rsidTr="00F93EA9">
        <w:trPr>
          <w:trHeight w:val="486"/>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13 713</w:t>
            </w:r>
          </w:p>
        </w:tc>
      </w:tr>
      <w:tr w:rsidR="00743527" w:rsidRPr="00743527" w:rsidTr="00F93EA9">
        <w:trPr>
          <w:trHeight w:val="531"/>
        </w:trPr>
        <w:tc>
          <w:tcPr>
            <w:tcW w:w="614" w:type="dxa"/>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высшая квалификационная категория</w:t>
            </w:r>
          </w:p>
        </w:tc>
        <w:tc>
          <w:tcPr>
            <w:tcW w:w="2251"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14 766</w:t>
            </w:r>
          </w:p>
        </w:tc>
      </w:tr>
    </w:tbl>
    <w:p w:rsidR="00743527" w:rsidRPr="00743527" w:rsidRDefault="00743527" w:rsidP="00E10817">
      <w:pPr>
        <w:spacing w:line="240" w:lineRule="auto"/>
        <w:rPr>
          <w:rFonts w:ascii="Times New Roman" w:hAnsi="Times New Roman" w:cs="Times New Roman"/>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24"/>
        <w:gridCol w:w="6854"/>
        <w:gridCol w:w="2251"/>
      </w:tblGrid>
      <w:tr w:rsidR="00743527" w:rsidRPr="00743527" w:rsidTr="00F93EA9">
        <w:trPr>
          <w:trHeight w:val="1045"/>
        </w:trPr>
        <w:tc>
          <w:tcPr>
            <w:tcW w:w="624"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w:t>
            </w:r>
          </w:p>
          <w:p w:rsidR="00743527" w:rsidRPr="00743527" w:rsidRDefault="00743527" w:rsidP="00E10817">
            <w:pPr>
              <w:spacing w:line="240" w:lineRule="auto"/>
              <w:rPr>
                <w:rFonts w:ascii="Times New Roman" w:hAnsi="Times New Roman" w:cs="Times New Roman"/>
              </w:rPr>
            </w:pPr>
            <w:proofErr w:type="gramStart"/>
            <w:r w:rsidRPr="00743527">
              <w:rPr>
                <w:rFonts w:ascii="Times New Roman" w:hAnsi="Times New Roman" w:cs="Times New Roman"/>
              </w:rPr>
              <w:t>п</w:t>
            </w:r>
            <w:proofErr w:type="gramEnd"/>
            <w:r w:rsidRPr="00743527">
              <w:rPr>
                <w:rFonts w:ascii="Times New Roman" w:hAnsi="Times New Roman" w:cs="Times New Roman"/>
              </w:rPr>
              <w:t>/п</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Наименование должностей работников дошкольных образовательных организаций</w:t>
            </w:r>
          </w:p>
        </w:tc>
        <w:tc>
          <w:tcPr>
            <w:tcW w:w="225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Размер базового должностного оклада в рублях</w:t>
            </w:r>
          </w:p>
        </w:tc>
      </w:tr>
      <w:tr w:rsidR="00743527" w:rsidRPr="00743527" w:rsidTr="00F93EA9">
        <w:trPr>
          <w:trHeight w:val="269"/>
        </w:trPr>
        <w:tc>
          <w:tcPr>
            <w:tcW w:w="624"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1.3.</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столовой:</w:t>
            </w:r>
          </w:p>
          <w:p w:rsidR="00743527" w:rsidRPr="00743527" w:rsidRDefault="00743527" w:rsidP="00E10817">
            <w:pPr>
              <w:numPr>
                <w:ilvl w:val="0"/>
                <w:numId w:val="28"/>
              </w:numPr>
              <w:spacing w:line="240" w:lineRule="auto"/>
              <w:rPr>
                <w:rFonts w:ascii="Times New Roman" w:hAnsi="Times New Roman" w:cs="Times New Roman"/>
              </w:rPr>
            </w:pPr>
            <w:r w:rsidRPr="00743527">
              <w:rPr>
                <w:rFonts w:ascii="Times New Roman" w:hAnsi="Times New Roman" w:cs="Times New Roman"/>
              </w:rPr>
              <w:t>в организациях, отнесенных к III группе по оплате труда руководителей;</w:t>
            </w:r>
          </w:p>
          <w:p w:rsidR="00743527" w:rsidRPr="00743527" w:rsidRDefault="00743527" w:rsidP="00E10817">
            <w:pPr>
              <w:numPr>
                <w:ilvl w:val="0"/>
                <w:numId w:val="28"/>
              </w:numPr>
              <w:spacing w:line="240" w:lineRule="auto"/>
              <w:rPr>
                <w:rFonts w:ascii="Times New Roman" w:hAnsi="Times New Roman" w:cs="Times New Roman"/>
              </w:rPr>
            </w:pPr>
            <w:r w:rsidRPr="00743527">
              <w:rPr>
                <w:rFonts w:ascii="Times New Roman" w:hAnsi="Times New Roman" w:cs="Times New Roman"/>
              </w:rPr>
              <w:t xml:space="preserve">в организациях, отнесенных к II </w:t>
            </w:r>
            <w:proofErr w:type="spellStart"/>
            <w:r w:rsidRPr="00743527">
              <w:rPr>
                <w:rFonts w:ascii="Times New Roman" w:hAnsi="Times New Roman" w:cs="Times New Roman"/>
              </w:rPr>
              <w:t>г</w:t>
            </w:r>
            <w:proofErr w:type="gramStart"/>
            <w:r w:rsidRPr="00743527">
              <w:rPr>
                <w:rFonts w:ascii="Times New Roman" w:hAnsi="Times New Roman" w:cs="Times New Roman"/>
              </w:rPr>
              <w:t>py</w:t>
            </w:r>
            <w:proofErr w:type="gramEnd"/>
            <w:r w:rsidRPr="00743527">
              <w:rPr>
                <w:rFonts w:ascii="Times New Roman" w:hAnsi="Times New Roman" w:cs="Times New Roman"/>
              </w:rPr>
              <w:t>ппe</w:t>
            </w:r>
            <w:proofErr w:type="spellEnd"/>
            <w:r w:rsidRPr="00743527">
              <w:rPr>
                <w:rFonts w:ascii="Times New Roman" w:hAnsi="Times New Roman" w:cs="Times New Roman"/>
              </w:rPr>
              <w:t xml:space="preserve"> по оплате труда руководителей;</w:t>
            </w:r>
          </w:p>
          <w:p w:rsidR="00743527" w:rsidRPr="00743527" w:rsidRDefault="00743527" w:rsidP="00E10817">
            <w:pPr>
              <w:numPr>
                <w:ilvl w:val="0"/>
                <w:numId w:val="28"/>
              </w:numPr>
              <w:spacing w:line="240" w:lineRule="auto"/>
              <w:rPr>
                <w:rFonts w:ascii="Times New Roman" w:hAnsi="Times New Roman" w:cs="Times New Roman"/>
              </w:rPr>
            </w:pPr>
            <w:r w:rsidRPr="00743527">
              <w:rPr>
                <w:rFonts w:ascii="Times New Roman" w:hAnsi="Times New Roman" w:cs="Times New Roman"/>
              </w:rPr>
              <w:t>в организациях, отнесенных к I группе по оплате труда руководителей</w:t>
            </w:r>
          </w:p>
        </w:tc>
        <w:tc>
          <w:tcPr>
            <w:tcW w:w="2251"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10 436</w:t>
            </w: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12 167</w:t>
            </w:r>
          </w:p>
        </w:tc>
      </w:tr>
      <w:tr w:rsidR="00743527" w:rsidRPr="00743527" w:rsidTr="00F93EA9">
        <w:trPr>
          <w:trHeight w:val="474"/>
        </w:trPr>
        <w:tc>
          <w:tcPr>
            <w:tcW w:w="624" w:type="dxa"/>
          </w:tcPr>
          <w:p w:rsidR="00743527" w:rsidRPr="00743527" w:rsidRDefault="00743527" w:rsidP="00E10817">
            <w:pPr>
              <w:spacing w:line="240" w:lineRule="auto"/>
              <w:rPr>
                <w:rFonts w:ascii="Times New Roman" w:hAnsi="Times New Roman" w:cs="Times New Roman"/>
              </w:rPr>
            </w:pP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 Специалисты и учебно-вспомогательный персонал</w:t>
            </w:r>
          </w:p>
        </w:tc>
        <w:tc>
          <w:tcPr>
            <w:tcW w:w="225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w:t>
            </w:r>
          </w:p>
        </w:tc>
      </w:tr>
      <w:tr w:rsidR="00743527" w:rsidRPr="00743527" w:rsidTr="00F93EA9">
        <w:trPr>
          <w:trHeight w:val="1468"/>
        </w:trPr>
        <w:tc>
          <w:tcPr>
            <w:tcW w:w="62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3.1.</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Младший воспитатель:</w:t>
            </w:r>
          </w:p>
          <w:p w:rsidR="00743527" w:rsidRPr="00743527" w:rsidRDefault="00743527" w:rsidP="00E10817">
            <w:pPr>
              <w:numPr>
                <w:ilvl w:val="0"/>
                <w:numId w:val="27"/>
              </w:numPr>
              <w:spacing w:line="240" w:lineRule="auto"/>
              <w:rPr>
                <w:rFonts w:ascii="Times New Roman" w:hAnsi="Times New Roman" w:cs="Times New Roman"/>
              </w:rPr>
            </w:pPr>
            <w:r w:rsidRPr="00743527">
              <w:rPr>
                <w:rFonts w:ascii="Times New Roman" w:hAnsi="Times New Roman" w:cs="Times New Roman"/>
              </w:rPr>
              <w:t>среднее (полное) общее образование и курсовая подготовка;</w:t>
            </w:r>
          </w:p>
          <w:p w:rsidR="00743527" w:rsidRPr="00743527" w:rsidRDefault="00743527" w:rsidP="00E10817">
            <w:pPr>
              <w:numPr>
                <w:ilvl w:val="0"/>
                <w:numId w:val="27"/>
              </w:numPr>
              <w:spacing w:line="240" w:lineRule="auto"/>
              <w:rPr>
                <w:rFonts w:ascii="Times New Roman" w:hAnsi="Times New Roman" w:cs="Times New Roman"/>
              </w:rPr>
            </w:pPr>
            <w:r w:rsidRPr="00743527">
              <w:rPr>
                <w:rFonts w:ascii="Times New Roman" w:hAnsi="Times New Roman" w:cs="Times New Roman"/>
              </w:rPr>
              <w:t>среднее профессиональное образование</w:t>
            </w:r>
          </w:p>
        </w:tc>
        <w:tc>
          <w:tcPr>
            <w:tcW w:w="2251"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9 772</w:t>
            </w:r>
          </w:p>
        </w:tc>
      </w:tr>
      <w:tr w:rsidR="00743527" w:rsidRPr="00743527" w:rsidTr="00F93EA9">
        <w:trPr>
          <w:trHeight w:val="479"/>
        </w:trPr>
        <w:tc>
          <w:tcPr>
            <w:tcW w:w="62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3.2.</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Помощник воспитателя</w:t>
            </w:r>
          </w:p>
        </w:tc>
        <w:tc>
          <w:tcPr>
            <w:tcW w:w="225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84"/>
        </w:trPr>
        <w:tc>
          <w:tcPr>
            <w:tcW w:w="62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3.3.</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Ассистент (помощник)</w:t>
            </w:r>
          </w:p>
        </w:tc>
        <w:tc>
          <w:tcPr>
            <w:tcW w:w="225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65"/>
        </w:trPr>
        <w:tc>
          <w:tcPr>
            <w:tcW w:w="62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3.4.</w:t>
            </w:r>
          </w:p>
        </w:tc>
        <w:tc>
          <w:tcPr>
            <w:tcW w:w="685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Секретарь учебной части:</w:t>
            </w:r>
          </w:p>
        </w:tc>
        <w:tc>
          <w:tcPr>
            <w:tcW w:w="2251"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92"/>
        </w:trPr>
        <w:tc>
          <w:tcPr>
            <w:tcW w:w="62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среднее (полное) общее образование;</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88"/>
        </w:trPr>
        <w:tc>
          <w:tcPr>
            <w:tcW w:w="62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среднее профессиональное образование;</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10 089</w:t>
            </w:r>
          </w:p>
        </w:tc>
      </w:tr>
      <w:tr w:rsidR="00743527" w:rsidRPr="00743527" w:rsidTr="00F93EA9">
        <w:trPr>
          <w:trHeight w:val="506"/>
        </w:trPr>
        <w:tc>
          <w:tcPr>
            <w:tcW w:w="624" w:type="dxa"/>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высшее профессиональное образование</w:t>
            </w:r>
          </w:p>
        </w:tc>
        <w:tc>
          <w:tcPr>
            <w:tcW w:w="2251"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10 625</w:t>
            </w:r>
          </w:p>
        </w:tc>
      </w:tr>
      <w:tr w:rsidR="00743527" w:rsidRPr="00743527" w:rsidTr="00F93EA9">
        <w:trPr>
          <w:trHeight w:val="468"/>
        </w:trPr>
        <w:tc>
          <w:tcPr>
            <w:tcW w:w="62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3.5.</w:t>
            </w:r>
          </w:p>
        </w:tc>
        <w:tc>
          <w:tcPr>
            <w:tcW w:w="685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Бухгалтер:</w:t>
            </w:r>
          </w:p>
        </w:tc>
        <w:tc>
          <w:tcPr>
            <w:tcW w:w="2251"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91"/>
        </w:trPr>
        <w:tc>
          <w:tcPr>
            <w:tcW w:w="62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квалификационной категории;</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92"/>
        </w:trPr>
        <w:tc>
          <w:tcPr>
            <w:tcW w:w="62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II квалификационная категория;</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10 526</w:t>
            </w:r>
          </w:p>
        </w:tc>
      </w:tr>
      <w:tr w:rsidR="00743527" w:rsidRPr="00743527" w:rsidTr="00F93EA9">
        <w:trPr>
          <w:trHeight w:val="500"/>
        </w:trPr>
        <w:tc>
          <w:tcPr>
            <w:tcW w:w="624" w:type="dxa"/>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1"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11 762</w:t>
            </w:r>
          </w:p>
        </w:tc>
      </w:tr>
      <w:tr w:rsidR="00743527" w:rsidRPr="00743527" w:rsidTr="00F93EA9">
        <w:trPr>
          <w:trHeight w:val="471"/>
        </w:trPr>
        <w:tc>
          <w:tcPr>
            <w:tcW w:w="62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3.6.</w:t>
            </w:r>
          </w:p>
        </w:tc>
        <w:tc>
          <w:tcPr>
            <w:tcW w:w="685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Бухгалтер (ревизор):</w:t>
            </w:r>
          </w:p>
        </w:tc>
        <w:tc>
          <w:tcPr>
            <w:tcW w:w="2251"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88"/>
        </w:trPr>
        <w:tc>
          <w:tcPr>
            <w:tcW w:w="62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квалификационной категории;</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97"/>
        </w:trPr>
        <w:tc>
          <w:tcPr>
            <w:tcW w:w="62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II квалификационная категория;</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10 526</w:t>
            </w:r>
          </w:p>
        </w:tc>
      </w:tr>
      <w:tr w:rsidR="00743527" w:rsidRPr="00743527" w:rsidTr="00F93EA9">
        <w:trPr>
          <w:trHeight w:val="494"/>
        </w:trPr>
        <w:tc>
          <w:tcPr>
            <w:tcW w:w="624" w:type="dxa"/>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1"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11 762</w:t>
            </w:r>
          </w:p>
        </w:tc>
      </w:tr>
      <w:tr w:rsidR="00743527" w:rsidRPr="00743527" w:rsidTr="00F93EA9">
        <w:trPr>
          <w:trHeight w:val="477"/>
        </w:trPr>
        <w:tc>
          <w:tcPr>
            <w:tcW w:w="62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3.7.</w:t>
            </w:r>
          </w:p>
        </w:tc>
        <w:tc>
          <w:tcPr>
            <w:tcW w:w="685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Экономист:</w:t>
            </w:r>
          </w:p>
        </w:tc>
        <w:tc>
          <w:tcPr>
            <w:tcW w:w="2251"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80"/>
        </w:trPr>
        <w:tc>
          <w:tcPr>
            <w:tcW w:w="62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квалификационной категории;</w:t>
            </w:r>
          </w:p>
        </w:tc>
        <w:tc>
          <w:tcPr>
            <w:tcW w:w="2251"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539"/>
        </w:trPr>
        <w:tc>
          <w:tcPr>
            <w:tcW w:w="624" w:type="dxa"/>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II квалификационная категория;</w:t>
            </w:r>
          </w:p>
        </w:tc>
        <w:tc>
          <w:tcPr>
            <w:tcW w:w="2251"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10 526</w:t>
            </w:r>
          </w:p>
        </w:tc>
      </w:tr>
    </w:tbl>
    <w:p w:rsidR="00743527" w:rsidRPr="00743527" w:rsidRDefault="00743527" w:rsidP="00E10817">
      <w:pPr>
        <w:spacing w:line="240" w:lineRule="auto"/>
        <w:rPr>
          <w:rFonts w:ascii="Times New Roman" w:hAnsi="Times New Roman" w:cs="Times New Roman"/>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14"/>
        <w:gridCol w:w="6864"/>
        <w:gridCol w:w="2256"/>
      </w:tblGrid>
      <w:tr w:rsidR="00743527" w:rsidRPr="00743527" w:rsidTr="00F93EA9">
        <w:trPr>
          <w:trHeight w:val="1040"/>
        </w:trPr>
        <w:tc>
          <w:tcPr>
            <w:tcW w:w="61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w:t>
            </w: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tc>
        <w:tc>
          <w:tcPr>
            <w:tcW w:w="686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Наименование должностей работников дошкольных образовательных организаций</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Размер базового должностного оклада в рублях</w:t>
            </w:r>
          </w:p>
        </w:tc>
      </w:tr>
      <w:tr w:rsidR="00743527" w:rsidRPr="00743527" w:rsidTr="00F93EA9">
        <w:trPr>
          <w:trHeight w:val="479"/>
        </w:trPr>
        <w:tc>
          <w:tcPr>
            <w:tcW w:w="614" w:type="dxa"/>
          </w:tcPr>
          <w:p w:rsidR="00743527" w:rsidRPr="00743527" w:rsidRDefault="00743527" w:rsidP="00E10817">
            <w:pPr>
              <w:spacing w:line="240" w:lineRule="auto"/>
              <w:rPr>
                <w:rFonts w:ascii="Times New Roman" w:hAnsi="Times New Roman" w:cs="Times New Roman"/>
              </w:rPr>
            </w:pPr>
          </w:p>
        </w:tc>
        <w:tc>
          <w:tcPr>
            <w:tcW w:w="686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11 762</w:t>
            </w:r>
          </w:p>
        </w:tc>
      </w:tr>
      <w:tr w:rsidR="00743527" w:rsidRPr="00743527" w:rsidTr="00F93EA9">
        <w:trPr>
          <w:trHeight w:val="454"/>
        </w:trPr>
        <w:tc>
          <w:tcPr>
            <w:tcW w:w="61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3.8.</w:t>
            </w:r>
          </w:p>
        </w:tc>
        <w:tc>
          <w:tcPr>
            <w:tcW w:w="686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Техник:</w:t>
            </w:r>
          </w:p>
        </w:tc>
        <w:tc>
          <w:tcPr>
            <w:tcW w:w="2256"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95"/>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квалификационной категории;</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88"/>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II квалификационная категория;</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10 526</w:t>
            </w:r>
          </w:p>
        </w:tc>
      </w:tr>
      <w:tr w:rsidR="00743527" w:rsidRPr="00743527" w:rsidTr="00F93EA9">
        <w:trPr>
          <w:trHeight w:val="509"/>
        </w:trPr>
        <w:tc>
          <w:tcPr>
            <w:tcW w:w="614" w:type="dxa"/>
            <w:tcBorders>
              <w:top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6"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11 762</w:t>
            </w:r>
          </w:p>
        </w:tc>
      </w:tr>
      <w:tr w:rsidR="00743527" w:rsidRPr="00743527" w:rsidTr="00F93EA9">
        <w:trPr>
          <w:trHeight w:val="459"/>
        </w:trPr>
        <w:tc>
          <w:tcPr>
            <w:tcW w:w="61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3.9.</w:t>
            </w:r>
          </w:p>
        </w:tc>
        <w:tc>
          <w:tcPr>
            <w:tcW w:w="686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Инженер:</w:t>
            </w:r>
          </w:p>
        </w:tc>
        <w:tc>
          <w:tcPr>
            <w:tcW w:w="2256"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95"/>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квалификационной категории;</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95"/>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II квалификационная категория;</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10 526</w:t>
            </w:r>
          </w:p>
        </w:tc>
      </w:tr>
      <w:tr w:rsidR="00743527" w:rsidRPr="00743527" w:rsidTr="00F93EA9">
        <w:trPr>
          <w:trHeight w:val="508"/>
        </w:trPr>
        <w:tc>
          <w:tcPr>
            <w:tcW w:w="614" w:type="dxa"/>
            <w:tcBorders>
              <w:top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6"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11 762</w:t>
            </w:r>
          </w:p>
        </w:tc>
      </w:tr>
      <w:tr w:rsidR="00743527" w:rsidRPr="00743527" w:rsidTr="00F93EA9">
        <w:trPr>
          <w:trHeight w:val="466"/>
        </w:trPr>
        <w:tc>
          <w:tcPr>
            <w:tcW w:w="61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3.10.</w:t>
            </w:r>
          </w:p>
        </w:tc>
        <w:tc>
          <w:tcPr>
            <w:tcW w:w="686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Программист (системный администратор):</w:t>
            </w:r>
          </w:p>
        </w:tc>
        <w:tc>
          <w:tcPr>
            <w:tcW w:w="2256"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92"/>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квалификационной категории;</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96"/>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II квалификационная категория;</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11 237</w:t>
            </w:r>
          </w:p>
        </w:tc>
      </w:tr>
      <w:tr w:rsidR="00743527" w:rsidRPr="00743527" w:rsidTr="00F93EA9">
        <w:trPr>
          <w:trHeight w:val="498"/>
        </w:trPr>
        <w:tc>
          <w:tcPr>
            <w:tcW w:w="614" w:type="dxa"/>
            <w:tcBorders>
              <w:top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6"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13 713</w:t>
            </w:r>
          </w:p>
        </w:tc>
      </w:tr>
      <w:tr w:rsidR="00743527" w:rsidRPr="00743527" w:rsidTr="00F93EA9">
        <w:trPr>
          <w:trHeight w:val="479"/>
        </w:trPr>
        <w:tc>
          <w:tcPr>
            <w:tcW w:w="61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3.11.</w:t>
            </w:r>
          </w:p>
        </w:tc>
        <w:tc>
          <w:tcPr>
            <w:tcW w:w="686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Специалист по кадрам</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10 436</w:t>
            </w:r>
          </w:p>
        </w:tc>
      </w:tr>
      <w:tr w:rsidR="00743527" w:rsidRPr="00743527" w:rsidTr="00F93EA9">
        <w:trPr>
          <w:trHeight w:val="469"/>
        </w:trPr>
        <w:tc>
          <w:tcPr>
            <w:tcW w:w="61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3.12.</w:t>
            </w:r>
          </w:p>
        </w:tc>
        <w:tc>
          <w:tcPr>
            <w:tcW w:w="686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Врач:</w:t>
            </w:r>
          </w:p>
        </w:tc>
        <w:tc>
          <w:tcPr>
            <w:tcW w:w="2256"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91"/>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квалификационной категории;</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14 054</w:t>
            </w:r>
          </w:p>
        </w:tc>
      </w:tr>
      <w:tr w:rsidR="00743527" w:rsidRPr="00743527" w:rsidTr="00F93EA9">
        <w:trPr>
          <w:trHeight w:val="492"/>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II квалификационная категория;</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15 190</w:t>
            </w:r>
          </w:p>
        </w:tc>
      </w:tr>
      <w:tr w:rsidR="00743527" w:rsidRPr="00743527" w:rsidTr="00F93EA9">
        <w:trPr>
          <w:trHeight w:val="492"/>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16 382</w:t>
            </w:r>
          </w:p>
        </w:tc>
      </w:tr>
      <w:tr w:rsidR="00743527" w:rsidRPr="00743527" w:rsidTr="00F93EA9">
        <w:trPr>
          <w:trHeight w:val="511"/>
        </w:trPr>
        <w:tc>
          <w:tcPr>
            <w:tcW w:w="614" w:type="dxa"/>
            <w:tcBorders>
              <w:top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высшая квалификационная категория</w:t>
            </w:r>
          </w:p>
        </w:tc>
        <w:tc>
          <w:tcPr>
            <w:tcW w:w="2256"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17 575</w:t>
            </w:r>
          </w:p>
        </w:tc>
      </w:tr>
      <w:tr w:rsidR="00743527" w:rsidRPr="00743527" w:rsidTr="00F93EA9">
        <w:trPr>
          <w:trHeight w:val="744"/>
        </w:trPr>
        <w:tc>
          <w:tcPr>
            <w:tcW w:w="61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3.13.</w:t>
            </w:r>
          </w:p>
        </w:tc>
        <w:tc>
          <w:tcPr>
            <w:tcW w:w="686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Медицинская сестра (старшая медицинская сестра), инструктор по лечебной физкультуре:</w:t>
            </w:r>
          </w:p>
        </w:tc>
        <w:tc>
          <w:tcPr>
            <w:tcW w:w="2256"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87"/>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квалификационной категории;</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10 143</w:t>
            </w:r>
          </w:p>
        </w:tc>
      </w:tr>
      <w:tr w:rsidR="00743527" w:rsidRPr="00743527" w:rsidTr="00F93EA9">
        <w:trPr>
          <w:trHeight w:val="492"/>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II квалификационная категория;</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10 337</w:t>
            </w:r>
          </w:p>
        </w:tc>
      </w:tr>
      <w:tr w:rsidR="00743527" w:rsidRPr="00743527" w:rsidTr="00F93EA9">
        <w:trPr>
          <w:trHeight w:val="491"/>
        </w:trPr>
        <w:tc>
          <w:tcPr>
            <w:tcW w:w="614"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10 827</w:t>
            </w:r>
          </w:p>
        </w:tc>
      </w:tr>
      <w:tr w:rsidR="00743527" w:rsidRPr="00743527" w:rsidTr="00F93EA9">
        <w:trPr>
          <w:trHeight w:val="495"/>
        </w:trPr>
        <w:tc>
          <w:tcPr>
            <w:tcW w:w="614" w:type="dxa"/>
            <w:tcBorders>
              <w:top w:val="nil"/>
            </w:tcBorders>
          </w:tcPr>
          <w:p w:rsidR="00743527" w:rsidRPr="00743527" w:rsidRDefault="00743527" w:rsidP="00E10817">
            <w:pPr>
              <w:spacing w:line="240" w:lineRule="auto"/>
              <w:rPr>
                <w:rFonts w:ascii="Times New Roman" w:hAnsi="Times New Roman" w:cs="Times New Roman"/>
              </w:rPr>
            </w:pPr>
          </w:p>
        </w:tc>
        <w:tc>
          <w:tcPr>
            <w:tcW w:w="686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вы стая квалификационная категория</w:t>
            </w:r>
          </w:p>
        </w:tc>
        <w:tc>
          <w:tcPr>
            <w:tcW w:w="2256"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11 323</w:t>
            </w:r>
          </w:p>
        </w:tc>
      </w:tr>
      <w:tr w:rsidR="00743527" w:rsidRPr="00743527" w:rsidTr="00F93EA9">
        <w:trPr>
          <w:trHeight w:val="1012"/>
        </w:trPr>
        <w:tc>
          <w:tcPr>
            <w:tcW w:w="61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3.14.</w:t>
            </w:r>
          </w:p>
        </w:tc>
        <w:tc>
          <w:tcPr>
            <w:tcW w:w="686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Специалист по охране труда: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квалификационной категории;</w:t>
            </w:r>
          </w:p>
        </w:tc>
        <w:tc>
          <w:tcPr>
            <w:tcW w:w="2256"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bl>
    <w:p w:rsidR="00743527" w:rsidRPr="00743527" w:rsidRDefault="00743527" w:rsidP="00E10817">
      <w:pPr>
        <w:spacing w:line="240" w:lineRule="auto"/>
        <w:rPr>
          <w:rFonts w:ascii="Times New Roman" w:hAnsi="Times New Roman" w:cs="Times New Roman"/>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29"/>
        <w:gridCol w:w="6859"/>
        <w:gridCol w:w="2256"/>
      </w:tblGrid>
      <w:tr w:rsidR="00743527" w:rsidRPr="00743527" w:rsidTr="00F93EA9">
        <w:trPr>
          <w:trHeight w:val="1040"/>
        </w:trPr>
        <w:tc>
          <w:tcPr>
            <w:tcW w:w="629"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w:t>
            </w:r>
          </w:p>
        </w:tc>
        <w:tc>
          <w:tcPr>
            <w:tcW w:w="6859" w:type="dxa"/>
          </w:tcPr>
          <w:p w:rsidR="00743527" w:rsidRPr="00743527" w:rsidRDefault="00743527" w:rsidP="00E10817">
            <w:pPr>
              <w:spacing w:line="240" w:lineRule="auto"/>
              <w:rPr>
                <w:rFonts w:ascii="Times New Roman" w:hAnsi="Times New Roman" w:cs="Times New Roman"/>
                <w:b/>
              </w:rPr>
            </w:pPr>
            <w:r w:rsidRPr="00743527">
              <w:rPr>
                <w:rFonts w:ascii="Times New Roman" w:hAnsi="Times New Roman" w:cs="Times New Roman"/>
                <w:b/>
              </w:rPr>
              <w:t>Наименование должностей работников дошкольных образовательных организаций</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rPr>
              <w:t xml:space="preserve">Размер базового </w:t>
            </w:r>
            <w:r w:rsidRPr="00743527">
              <w:rPr>
                <w:rFonts w:ascii="Times New Roman" w:hAnsi="Times New Roman" w:cs="Times New Roman"/>
              </w:rPr>
              <w:t>должностного оклада в рублях</w:t>
            </w:r>
          </w:p>
        </w:tc>
      </w:tr>
      <w:tr w:rsidR="00743527" w:rsidRPr="00743527" w:rsidTr="00F93EA9">
        <w:trPr>
          <w:trHeight w:val="453"/>
        </w:trPr>
        <w:tc>
          <w:tcPr>
            <w:tcW w:w="629" w:type="dxa"/>
            <w:vMerge w:val="restart"/>
          </w:tcPr>
          <w:p w:rsidR="00743527" w:rsidRPr="00743527" w:rsidRDefault="00743527" w:rsidP="00E10817">
            <w:pPr>
              <w:spacing w:line="240" w:lineRule="auto"/>
              <w:rPr>
                <w:rFonts w:ascii="Times New Roman" w:hAnsi="Times New Roman" w:cs="Times New Roman"/>
              </w:rPr>
            </w:pPr>
          </w:p>
        </w:tc>
        <w:tc>
          <w:tcPr>
            <w:tcW w:w="6859"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II квалификационная категория;</w:t>
            </w:r>
          </w:p>
        </w:tc>
        <w:tc>
          <w:tcPr>
            <w:tcW w:w="2256"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10 004</w:t>
            </w:r>
          </w:p>
        </w:tc>
      </w:tr>
      <w:tr w:rsidR="00743527" w:rsidRPr="00743527" w:rsidTr="00F93EA9">
        <w:trPr>
          <w:trHeight w:val="495"/>
        </w:trPr>
        <w:tc>
          <w:tcPr>
            <w:tcW w:w="629" w:type="dxa"/>
            <w:vMerge/>
            <w:tcBorders>
              <w:top w:val="nil"/>
            </w:tcBorders>
          </w:tcPr>
          <w:p w:rsidR="00743527" w:rsidRPr="00743527" w:rsidRDefault="00743527" w:rsidP="00E10817">
            <w:pPr>
              <w:spacing w:line="240" w:lineRule="auto"/>
              <w:rPr>
                <w:rFonts w:ascii="Times New Roman" w:hAnsi="Times New Roman" w:cs="Times New Roman"/>
              </w:rPr>
            </w:pPr>
          </w:p>
        </w:tc>
        <w:tc>
          <w:tcPr>
            <w:tcW w:w="6859"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6"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11 762</w:t>
            </w:r>
          </w:p>
        </w:tc>
      </w:tr>
      <w:tr w:rsidR="00743527" w:rsidRPr="00743527" w:rsidTr="00F93EA9">
        <w:trPr>
          <w:trHeight w:val="457"/>
        </w:trPr>
        <w:tc>
          <w:tcPr>
            <w:tcW w:w="629"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3.15.</w:t>
            </w:r>
          </w:p>
        </w:tc>
        <w:tc>
          <w:tcPr>
            <w:tcW w:w="6859"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Юрисконсульт:</w:t>
            </w:r>
          </w:p>
        </w:tc>
        <w:tc>
          <w:tcPr>
            <w:tcW w:w="2256"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95"/>
        </w:trPr>
        <w:tc>
          <w:tcPr>
            <w:tcW w:w="62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9"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без квалификационной категории;</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87"/>
        </w:trPr>
        <w:tc>
          <w:tcPr>
            <w:tcW w:w="62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9"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II квалификационная категория;</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9 772</w:t>
            </w:r>
          </w:p>
        </w:tc>
      </w:tr>
      <w:tr w:rsidR="00743527" w:rsidRPr="00743527" w:rsidTr="00F93EA9">
        <w:trPr>
          <w:trHeight w:val="507"/>
        </w:trPr>
        <w:tc>
          <w:tcPr>
            <w:tcW w:w="629" w:type="dxa"/>
            <w:tcBorders>
              <w:top w:val="nil"/>
            </w:tcBorders>
          </w:tcPr>
          <w:p w:rsidR="00743527" w:rsidRPr="00743527" w:rsidRDefault="00743527" w:rsidP="00E10817">
            <w:pPr>
              <w:spacing w:line="240" w:lineRule="auto"/>
              <w:rPr>
                <w:rFonts w:ascii="Times New Roman" w:hAnsi="Times New Roman" w:cs="Times New Roman"/>
              </w:rPr>
            </w:pPr>
          </w:p>
        </w:tc>
        <w:tc>
          <w:tcPr>
            <w:tcW w:w="6859"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I квалификационная категория</w:t>
            </w:r>
          </w:p>
        </w:tc>
        <w:tc>
          <w:tcPr>
            <w:tcW w:w="2256"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10 707</w:t>
            </w:r>
          </w:p>
        </w:tc>
      </w:tr>
      <w:tr w:rsidR="00743527" w:rsidRPr="00743527" w:rsidTr="00F93EA9">
        <w:trPr>
          <w:trHeight w:val="479"/>
        </w:trPr>
        <w:tc>
          <w:tcPr>
            <w:tcW w:w="629" w:type="dxa"/>
          </w:tcPr>
          <w:p w:rsidR="00743527" w:rsidRPr="00743527" w:rsidRDefault="00743527" w:rsidP="00E10817">
            <w:pPr>
              <w:spacing w:line="240" w:lineRule="auto"/>
              <w:rPr>
                <w:rFonts w:ascii="Times New Roman" w:hAnsi="Times New Roman" w:cs="Times New Roman"/>
              </w:rPr>
            </w:pPr>
          </w:p>
        </w:tc>
        <w:tc>
          <w:tcPr>
            <w:tcW w:w="6859" w:type="dxa"/>
          </w:tcPr>
          <w:p w:rsidR="00743527" w:rsidRPr="00743527" w:rsidRDefault="00743527" w:rsidP="00E10817">
            <w:pPr>
              <w:spacing w:line="240" w:lineRule="auto"/>
              <w:rPr>
                <w:rFonts w:ascii="Times New Roman" w:hAnsi="Times New Roman" w:cs="Times New Roman"/>
                <w:b/>
              </w:rPr>
            </w:pPr>
            <w:r w:rsidRPr="00743527">
              <w:rPr>
                <w:rFonts w:ascii="Times New Roman" w:hAnsi="Times New Roman" w:cs="Times New Roman"/>
                <w:b/>
              </w:rPr>
              <w:t>4. Технические исполнители и обслуживающий персонал</w:t>
            </w:r>
          </w:p>
        </w:tc>
        <w:tc>
          <w:tcPr>
            <w:tcW w:w="2256" w:type="dxa"/>
          </w:tcPr>
          <w:p w:rsidR="00743527" w:rsidRPr="00743527" w:rsidRDefault="00743527" w:rsidP="00E10817">
            <w:pPr>
              <w:spacing w:line="240" w:lineRule="auto"/>
              <w:rPr>
                <w:rFonts w:ascii="Times New Roman" w:hAnsi="Times New Roman" w:cs="Times New Roman"/>
                <w:b/>
              </w:rPr>
            </w:pPr>
            <w:r w:rsidRPr="00743527">
              <w:rPr>
                <w:rFonts w:ascii="Times New Roman" w:hAnsi="Times New Roman" w:cs="Times New Roman"/>
                <w:b/>
              </w:rPr>
              <w:t xml:space="preserve"> </w:t>
            </w:r>
          </w:p>
        </w:tc>
      </w:tr>
      <w:tr w:rsidR="00743527" w:rsidRPr="00743527" w:rsidTr="00F93EA9">
        <w:trPr>
          <w:trHeight w:val="1530"/>
        </w:trPr>
        <w:tc>
          <w:tcPr>
            <w:tcW w:w="62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w:t>
            </w:r>
          </w:p>
        </w:tc>
        <w:tc>
          <w:tcPr>
            <w:tcW w:w="68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Экспедитор.</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Требования к квалификации: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общее среднее образование и индивидуальное обучение не менее 1 месяца</w:t>
            </w:r>
          </w:p>
        </w:tc>
        <w:tc>
          <w:tcPr>
            <w:tcW w:w="2256"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1530"/>
        </w:trPr>
        <w:tc>
          <w:tcPr>
            <w:tcW w:w="62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w:t>
            </w:r>
          </w:p>
        </w:tc>
        <w:tc>
          <w:tcPr>
            <w:tcW w:w="68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Делопроизводитель. Требования к квалификации: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общее среднее образование и индивидуальное обучение не менее 3 месяцев</w:t>
            </w:r>
          </w:p>
        </w:tc>
        <w:tc>
          <w:tcPr>
            <w:tcW w:w="2256"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1521"/>
        </w:trPr>
        <w:tc>
          <w:tcPr>
            <w:tcW w:w="62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4.3.</w:t>
            </w:r>
          </w:p>
        </w:tc>
        <w:tc>
          <w:tcPr>
            <w:tcW w:w="68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Секретарь.</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Требования к квалификации: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общее среднее образование и индивидуальное обучение не менее 3 месяцев</w:t>
            </w:r>
          </w:p>
        </w:tc>
        <w:tc>
          <w:tcPr>
            <w:tcW w:w="2256"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1530"/>
        </w:trPr>
        <w:tc>
          <w:tcPr>
            <w:tcW w:w="62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4.4.</w:t>
            </w:r>
          </w:p>
        </w:tc>
        <w:tc>
          <w:tcPr>
            <w:tcW w:w="68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Секретарь-машинистка. Требования к квалификации: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общее среднее образование и специальная подготовка по установленной программе</w:t>
            </w:r>
          </w:p>
        </w:tc>
        <w:tc>
          <w:tcPr>
            <w:tcW w:w="2256"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1299"/>
        </w:trPr>
        <w:tc>
          <w:tcPr>
            <w:tcW w:w="629"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4.5.</w:t>
            </w:r>
          </w:p>
        </w:tc>
        <w:tc>
          <w:tcPr>
            <w:tcW w:w="6859"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Кассир (включая старшего). Требования к квалификации: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общее среднее образование и индивидуальное обучение не менее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 месяцев:</w:t>
            </w:r>
          </w:p>
        </w:tc>
        <w:tc>
          <w:tcPr>
            <w:tcW w:w="2256"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487"/>
        </w:trPr>
        <w:tc>
          <w:tcPr>
            <w:tcW w:w="62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9"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при выполнении должностных обязанностей кассира;</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506"/>
        </w:trPr>
        <w:tc>
          <w:tcPr>
            <w:tcW w:w="629" w:type="dxa"/>
            <w:tcBorders>
              <w:top w:val="nil"/>
            </w:tcBorders>
          </w:tcPr>
          <w:p w:rsidR="00743527" w:rsidRPr="00743527" w:rsidRDefault="00743527" w:rsidP="00E10817">
            <w:pPr>
              <w:spacing w:line="240" w:lineRule="auto"/>
              <w:rPr>
                <w:rFonts w:ascii="Times New Roman" w:hAnsi="Times New Roman" w:cs="Times New Roman"/>
              </w:rPr>
            </w:pPr>
          </w:p>
        </w:tc>
        <w:tc>
          <w:tcPr>
            <w:tcW w:w="6859"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при выполнении должностных обязанностей старшего Кассира</w:t>
            </w:r>
          </w:p>
        </w:tc>
        <w:tc>
          <w:tcPr>
            <w:tcW w:w="2256"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9 772</w:t>
            </w:r>
          </w:p>
        </w:tc>
      </w:tr>
      <w:tr w:rsidR="00743527" w:rsidRPr="00743527" w:rsidTr="00F93EA9">
        <w:trPr>
          <w:trHeight w:val="1261"/>
        </w:trPr>
        <w:tc>
          <w:tcPr>
            <w:tcW w:w="62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4.6.</w:t>
            </w:r>
          </w:p>
        </w:tc>
        <w:tc>
          <w:tcPr>
            <w:tcW w:w="68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Водитель автомобиля.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Требования к квалификации: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 наличии категории «Д»</w:t>
            </w:r>
          </w:p>
        </w:tc>
        <w:tc>
          <w:tcPr>
            <w:tcW w:w="2256"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10 093</w:t>
            </w:r>
          </w:p>
        </w:tc>
      </w:tr>
    </w:tbl>
    <w:p w:rsidR="00743527" w:rsidRPr="00743527" w:rsidRDefault="00743527" w:rsidP="00E10817">
      <w:pPr>
        <w:spacing w:line="240" w:lineRule="auto"/>
        <w:rPr>
          <w:rFonts w:ascii="Times New Roman" w:hAnsi="Times New Roman" w:cs="Times New Roman"/>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19"/>
        <w:gridCol w:w="6854"/>
        <w:gridCol w:w="2256"/>
      </w:tblGrid>
      <w:tr w:rsidR="00743527" w:rsidRPr="00743527" w:rsidTr="00F93EA9">
        <w:trPr>
          <w:trHeight w:val="1045"/>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N.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w:t>
            </w:r>
          </w:p>
        </w:tc>
        <w:tc>
          <w:tcPr>
            <w:tcW w:w="6854" w:type="dxa"/>
          </w:tcPr>
          <w:p w:rsidR="00743527" w:rsidRPr="00743527" w:rsidRDefault="00743527" w:rsidP="00E10817">
            <w:pPr>
              <w:spacing w:line="240" w:lineRule="auto"/>
              <w:rPr>
                <w:rFonts w:ascii="Times New Roman" w:hAnsi="Times New Roman" w:cs="Times New Roman"/>
                <w:b/>
              </w:rPr>
            </w:pPr>
            <w:r w:rsidRPr="00743527">
              <w:rPr>
                <w:rFonts w:ascii="Times New Roman" w:hAnsi="Times New Roman" w:cs="Times New Roman"/>
                <w:b/>
              </w:rPr>
              <w:t>Наименование должностей работников дошкольных образовательных организаций</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rPr>
              <w:t xml:space="preserve">Размер базового должностного </w:t>
            </w:r>
            <w:r w:rsidRPr="00743527">
              <w:rPr>
                <w:rFonts w:ascii="Times New Roman" w:hAnsi="Times New Roman" w:cs="Times New Roman"/>
              </w:rPr>
              <w:t>оклада в рублях</w:t>
            </w:r>
          </w:p>
        </w:tc>
      </w:tr>
      <w:tr w:rsidR="00743527" w:rsidRPr="00743527" w:rsidTr="00F93EA9">
        <w:trPr>
          <w:trHeight w:val="474"/>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4.7.</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Водитель автомобиля</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9 627</w:t>
            </w:r>
          </w:p>
        </w:tc>
      </w:tr>
      <w:tr w:rsidR="00743527" w:rsidRPr="00743527" w:rsidTr="00F93EA9">
        <w:trPr>
          <w:trHeight w:val="474"/>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4.8.</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Гардеробщик</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4"/>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4.9.</w:t>
            </w:r>
          </w:p>
        </w:tc>
        <w:tc>
          <w:tcPr>
            <w:tcW w:w="6854" w:type="dxa"/>
          </w:tcPr>
          <w:p w:rsidR="00743527" w:rsidRPr="00743527" w:rsidRDefault="00743527" w:rsidP="00E10817">
            <w:pPr>
              <w:spacing w:line="240" w:lineRule="auto"/>
              <w:rPr>
                <w:rFonts w:ascii="Times New Roman" w:hAnsi="Times New Roman" w:cs="Times New Roman"/>
              </w:rPr>
            </w:pPr>
            <w:proofErr w:type="spellStart"/>
            <w:r w:rsidRPr="00743527">
              <w:rPr>
                <w:rFonts w:ascii="Times New Roman" w:hAnsi="Times New Roman" w:cs="Times New Roman"/>
              </w:rPr>
              <w:t>Грузщик</w:t>
            </w:r>
            <w:proofErr w:type="spellEnd"/>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84"/>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4.10.</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Дворник</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4"/>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4.11.</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Кастелянша</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4"/>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4.12.</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Кладовщик</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9"/>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4.13.</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Старший оператор газовой (электрической) котельной</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10 166</w:t>
            </w:r>
          </w:p>
        </w:tc>
      </w:tr>
      <w:tr w:rsidR="00743527" w:rsidRPr="00743527" w:rsidTr="00F93EA9">
        <w:trPr>
          <w:trHeight w:val="474"/>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4.14.</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Оператор котельной</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4"/>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4.15.</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Слесарь газовой (электрической) </w:t>
            </w:r>
            <w:proofErr w:type="spellStart"/>
            <w:r w:rsidRPr="00743527">
              <w:rPr>
                <w:rFonts w:ascii="Times New Roman" w:hAnsi="Times New Roman" w:cs="Times New Roman"/>
              </w:rPr>
              <w:t>котелъной</w:t>
            </w:r>
            <w:proofErr w:type="spellEnd"/>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81"/>
        </w:trPr>
        <w:tc>
          <w:tcPr>
            <w:tcW w:w="619"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4.16.</w:t>
            </w:r>
          </w:p>
        </w:tc>
        <w:tc>
          <w:tcPr>
            <w:tcW w:w="6854" w:type="dxa"/>
            <w:tcBorders>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Шеф-повар:</w:t>
            </w:r>
          </w:p>
        </w:tc>
        <w:tc>
          <w:tcPr>
            <w:tcW w:w="2256" w:type="dxa"/>
            <w:tcBorders>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81"/>
        </w:trPr>
        <w:tc>
          <w:tcPr>
            <w:tcW w:w="61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при руководстве работой поваров, осуществляющих</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85"/>
        </w:trPr>
        <w:tc>
          <w:tcPr>
            <w:tcW w:w="61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кулинарную обработку средней сложности;</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10 187</w:t>
            </w:r>
          </w:p>
        </w:tc>
      </w:tr>
      <w:tr w:rsidR="00743527" w:rsidRPr="00743527" w:rsidTr="00F93EA9">
        <w:trPr>
          <w:trHeight w:val="387"/>
        </w:trPr>
        <w:tc>
          <w:tcPr>
            <w:tcW w:w="61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при руководстве работой поваров, осуществляющих сложную</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86"/>
        </w:trPr>
        <w:tc>
          <w:tcPr>
            <w:tcW w:w="61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кулинарную обработку;</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10 812</w:t>
            </w:r>
          </w:p>
        </w:tc>
      </w:tr>
      <w:tr w:rsidR="00743527" w:rsidRPr="00743527" w:rsidTr="00F93EA9">
        <w:trPr>
          <w:trHeight w:val="384"/>
        </w:trPr>
        <w:tc>
          <w:tcPr>
            <w:tcW w:w="61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при руководстве работой поваров, осуществляющих особо</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83"/>
        </w:trPr>
        <w:tc>
          <w:tcPr>
            <w:tcW w:w="61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сложную кулинарную обработку;</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11 282</w:t>
            </w:r>
          </w:p>
        </w:tc>
      </w:tr>
      <w:tr w:rsidR="00743527" w:rsidRPr="00743527" w:rsidTr="00F93EA9">
        <w:trPr>
          <w:trHeight w:val="771"/>
        </w:trPr>
        <w:tc>
          <w:tcPr>
            <w:tcW w:w="61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в организациях, отнесенных к III группе по оплате труда руководителей;</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377"/>
        </w:trPr>
        <w:tc>
          <w:tcPr>
            <w:tcW w:w="61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в организациях, отнесенных к II </w:t>
            </w:r>
            <w:proofErr w:type="spellStart"/>
            <w:r w:rsidRPr="00743527">
              <w:rPr>
                <w:rFonts w:ascii="Times New Roman" w:hAnsi="Times New Roman" w:cs="Times New Roman"/>
              </w:rPr>
              <w:t>гpyппe</w:t>
            </w:r>
            <w:proofErr w:type="spellEnd"/>
            <w:r w:rsidRPr="00743527">
              <w:rPr>
                <w:rFonts w:ascii="Times New Roman" w:hAnsi="Times New Roman" w:cs="Times New Roman"/>
              </w:rPr>
              <w:t xml:space="preserve"> по оплате труда</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95"/>
        </w:trPr>
        <w:tc>
          <w:tcPr>
            <w:tcW w:w="61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руководителей;</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10 436</w:t>
            </w:r>
          </w:p>
        </w:tc>
      </w:tr>
      <w:tr w:rsidR="00743527" w:rsidRPr="00743527" w:rsidTr="00F93EA9">
        <w:trPr>
          <w:trHeight w:val="378"/>
        </w:trPr>
        <w:tc>
          <w:tcPr>
            <w:tcW w:w="619" w:type="dxa"/>
            <w:tcBorders>
              <w:top w:val="nil"/>
              <w:bottom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bottom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в организациях, отнесенных к I </w:t>
            </w:r>
            <w:proofErr w:type="spellStart"/>
            <w:r w:rsidRPr="00743527">
              <w:rPr>
                <w:rFonts w:ascii="Times New Roman" w:hAnsi="Times New Roman" w:cs="Times New Roman"/>
              </w:rPr>
              <w:t>rpyппe</w:t>
            </w:r>
            <w:proofErr w:type="spellEnd"/>
            <w:r w:rsidRPr="00743527">
              <w:rPr>
                <w:rFonts w:ascii="Times New Roman" w:hAnsi="Times New Roman" w:cs="Times New Roman"/>
              </w:rPr>
              <w:t xml:space="preserve"> по оплате труда</w:t>
            </w:r>
          </w:p>
        </w:tc>
        <w:tc>
          <w:tcPr>
            <w:tcW w:w="2256" w:type="dxa"/>
            <w:tcBorders>
              <w:top w:val="nil"/>
              <w:bottom w:val="nil"/>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92"/>
        </w:trPr>
        <w:tc>
          <w:tcPr>
            <w:tcW w:w="619" w:type="dxa"/>
            <w:tcBorders>
              <w:top w:val="nil"/>
            </w:tcBorders>
          </w:tcPr>
          <w:p w:rsidR="00743527" w:rsidRPr="00743527" w:rsidRDefault="00743527" w:rsidP="00E10817">
            <w:pPr>
              <w:spacing w:line="240" w:lineRule="auto"/>
              <w:rPr>
                <w:rFonts w:ascii="Times New Roman" w:hAnsi="Times New Roman" w:cs="Times New Roman"/>
              </w:rPr>
            </w:pPr>
          </w:p>
        </w:tc>
        <w:tc>
          <w:tcPr>
            <w:tcW w:w="6854"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руководителей</w:t>
            </w:r>
          </w:p>
        </w:tc>
        <w:tc>
          <w:tcPr>
            <w:tcW w:w="2256" w:type="dxa"/>
            <w:tcBorders>
              <w:top w:val="nil"/>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12 167</w:t>
            </w:r>
          </w:p>
        </w:tc>
      </w:tr>
      <w:tr w:rsidR="00743527" w:rsidRPr="00743527" w:rsidTr="00F93EA9">
        <w:trPr>
          <w:trHeight w:val="484"/>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4.17.</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Повар</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10 187</w:t>
            </w:r>
          </w:p>
        </w:tc>
      </w:tr>
      <w:tr w:rsidR="00743527" w:rsidRPr="00743527" w:rsidTr="00F93EA9">
        <w:trPr>
          <w:trHeight w:val="479"/>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4.18.</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Подсобный рабочий</w:t>
            </w:r>
          </w:p>
        </w:tc>
        <w:tc>
          <w:tcPr>
            <w:tcW w:w="225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753"/>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4.19.</w:t>
            </w:r>
          </w:p>
        </w:tc>
        <w:tc>
          <w:tcPr>
            <w:tcW w:w="6854" w:type="dxa"/>
          </w:tcPr>
          <w:p w:rsidR="00743527" w:rsidRPr="00743527" w:rsidRDefault="00743527" w:rsidP="00E10817">
            <w:pPr>
              <w:spacing w:line="240" w:lineRule="auto"/>
              <w:rPr>
                <w:rFonts w:ascii="Times New Roman" w:hAnsi="Times New Roman" w:cs="Times New Roman"/>
                <w:b/>
              </w:rPr>
            </w:pPr>
            <w:r w:rsidRPr="00743527">
              <w:rPr>
                <w:rFonts w:ascii="Times New Roman" w:hAnsi="Times New Roman" w:cs="Times New Roman"/>
              </w:rPr>
              <w:t xml:space="preserve">Рабочий по обслуживанию и текущему ремонту </w:t>
            </w:r>
            <w:r w:rsidRPr="00743527">
              <w:rPr>
                <w:rFonts w:ascii="Times New Roman" w:hAnsi="Times New Roman" w:cs="Times New Roman"/>
                <w:b/>
              </w:rPr>
              <w:t>зданий,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сооружений и оборудования (высококвалифицированный)</w:t>
            </w:r>
          </w:p>
        </w:tc>
        <w:tc>
          <w:tcPr>
            <w:tcW w:w="2256"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9 785</w:t>
            </w:r>
          </w:p>
        </w:tc>
      </w:tr>
      <w:tr w:rsidR="00743527" w:rsidRPr="00743527" w:rsidTr="00F93EA9">
        <w:trPr>
          <w:trHeight w:val="1031"/>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4.20.</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Рабочий по обслуживанию и текущему ремонту зданий, сооружений и оборудования (рабочий по комплексному обслуживанию и ремонту зданий)</w:t>
            </w:r>
          </w:p>
        </w:tc>
        <w:tc>
          <w:tcPr>
            <w:tcW w:w="2256"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781"/>
        </w:trPr>
        <w:tc>
          <w:tcPr>
            <w:tcW w:w="61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4.21.</w:t>
            </w:r>
          </w:p>
        </w:tc>
        <w:tc>
          <w:tcPr>
            <w:tcW w:w="685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Рабочий по стирке и ремонту спецодежды (машинист по стирке и ремонту спецодежды)</w:t>
            </w:r>
          </w:p>
        </w:tc>
        <w:tc>
          <w:tcPr>
            <w:tcW w:w="2256"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bl>
    <w:p w:rsidR="00743527" w:rsidRPr="00743527" w:rsidRDefault="00743527" w:rsidP="00E10817">
      <w:pPr>
        <w:spacing w:line="240" w:lineRule="auto"/>
        <w:rPr>
          <w:rFonts w:ascii="Times New Roman" w:hAnsi="Times New Roman" w:cs="Times New Roman"/>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6804"/>
        <w:gridCol w:w="2268"/>
      </w:tblGrid>
      <w:tr w:rsidR="00743527" w:rsidRPr="00743527" w:rsidTr="00F93EA9">
        <w:trPr>
          <w:trHeight w:val="1036"/>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w:t>
            </w:r>
          </w:p>
          <w:p w:rsidR="00743527" w:rsidRPr="00743527" w:rsidRDefault="00743527" w:rsidP="00E10817">
            <w:pPr>
              <w:spacing w:line="240" w:lineRule="auto"/>
              <w:rPr>
                <w:rFonts w:ascii="Times New Roman" w:hAnsi="Times New Roman" w:cs="Times New Roman"/>
                <w:i/>
              </w:rPr>
            </w:pPr>
            <w:r w:rsidRPr="00743527">
              <w:rPr>
                <w:rFonts w:ascii="Times New Roman" w:hAnsi="Times New Roman" w:cs="Times New Roman"/>
              </w:rPr>
              <w:t>п/п</w:t>
            </w:r>
          </w:p>
        </w:tc>
        <w:tc>
          <w:tcPr>
            <w:tcW w:w="6804" w:type="dxa"/>
          </w:tcPr>
          <w:p w:rsidR="00743527" w:rsidRPr="00743527" w:rsidRDefault="00743527" w:rsidP="00E10817">
            <w:pPr>
              <w:spacing w:line="240" w:lineRule="auto"/>
              <w:rPr>
                <w:rFonts w:ascii="Times New Roman" w:hAnsi="Times New Roman" w:cs="Times New Roman"/>
                <w:b/>
              </w:rPr>
            </w:pPr>
            <w:r w:rsidRPr="00743527">
              <w:rPr>
                <w:rFonts w:ascii="Times New Roman" w:hAnsi="Times New Roman" w:cs="Times New Roman"/>
                <w:b/>
              </w:rPr>
              <w:t>Наименование должностей работников дошкольных образовательных организаций</w:t>
            </w:r>
          </w:p>
        </w:tc>
        <w:tc>
          <w:tcPr>
            <w:tcW w:w="2268" w:type="dxa"/>
          </w:tcPr>
          <w:p w:rsidR="00743527" w:rsidRPr="00743527" w:rsidRDefault="00743527" w:rsidP="00E10817">
            <w:pPr>
              <w:spacing w:line="240" w:lineRule="auto"/>
              <w:rPr>
                <w:rFonts w:ascii="Times New Roman" w:hAnsi="Times New Roman" w:cs="Times New Roman"/>
                <w:b/>
              </w:rPr>
            </w:pPr>
            <w:r w:rsidRPr="00743527">
              <w:rPr>
                <w:rFonts w:ascii="Times New Roman" w:hAnsi="Times New Roman" w:cs="Times New Roman"/>
                <w:b/>
              </w:rPr>
              <w:t xml:space="preserve">Размер </w:t>
            </w:r>
            <w:r w:rsidRPr="00743527">
              <w:rPr>
                <w:rFonts w:ascii="Times New Roman" w:hAnsi="Times New Roman" w:cs="Times New Roman"/>
              </w:rPr>
              <w:t>базового должностного оклада в рублях</w:t>
            </w:r>
          </w:p>
        </w:tc>
      </w:tr>
      <w:tr w:rsidR="00743527" w:rsidRPr="00743527" w:rsidTr="00F93EA9">
        <w:trPr>
          <w:trHeight w:val="479"/>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4.22.</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Садовник</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9"/>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4.23.</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Сторож (вахтер)</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4"/>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4.24.</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Уборщик служебных помещений</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4"/>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4.25.</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Вахтер</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9"/>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4.26.</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хозяйством</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69"/>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4.27.</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Лифтер</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4"/>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4.28.</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Аппаратчик </w:t>
            </w:r>
            <w:proofErr w:type="spellStart"/>
            <w:r w:rsidRPr="00743527">
              <w:rPr>
                <w:rFonts w:ascii="Times New Roman" w:hAnsi="Times New Roman" w:cs="Times New Roman"/>
              </w:rPr>
              <w:t>химводоочистки</w:t>
            </w:r>
            <w:proofErr w:type="spellEnd"/>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4"/>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4.29.</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Слесарь контрольно-измерительных приборов и автоматики</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9"/>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4.30.</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Слесарь-сантехник</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4"/>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4.31.</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Электрик</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9"/>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4.32.</w:t>
            </w:r>
          </w:p>
        </w:tc>
        <w:tc>
          <w:tcPr>
            <w:tcW w:w="6804" w:type="dxa"/>
          </w:tcPr>
          <w:p w:rsidR="00743527" w:rsidRPr="00743527" w:rsidRDefault="00743527" w:rsidP="00E10817">
            <w:pPr>
              <w:spacing w:line="240" w:lineRule="auto"/>
              <w:rPr>
                <w:rFonts w:ascii="Times New Roman" w:hAnsi="Times New Roman" w:cs="Times New Roman"/>
              </w:rPr>
            </w:pPr>
            <w:proofErr w:type="spellStart"/>
            <w:r w:rsidRPr="00743527">
              <w:rPr>
                <w:rFonts w:ascii="Times New Roman" w:hAnsi="Times New Roman" w:cs="Times New Roman"/>
              </w:rPr>
              <w:t>Документовед</w:t>
            </w:r>
            <w:proofErr w:type="spellEnd"/>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9"/>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4.33.</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Механик</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4"/>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4.34.</w:t>
            </w:r>
          </w:p>
        </w:tc>
        <w:tc>
          <w:tcPr>
            <w:tcW w:w="68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Лаборант</w:t>
            </w:r>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r w:rsidR="00743527" w:rsidRPr="00743527" w:rsidTr="00F93EA9">
        <w:trPr>
          <w:trHeight w:val="479"/>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4.35.</w:t>
            </w:r>
          </w:p>
        </w:tc>
        <w:tc>
          <w:tcPr>
            <w:tcW w:w="6804" w:type="dxa"/>
          </w:tcPr>
          <w:p w:rsidR="00743527" w:rsidRPr="00743527" w:rsidRDefault="00743527" w:rsidP="00E10817">
            <w:pPr>
              <w:spacing w:line="240" w:lineRule="auto"/>
              <w:rPr>
                <w:rFonts w:ascii="Times New Roman" w:hAnsi="Times New Roman" w:cs="Times New Roman"/>
              </w:rPr>
            </w:pPr>
            <w:proofErr w:type="spellStart"/>
            <w:r w:rsidRPr="00743527">
              <w:rPr>
                <w:rFonts w:ascii="Times New Roman" w:hAnsi="Times New Roman" w:cs="Times New Roman"/>
              </w:rPr>
              <w:t>Хлораторщик</w:t>
            </w:r>
            <w:proofErr w:type="spellEnd"/>
          </w:p>
        </w:tc>
        <w:tc>
          <w:tcPr>
            <w:tcW w:w="226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9 590</w:t>
            </w:r>
          </w:p>
        </w:tc>
      </w:tr>
    </w:tbl>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Должностной оклад главного бухгалтера может устанавливаться на 10 - 30 процентов ниже базовой части заработной платы заведующей (без учета квалификационной категории).</w:t>
      </w:r>
    </w:p>
    <w:p w:rsidR="00743527" w:rsidRPr="00743527" w:rsidRDefault="00743527" w:rsidP="00E10817">
      <w:pPr>
        <w:spacing w:line="240" w:lineRule="auto"/>
        <w:rPr>
          <w:rFonts w:ascii="Times New Roman" w:hAnsi="Times New Roman" w:cs="Times New Roman"/>
          <w:b/>
          <w:bCs/>
        </w:rPr>
      </w:pPr>
      <w:r w:rsidRPr="00743527">
        <w:rPr>
          <w:rFonts w:ascii="Times New Roman" w:hAnsi="Times New Roman" w:cs="Times New Roman"/>
          <w:b/>
          <w:bCs/>
        </w:rPr>
        <w:t>Гарантированные надбавки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 ред. </w:t>
      </w:r>
      <w:hyperlink r:id="rId41">
        <w:r w:rsidRPr="00743527">
          <w:rPr>
            <w:rStyle w:val="aa"/>
            <w:rFonts w:ascii="Times New Roman" w:hAnsi="Times New Roman"/>
          </w:rPr>
          <w:t>постановления Правительства Белгородской области от 07.10.2019 N 433-пп</w:t>
        </w:r>
      </w:hyperlink>
      <w:r w:rsidRPr="00743527">
        <w:rPr>
          <w:rFonts w:ascii="Times New Roman" w:hAnsi="Times New Roman" w:cs="Times New Roman"/>
        </w:rPr>
        <w:t>)</w:t>
      </w:r>
    </w:p>
    <w:p w:rsidR="00743527" w:rsidRPr="00743527" w:rsidRDefault="00743527" w:rsidP="00E10817">
      <w:pPr>
        <w:spacing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18"/>
        <w:gridCol w:w="5065"/>
        <w:gridCol w:w="1739"/>
      </w:tblGrid>
      <w:tr w:rsidR="00743527" w:rsidRPr="00743527" w:rsidTr="00F93EA9">
        <w:trPr>
          <w:trHeight w:val="1139"/>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w:t>
            </w:r>
          </w:p>
        </w:tc>
        <w:tc>
          <w:tcPr>
            <w:tcW w:w="25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Категория работников</w:t>
            </w:r>
          </w:p>
        </w:tc>
        <w:tc>
          <w:tcPr>
            <w:tcW w:w="5065"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Наименование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гарантированной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доплаты</w:t>
            </w:r>
          </w:p>
        </w:tc>
        <w:tc>
          <w:tcPr>
            <w:tcW w:w="173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Размер надбавки к базовому окладу</w:t>
            </w:r>
          </w:p>
        </w:tc>
      </w:tr>
      <w:tr w:rsidR="00743527" w:rsidRPr="00743527" w:rsidTr="00F93EA9">
        <w:trPr>
          <w:trHeight w:val="1150"/>
        </w:trPr>
        <w:tc>
          <w:tcPr>
            <w:tcW w:w="709" w:type="dxa"/>
            <w:vMerge w:val="restart"/>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tc>
        <w:tc>
          <w:tcPr>
            <w:tcW w:w="25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Педагогические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работники, помощники воспитателей,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медицинский персонал</w:t>
            </w:r>
          </w:p>
        </w:tc>
        <w:tc>
          <w:tcPr>
            <w:tcW w:w="5065"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работу в группах компенсирующей и комбинированной направленности</w:t>
            </w:r>
          </w:p>
        </w:tc>
        <w:tc>
          <w:tcPr>
            <w:tcW w:w="173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0,20</w:t>
            </w:r>
          </w:p>
        </w:tc>
      </w:tr>
      <w:tr w:rsidR="00743527" w:rsidRPr="00743527" w:rsidTr="00F93EA9">
        <w:trPr>
          <w:trHeight w:val="595"/>
        </w:trPr>
        <w:tc>
          <w:tcPr>
            <w:tcW w:w="709" w:type="dxa"/>
            <w:vMerge/>
          </w:tcPr>
          <w:p w:rsidR="00743527" w:rsidRPr="00743527" w:rsidRDefault="00743527" w:rsidP="00E10817">
            <w:pPr>
              <w:spacing w:line="240" w:lineRule="auto"/>
              <w:rPr>
                <w:rFonts w:ascii="Times New Roman" w:hAnsi="Times New Roman" w:cs="Times New Roman"/>
              </w:rPr>
            </w:pPr>
          </w:p>
        </w:tc>
        <w:tc>
          <w:tcPr>
            <w:tcW w:w="25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Учитель-логопед (дефектолог)</w:t>
            </w:r>
          </w:p>
        </w:tc>
        <w:tc>
          <w:tcPr>
            <w:tcW w:w="5065"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Логопедический пункт</w:t>
            </w:r>
          </w:p>
        </w:tc>
        <w:tc>
          <w:tcPr>
            <w:tcW w:w="173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0,20</w:t>
            </w:r>
          </w:p>
        </w:tc>
      </w:tr>
      <w:tr w:rsidR="00743527" w:rsidRPr="00743527" w:rsidTr="00F93EA9">
        <w:trPr>
          <w:trHeight w:val="874"/>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w:t>
            </w:r>
          </w:p>
        </w:tc>
        <w:tc>
          <w:tcPr>
            <w:tcW w:w="25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Педагогические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работники, медицинский персонал</w:t>
            </w:r>
          </w:p>
        </w:tc>
        <w:tc>
          <w:tcPr>
            <w:tcW w:w="5065"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работу в сельской местности (специалистам)</w:t>
            </w:r>
          </w:p>
        </w:tc>
        <w:tc>
          <w:tcPr>
            <w:tcW w:w="173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0,25</w:t>
            </w:r>
          </w:p>
        </w:tc>
      </w:tr>
      <w:tr w:rsidR="00743527" w:rsidRPr="00743527" w:rsidTr="00F93EA9">
        <w:trPr>
          <w:trHeight w:val="1423"/>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w:t>
            </w:r>
          </w:p>
        </w:tc>
        <w:tc>
          <w:tcPr>
            <w:tcW w:w="25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Помощники воспитателей, младший воспитатель</w:t>
            </w:r>
          </w:p>
        </w:tc>
        <w:tc>
          <w:tcPr>
            <w:tcW w:w="5065"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осуществление воспитательских функций в процессе проведения мероприятий по реализации образовательной программы,</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оздоровительных мероприятий</w:t>
            </w:r>
          </w:p>
        </w:tc>
        <w:tc>
          <w:tcPr>
            <w:tcW w:w="173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0,20 - 0,30</w:t>
            </w:r>
          </w:p>
        </w:tc>
      </w:tr>
      <w:tr w:rsidR="00743527" w:rsidRPr="00743527" w:rsidTr="00F93EA9">
        <w:trPr>
          <w:trHeight w:val="1150"/>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w:t>
            </w:r>
          </w:p>
        </w:tc>
        <w:tc>
          <w:tcPr>
            <w:tcW w:w="25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категории работников по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результатам аттестации рабочих мест</w:t>
            </w:r>
          </w:p>
        </w:tc>
        <w:tc>
          <w:tcPr>
            <w:tcW w:w="5065"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работу во вредных условиях труда (по результатам аттестации рабочих мест)</w:t>
            </w:r>
          </w:p>
        </w:tc>
        <w:tc>
          <w:tcPr>
            <w:tcW w:w="173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 0,12</w:t>
            </w:r>
          </w:p>
        </w:tc>
      </w:tr>
      <w:tr w:rsidR="00743527" w:rsidRPr="00743527" w:rsidTr="00F93EA9">
        <w:trPr>
          <w:trHeight w:val="871"/>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5.</w:t>
            </w:r>
          </w:p>
        </w:tc>
        <w:tc>
          <w:tcPr>
            <w:tcW w:w="25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Категории (в соответствии с</w:t>
            </w:r>
          </w:p>
          <w:p w:rsidR="00743527" w:rsidRPr="00743527" w:rsidRDefault="00F633FB" w:rsidP="00E10817">
            <w:pPr>
              <w:spacing w:line="240" w:lineRule="auto"/>
              <w:rPr>
                <w:rFonts w:ascii="Times New Roman" w:hAnsi="Times New Roman" w:cs="Times New Roman"/>
              </w:rPr>
            </w:pPr>
            <w:hyperlink r:id="rId42">
              <w:r w:rsidR="00743527" w:rsidRPr="00743527">
                <w:rPr>
                  <w:rStyle w:val="aa"/>
                  <w:rFonts w:ascii="Times New Roman" w:hAnsi="Times New Roman"/>
                </w:rPr>
                <w:t>Трудовым кодексом</w:t>
              </w:r>
            </w:hyperlink>
            <w:r w:rsidR="00743527" w:rsidRPr="00743527">
              <w:rPr>
                <w:rFonts w:ascii="Times New Roman" w:hAnsi="Times New Roman" w:cs="Times New Roman"/>
              </w:rPr>
              <w:t>)</w:t>
            </w:r>
          </w:p>
        </w:tc>
        <w:tc>
          <w:tcPr>
            <w:tcW w:w="5065"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работу в ночное время</w:t>
            </w:r>
          </w:p>
        </w:tc>
        <w:tc>
          <w:tcPr>
            <w:tcW w:w="173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0,35</w:t>
            </w:r>
          </w:p>
        </w:tc>
      </w:tr>
      <w:tr w:rsidR="00743527" w:rsidRPr="00743527" w:rsidTr="00F93EA9">
        <w:trPr>
          <w:trHeight w:val="1745"/>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6.</w:t>
            </w:r>
          </w:p>
        </w:tc>
        <w:tc>
          <w:tcPr>
            <w:tcW w:w="25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Обслуживающий персонал в</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специализированных дошкольных образовательных организациях</w:t>
            </w:r>
          </w:p>
        </w:tc>
        <w:tc>
          <w:tcPr>
            <w:tcW w:w="5065"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Гарантированная надбавка по основной должности за особые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условия труда</w:t>
            </w:r>
          </w:p>
        </w:tc>
        <w:tc>
          <w:tcPr>
            <w:tcW w:w="173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0,15</w:t>
            </w:r>
          </w:p>
        </w:tc>
      </w:tr>
      <w:tr w:rsidR="00743527" w:rsidRPr="00743527" w:rsidTr="00F93EA9">
        <w:trPr>
          <w:trHeight w:val="1969"/>
        </w:trPr>
        <w:tc>
          <w:tcPr>
            <w:tcW w:w="70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7.</w:t>
            </w:r>
          </w:p>
        </w:tc>
        <w:tc>
          <w:tcPr>
            <w:tcW w:w="25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Педагогические работники (кроме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старших воспитателей)</w:t>
            </w:r>
          </w:p>
        </w:tc>
        <w:tc>
          <w:tcPr>
            <w:tcW w:w="5065"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реализацию в организации основной образовательной программы дошкольного образования в соответствии с требованиями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федерального государственного образовательного стандарта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дошкольного образования</w:t>
            </w:r>
          </w:p>
        </w:tc>
        <w:tc>
          <w:tcPr>
            <w:tcW w:w="173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0,26</w:t>
            </w:r>
          </w:p>
        </w:tc>
      </w:tr>
    </w:tbl>
    <w:p w:rsidR="00F93EA9" w:rsidRDefault="00F93EA9" w:rsidP="00E10817">
      <w:pPr>
        <w:spacing w:line="240" w:lineRule="auto"/>
        <w:rPr>
          <w:rFonts w:ascii="Times New Roman" w:hAnsi="Times New Roman" w:cs="Times New Roman"/>
          <w:b/>
          <w:bCs/>
        </w:rPr>
      </w:pPr>
    </w:p>
    <w:p w:rsidR="00743527" w:rsidRPr="00743527" w:rsidRDefault="00743527" w:rsidP="00E10817">
      <w:pPr>
        <w:spacing w:line="240" w:lineRule="auto"/>
        <w:rPr>
          <w:rFonts w:ascii="Times New Roman" w:hAnsi="Times New Roman" w:cs="Times New Roman"/>
          <w:b/>
          <w:bCs/>
        </w:rPr>
      </w:pPr>
      <w:r w:rsidRPr="00743527">
        <w:rPr>
          <w:rFonts w:ascii="Times New Roman" w:hAnsi="Times New Roman" w:cs="Times New Roman"/>
          <w:b/>
          <w:bCs/>
        </w:rPr>
        <w:t>Выплаты молодым специалистам, перечень гарантированных доплат, устанавливаемых педагогическим работникам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 ред. </w:t>
      </w:r>
      <w:hyperlink r:id="rId43">
        <w:r w:rsidRPr="00743527">
          <w:rPr>
            <w:rStyle w:val="aa"/>
            <w:rFonts w:ascii="Times New Roman" w:hAnsi="Times New Roman"/>
          </w:rPr>
          <w:t>постановления Правительства Белгородской области от 13.11.2017 N 409-пп</w:t>
        </w:r>
      </w:hyperlink>
      <w:r w:rsidRPr="00743527">
        <w:rPr>
          <w:rFonts w:ascii="Times New Roman" w:hAnsi="Times New Roman" w:cs="Times New Roman"/>
        </w:rPr>
        <w: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513"/>
        <w:gridCol w:w="2410"/>
      </w:tblGrid>
      <w:tr w:rsidR="00743527" w:rsidRPr="00743527" w:rsidTr="00F93EA9">
        <w:trPr>
          <w:trHeight w:val="1417"/>
        </w:trPr>
        <w:tc>
          <w:tcPr>
            <w:tcW w:w="7513"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Наименование доплат</w:t>
            </w:r>
          </w:p>
        </w:tc>
        <w:tc>
          <w:tcPr>
            <w:tcW w:w="2410"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Размер доплаты, надбавки (в</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процентах от окладов согласно приложению N 3)</w:t>
            </w:r>
          </w:p>
        </w:tc>
      </w:tr>
      <w:tr w:rsidR="00743527" w:rsidRPr="00743527" w:rsidTr="00F93EA9">
        <w:trPr>
          <w:trHeight w:val="2243"/>
        </w:trPr>
        <w:tc>
          <w:tcPr>
            <w:tcW w:w="7513"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гарантированная доплата (в процентах от утвержденного для расчета гарантированных надбавок базового должностного оклада) молодым специалистам &lt;*&gt;, получившим среднее педагогическое или высшее педагогическое образование и принятым на работу на должности педагогических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работников в дошкольные образовательные организации, дошкольные группы в образовательных организациях, на период первого года трудовой деятельности</w:t>
            </w:r>
          </w:p>
        </w:tc>
        <w:tc>
          <w:tcPr>
            <w:tcW w:w="2410"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30</w:t>
            </w:r>
          </w:p>
        </w:tc>
      </w:tr>
    </w:tbl>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определение молодого специалиста согласно статье 20 главы 5 закона Белгородской области "Об образовании в Белгородской области".</w:t>
      </w:r>
    </w:p>
    <w:p w:rsidR="00743527" w:rsidRPr="00743527" w:rsidRDefault="00743527" w:rsidP="00E10817">
      <w:pPr>
        <w:spacing w:line="240" w:lineRule="auto"/>
        <w:rPr>
          <w:rFonts w:ascii="Times New Roman" w:hAnsi="Times New Roman" w:cs="Times New Roman"/>
          <w:b/>
          <w:bCs/>
        </w:rPr>
      </w:pPr>
      <w:r w:rsidRPr="00743527">
        <w:rPr>
          <w:rFonts w:ascii="Times New Roman" w:hAnsi="Times New Roman" w:cs="Times New Roman"/>
          <w:b/>
          <w:bCs/>
        </w:rPr>
        <w:t>Гарантированные доплаты медицинским работникам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(введено </w:t>
      </w:r>
      <w:hyperlink r:id="rId44">
        <w:r w:rsidRPr="00743527">
          <w:rPr>
            <w:rStyle w:val="aa"/>
            <w:rFonts w:ascii="Times New Roman" w:hAnsi="Times New Roman"/>
          </w:rPr>
          <w:t>постановлением Правительства Белгородской области от 16.07.2018 N 266-пп</w:t>
        </w:r>
      </w:hyperlink>
      <w:r w:rsidRPr="00743527">
        <w:rPr>
          <w:rFonts w:ascii="Times New Roman" w:hAnsi="Times New Roman" w:cs="Times New Roman"/>
        </w:rPr>
        <w: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9"/>
        <w:gridCol w:w="6854"/>
        <w:gridCol w:w="2410"/>
      </w:tblGrid>
      <w:tr w:rsidR="00743527" w:rsidRPr="00743527" w:rsidTr="00F93EA9">
        <w:trPr>
          <w:trHeight w:val="1139"/>
        </w:trPr>
        <w:tc>
          <w:tcPr>
            <w:tcW w:w="659"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N</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w:t>
            </w:r>
          </w:p>
        </w:tc>
        <w:tc>
          <w:tcPr>
            <w:tcW w:w="685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Наименование гарантированной доплаты</w:t>
            </w:r>
          </w:p>
        </w:tc>
        <w:tc>
          <w:tcPr>
            <w:tcW w:w="2410"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Размер надбавки к базовым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окладам (% от базового оклада)</w:t>
            </w:r>
          </w:p>
        </w:tc>
      </w:tr>
      <w:tr w:rsidR="00743527" w:rsidRPr="00743527" w:rsidTr="00F93EA9">
        <w:trPr>
          <w:trHeight w:val="322"/>
        </w:trPr>
        <w:tc>
          <w:tcPr>
            <w:tcW w:w="659" w:type="dxa"/>
            <w:vMerge w:val="restart"/>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tc>
        <w:tc>
          <w:tcPr>
            <w:tcW w:w="68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непрерывный медицинский стаж:</w:t>
            </w:r>
          </w:p>
        </w:tc>
        <w:tc>
          <w:tcPr>
            <w:tcW w:w="241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19"/>
        </w:trPr>
        <w:tc>
          <w:tcPr>
            <w:tcW w:w="659" w:type="dxa"/>
            <w:vMerge/>
            <w:tcBorders>
              <w:top w:val="nil"/>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68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от 3 до 5 лет</w:t>
            </w:r>
          </w:p>
        </w:tc>
        <w:tc>
          <w:tcPr>
            <w:tcW w:w="241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50%</w:t>
            </w:r>
          </w:p>
        </w:tc>
      </w:tr>
      <w:tr w:rsidR="00743527" w:rsidRPr="00743527" w:rsidTr="00F93EA9">
        <w:trPr>
          <w:trHeight w:val="322"/>
        </w:trPr>
        <w:tc>
          <w:tcPr>
            <w:tcW w:w="659" w:type="dxa"/>
            <w:vMerge/>
            <w:tcBorders>
              <w:top w:val="nil"/>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68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свыше 5 лет</w:t>
            </w:r>
          </w:p>
        </w:tc>
        <w:tc>
          <w:tcPr>
            <w:tcW w:w="241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60%</w:t>
            </w:r>
          </w:p>
        </w:tc>
      </w:tr>
      <w:tr w:rsidR="00743527" w:rsidRPr="00743527" w:rsidTr="00F93EA9">
        <w:trPr>
          <w:trHeight w:val="1148"/>
        </w:trPr>
        <w:tc>
          <w:tcPr>
            <w:tcW w:w="659"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w:t>
            </w:r>
          </w:p>
        </w:tc>
        <w:tc>
          <w:tcPr>
            <w:tcW w:w="68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работу в образовательных организациях компенсирующей направленности, группах компенсирующей направленности в соответствии со специализацией врача и медицинского работника</w:t>
            </w:r>
          </w:p>
        </w:tc>
        <w:tc>
          <w:tcPr>
            <w:tcW w:w="241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20%</w:t>
            </w:r>
          </w:p>
        </w:tc>
      </w:tr>
      <w:tr w:rsidR="00743527" w:rsidRPr="00743527" w:rsidTr="00F93EA9">
        <w:trPr>
          <w:trHeight w:val="598"/>
        </w:trPr>
        <w:tc>
          <w:tcPr>
            <w:tcW w:w="659"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w:t>
            </w:r>
          </w:p>
        </w:tc>
        <w:tc>
          <w:tcPr>
            <w:tcW w:w="68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работу в образовательных организациях, расположенных в сельской местности</w:t>
            </w:r>
          </w:p>
        </w:tc>
        <w:tc>
          <w:tcPr>
            <w:tcW w:w="241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25%</w:t>
            </w:r>
          </w:p>
        </w:tc>
      </w:tr>
      <w:tr w:rsidR="00743527" w:rsidRPr="00743527" w:rsidTr="00F93EA9">
        <w:trPr>
          <w:trHeight w:val="586"/>
        </w:trPr>
        <w:tc>
          <w:tcPr>
            <w:tcW w:w="659"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w:t>
            </w:r>
          </w:p>
        </w:tc>
        <w:tc>
          <w:tcPr>
            <w:tcW w:w="685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работу во вредных условиях труда (по результатам аттестации рабочих мест)</w:t>
            </w:r>
          </w:p>
        </w:tc>
        <w:tc>
          <w:tcPr>
            <w:tcW w:w="2410"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w:t>
            </w:r>
          </w:p>
        </w:tc>
      </w:tr>
    </w:tbl>
    <w:p w:rsidR="00743527" w:rsidRPr="00743527" w:rsidRDefault="00743527" w:rsidP="00E10817">
      <w:pPr>
        <w:spacing w:line="240" w:lineRule="auto"/>
        <w:rPr>
          <w:rFonts w:ascii="Times New Roman" w:hAnsi="Times New Roman" w:cs="Times New Roman"/>
          <w:b/>
          <w:bCs/>
        </w:rPr>
      </w:pPr>
    </w:p>
    <w:p w:rsidR="00743527" w:rsidRPr="00F93EA9" w:rsidRDefault="00743527" w:rsidP="00E10817">
      <w:pPr>
        <w:spacing w:line="240" w:lineRule="auto"/>
        <w:rPr>
          <w:rFonts w:ascii="Times New Roman" w:hAnsi="Times New Roman" w:cs="Times New Roman"/>
          <w:b/>
          <w:bCs/>
        </w:rPr>
      </w:pPr>
      <w:r w:rsidRPr="00743527">
        <w:rPr>
          <w:rFonts w:ascii="Times New Roman" w:hAnsi="Times New Roman" w:cs="Times New Roman"/>
          <w:b/>
          <w:bCs/>
        </w:rPr>
        <w:t>Приложение №2</w:t>
      </w:r>
    </w:p>
    <w:p w:rsidR="00743527" w:rsidRPr="00743527" w:rsidRDefault="00743527" w:rsidP="00E10817">
      <w:pPr>
        <w:spacing w:line="240" w:lineRule="auto"/>
        <w:rPr>
          <w:rFonts w:ascii="Times New Roman" w:hAnsi="Times New Roman" w:cs="Times New Roman"/>
          <w:b/>
        </w:rPr>
      </w:pPr>
      <w:r w:rsidRPr="00743527">
        <w:rPr>
          <w:rFonts w:ascii="Times New Roman" w:hAnsi="Times New Roman" w:cs="Times New Roman"/>
          <w:b/>
        </w:rPr>
        <w:t>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w:t>
      </w:r>
    </w:p>
    <w:p w:rsidR="00743527" w:rsidRPr="00743527" w:rsidRDefault="00743527" w:rsidP="00122C5F">
      <w:pPr>
        <w:pStyle w:val="ae"/>
      </w:pPr>
      <w:r w:rsidRPr="00743527">
        <w:t>Показатели эффективности деятельности и оценки труда работников МДОУ детский сад</w:t>
      </w:r>
    </w:p>
    <w:p w:rsidR="00743527" w:rsidRPr="00743527" w:rsidRDefault="00743527" w:rsidP="00122C5F">
      <w:pPr>
        <w:pStyle w:val="ae"/>
      </w:pPr>
      <w:proofErr w:type="gramStart"/>
      <w:r w:rsidRPr="00743527">
        <w:t xml:space="preserve">№ </w:t>
      </w:r>
      <w:r w:rsidR="00122C5F">
        <w:t xml:space="preserve">4 «Радуга» п. Уразово  </w:t>
      </w:r>
      <w:r w:rsidRPr="00743527">
        <w:t xml:space="preserve"> Валуй</w:t>
      </w:r>
      <w:r w:rsidR="00122C5F">
        <w:t xml:space="preserve">ского района </w:t>
      </w:r>
      <w:r w:rsidRPr="00743527">
        <w:t xml:space="preserve"> Белгородской области, реализующих основную образовательную программу дошкольного образования, учитываемые при установлении стимулирующих выплат, исчисляются в баллах, максимальный размер по 1 критерию составляет 5 баллов для педагогических работников, 50 баллов для обслуживающего и вспомогательного персонала.</w:t>
      </w:r>
      <w:proofErr w:type="gramEnd"/>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Сокращенные обозначения, применяемые в данных показателях: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ДОО - образовательная организация, реализующая основную образовательную программу дошкольного образования;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ФГОС ДО - федеральный государственный образовательный стандарт дошкольного образования;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ОВЗ - ограниченные возможности здоровья; АПО - актуальный педагогический опыт; ГКП - группа кратковременного пребывания; ИП - индивидуальный предприниматель;</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ЧДОО - частная образовательная организация, реализующая основную образовательную программу дошкольного образования;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ЗОЖ - здоровый образ жизни;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ПМПК - психолого-медико-педагогическая комиссия;  </w:t>
      </w:r>
    </w:p>
    <w:p w:rsidR="00743527" w:rsidRPr="00743527" w:rsidRDefault="00743527" w:rsidP="00E10817">
      <w:pPr>
        <w:spacing w:line="240" w:lineRule="auto"/>
        <w:rPr>
          <w:rFonts w:ascii="Times New Roman" w:hAnsi="Times New Roman" w:cs="Times New Roman"/>
        </w:rPr>
      </w:pPr>
      <w:proofErr w:type="spellStart"/>
      <w:r w:rsidRPr="00743527">
        <w:rPr>
          <w:rFonts w:ascii="Times New Roman" w:hAnsi="Times New Roman" w:cs="Times New Roman"/>
        </w:rPr>
        <w:t>ППк</w:t>
      </w:r>
      <w:proofErr w:type="spellEnd"/>
      <w:r w:rsidRPr="00743527">
        <w:rPr>
          <w:rFonts w:ascii="Times New Roman" w:hAnsi="Times New Roman" w:cs="Times New Roman"/>
        </w:rPr>
        <w:t xml:space="preserve"> - психолого-педагогический консилиум ДОО.</w:t>
      </w:r>
    </w:p>
    <w:p w:rsidR="00743527" w:rsidRPr="00743527" w:rsidRDefault="00743527" w:rsidP="00E10817">
      <w:pPr>
        <w:numPr>
          <w:ilvl w:val="0"/>
          <w:numId w:val="13"/>
        </w:numPr>
        <w:spacing w:line="240" w:lineRule="auto"/>
        <w:rPr>
          <w:rFonts w:ascii="Times New Roman" w:hAnsi="Times New Roman" w:cs="Times New Roman"/>
          <w:b/>
          <w:bCs/>
        </w:rPr>
      </w:pPr>
      <w:proofErr w:type="gramStart"/>
      <w:r w:rsidRPr="00743527">
        <w:rPr>
          <w:rFonts w:ascii="Times New Roman" w:hAnsi="Times New Roman" w:cs="Times New Roman"/>
          <w:b/>
          <w:bCs/>
        </w:rPr>
        <w:t xml:space="preserve">Первая квалификационная группа "Педагогический персоналу (воспитатель, старший воспитатель, инструктор по физической культуре, музыкальный руководитель, учитель-логопед, учитель-дефектолог, педагог-психолог, социальный педагог, педагог дополнительного образования, </w:t>
      </w:r>
      <w:proofErr w:type="spellStart"/>
      <w:r w:rsidRPr="00743527">
        <w:rPr>
          <w:rFonts w:ascii="Times New Roman" w:hAnsi="Times New Roman" w:cs="Times New Roman"/>
          <w:b/>
          <w:bCs/>
        </w:rPr>
        <w:t>тьютор</w:t>
      </w:r>
      <w:proofErr w:type="spellEnd"/>
      <w:r w:rsidRPr="00743527">
        <w:rPr>
          <w:rFonts w:ascii="Times New Roman" w:hAnsi="Times New Roman" w:cs="Times New Roman"/>
          <w:b/>
          <w:bCs/>
        </w:rPr>
        <w:t>)</w:t>
      </w:r>
      <w:proofErr w:type="gramEnd"/>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 ред. </w:t>
      </w:r>
      <w:hyperlink r:id="rId45">
        <w:r w:rsidRPr="00743527">
          <w:rPr>
            <w:rStyle w:val="aa"/>
            <w:rFonts w:ascii="Times New Roman" w:hAnsi="Times New Roman"/>
          </w:rPr>
          <w:t>постановления Правительства Белгородской области от 25.02.2019 N 88-пп</w:t>
        </w:r>
      </w:hyperlink>
      <w:r w:rsidRPr="00743527">
        <w:rPr>
          <w:rFonts w:ascii="Times New Roman" w:hAnsi="Times New Roman" w:cs="Times New Roman"/>
        </w:rPr>
        <w:t>)</w:t>
      </w:r>
    </w:p>
    <w:p w:rsidR="00743527" w:rsidRPr="00743527" w:rsidRDefault="00743527" w:rsidP="00E10817">
      <w:pPr>
        <w:spacing w:line="240" w:lineRule="auto"/>
        <w:rPr>
          <w:rFonts w:ascii="Times New Roman" w:hAnsi="Times New Roman" w:cs="Times New Roman"/>
        </w:rPr>
      </w:pPr>
    </w:p>
    <w:tbl>
      <w:tblPr>
        <w:tblW w:w="9372" w:type="dxa"/>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5"/>
        <w:gridCol w:w="2904"/>
        <w:gridCol w:w="709"/>
        <w:gridCol w:w="1959"/>
        <w:gridCol w:w="25"/>
        <w:gridCol w:w="2960"/>
      </w:tblGrid>
      <w:tr w:rsidR="00743527" w:rsidRPr="00743527" w:rsidTr="00122C5F">
        <w:trPr>
          <w:trHeight w:val="587"/>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N</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w:t>
            </w:r>
          </w:p>
        </w:tc>
        <w:tc>
          <w:tcPr>
            <w:tcW w:w="3613"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Показатели</w:t>
            </w:r>
          </w:p>
        </w:tc>
        <w:tc>
          <w:tcPr>
            <w:tcW w:w="1984"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Должность</w:t>
            </w:r>
          </w:p>
        </w:tc>
        <w:tc>
          <w:tcPr>
            <w:tcW w:w="2960"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Примечание</w:t>
            </w:r>
          </w:p>
        </w:tc>
      </w:tr>
      <w:tr w:rsidR="00743527" w:rsidRPr="00743527" w:rsidTr="00122C5F">
        <w:trPr>
          <w:trHeight w:val="322"/>
        </w:trPr>
        <w:tc>
          <w:tcPr>
            <w:tcW w:w="9372" w:type="dxa"/>
            <w:gridSpan w:val="6"/>
            <w:tcBorders>
              <w:top w:val="nil"/>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I. Общие показатели</w:t>
            </w:r>
          </w:p>
        </w:tc>
      </w:tr>
      <w:tr w:rsidR="00743527" w:rsidRPr="00743527" w:rsidTr="00122C5F">
        <w:trPr>
          <w:trHeight w:val="1975"/>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Создание развивающей предметно- пространственной среды в соответствии с ФГОС ДО, реализуемыми образовательными программами</w:t>
            </w:r>
          </w:p>
        </w:tc>
        <w:tc>
          <w:tcPr>
            <w:tcW w:w="1984"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6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1702"/>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1.2.</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и своевременное выполнение мероприятий годового плана работы ДОО,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ведение установленной документации</w:t>
            </w:r>
          </w:p>
        </w:tc>
        <w:tc>
          <w:tcPr>
            <w:tcW w:w="1984"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6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310"/>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1.3.</w:t>
            </w:r>
          </w:p>
        </w:tc>
        <w:tc>
          <w:tcPr>
            <w:tcW w:w="3613" w:type="dxa"/>
            <w:gridSpan w:val="2"/>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Уровень</w:t>
            </w:r>
          </w:p>
        </w:tc>
        <w:tc>
          <w:tcPr>
            <w:tcW w:w="1984" w:type="dxa"/>
            <w:gridSpan w:val="2"/>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w:t>
            </w:r>
          </w:p>
        </w:tc>
        <w:tc>
          <w:tcPr>
            <w:tcW w:w="2960"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результаты мониторинга</w:t>
            </w:r>
          </w:p>
        </w:tc>
      </w:tr>
      <w:tr w:rsidR="00743527" w:rsidRPr="00743527" w:rsidTr="00122C5F">
        <w:trPr>
          <w:trHeight w:val="2250"/>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613"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удовлетворенности родителей воспитанников качеством образовательной услуги</w:t>
            </w:r>
          </w:p>
        </w:tc>
        <w:tc>
          <w:tcPr>
            <w:tcW w:w="1984"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педагогическому персоналу</w:t>
            </w:r>
          </w:p>
        </w:tc>
        <w:tc>
          <w:tcPr>
            <w:tcW w:w="2960"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(анкетирования, социологического опроса), наличие позитивных отзывов;</w:t>
            </w: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баллы не выставляются при наличии обоснованной жалобы)</w:t>
            </w:r>
          </w:p>
        </w:tc>
      </w:tr>
      <w:tr w:rsidR="00743527" w:rsidRPr="00743527" w:rsidTr="00122C5F">
        <w:trPr>
          <w:trHeight w:val="871"/>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1.4.</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Руководство городским (районным) методическим объединением</w:t>
            </w:r>
          </w:p>
        </w:tc>
        <w:tc>
          <w:tcPr>
            <w:tcW w:w="1984"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6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1426"/>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1.5.</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Участие в инновационной деятельности</w:t>
            </w:r>
          </w:p>
        </w:tc>
        <w:tc>
          <w:tcPr>
            <w:tcW w:w="1984"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6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участие в федеральной экспериментальной или региональной инновационной площадке</w:t>
            </w:r>
          </w:p>
        </w:tc>
      </w:tr>
      <w:tr w:rsidR="00743527" w:rsidRPr="00743527" w:rsidTr="00122C5F">
        <w:trPr>
          <w:trHeight w:val="2257"/>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1.6.</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Наличие собственных авторских технологий, программ, обобщенного АПО</w:t>
            </w:r>
          </w:p>
        </w:tc>
        <w:tc>
          <w:tcPr>
            <w:tcW w:w="1984"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6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дифференцированно (муниципальный, региональный,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федеральный уровень);</w:t>
            </w: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разработанные в </w:t>
            </w:r>
            <w:proofErr w:type="spellStart"/>
            <w:r w:rsidRPr="00743527">
              <w:rPr>
                <w:rFonts w:ascii="Times New Roman" w:hAnsi="Times New Roman" w:cs="Times New Roman"/>
              </w:rPr>
              <w:t>межаттестационный</w:t>
            </w:r>
            <w:proofErr w:type="spellEnd"/>
            <w:r w:rsidRPr="00743527">
              <w:rPr>
                <w:rFonts w:ascii="Times New Roman" w:hAnsi="Times New Roman" w:cs="Times New Roman"/>
              </w:rPr>
              <w:t xml:space="preserve"> период - 5 лет</w:t>
            </w:r>
          </w:p>
        </w:tc>
      </w:tr>
      <w:tr w:rsidR="00743527" w:rsidRPr="00743527" w:rsidTr="00122C5F">
        <w:trPr>
          <w:trHeight w:val="1423"/>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1.7.</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Презентация собственного АПО в открытых формах</w:t>
            </w:r>
          </w:p>
        </w:tc>
        <w:tc>
          <w:tcPr>
            <w:tcW w:w="1984"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6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публичное выступление (мастер-класс,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конференция, средства массовой информации и др.)</w:t>
            </w:r>
          </w:p>
        </w:tc>
      </w:tr>
      <w:tr w:rsidR="00743527" w:rsidRPr="00743527" w:rsidTr="00122C5F">
        <w:trPr>
          <w:trHeight w:val="1426"/>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1.8.</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Участие в разработке и реализации проектов по направлениям профессиональной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деятельности</w:t>
            </w:r>
          </w:p>
        </w:tc>
        <w:tc>
          <w:tcPr>
            <w:tcW w:w="1984"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6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дифференцированно (федеральный, региональный, муниципальный уровень, уровень ДОО)</w:t>
            </w:r>
          </w:p>
        </w:tc>
      </w:tr>
      <w:tr w:rsidR="00743527" w:rsidRPr="00743527" w:rsidTr="00122C5F">
        <w:trPr>
          <w:trHeight w:val="1423"/>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1.9.</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Профессиональная экспертная деятельность на уровне ДОО, муниципальном, областном уровне</w:t>
            </w:r>
          </w:p>
        </w:tc>
        <w:tc>
          <w:tcPr>
            <w:tcW w:w="1984"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6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член комиссий по аттестации педагогов, ПМПК, </w:t>
            </w:r>
            <w:proofErr w:type="spellStart"/>
            <w:r w:rsidRPr="00743527">
              <w:rPr>
                <w:rFonts w:ascii="Times New Roman" w:hAnsi="Times New Roman" w:cs="Times New Roman"/>
              </w:rPr>
              <w:t>ППк</w:t>
            </w:r>
            <w:proofErr w:type="spellEnd"/>
            <w:r w:rsidRPr="00743527">
              <w:rPr>
                <w:rFonts w:ascii="Times New Roman" w:hAnsi="Times New Roman" w:cs="Times New Roman"/>
              </w:rPr>
              <w:t xml:space="preserve"> ДОО, жюри конкурсов, творческих, рабочих групп</w:t>
            </w:r>
          </w:p>
        </w:tc>
      </w:tr>
      <w:tr w:rsidR="00743527" w:rsidRPr="00743527" w:rsidTr="00122C5F">
        <w:trPr>
          <w:trHeight w:val="1424"/>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1.10.</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Наличие звания победителя регионального конкурса "Детский сад года",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"Благоустройство территории ДОУ", "Зеленый огонек"</w:t>
            </w:r>
          </w:p>
        </w:tc>
        <w:tc>
          <w:tcPr>
            <w:tcW w:w="1984"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60"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1417"/>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1.11.</w:t>
            </w:r>
          </w:p>
        </w:tc>
        <w:tc>
          <w:tcPr>
            <w:tcW w:w="3613" w:type="dxa"/>
            <w:gridSpan w:val="2"/>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Наличие звания победителя конкурса "Воспитатель года", "Зеленый огонек", "</w:t>
            </w:r>
            <w:proofErr w:type="spellStart"/>
            <w:r w:rsidRPr="00743527">
              <w:rPr>
                <w:rFonts w:ascii="Times New Roman" w:hAnsi="Times New Roman" w:cs="Times New Roman"/>
              </w:rPr>
              <w:t>Педпризвание</w:t>
            </w:r>
            <w:proofErr w:type="spellEnd"/>
            <w:r w:rsidRPr="00743527">
              <w:rPr>
                <w:rFonts w:ascii="Times New Roman" w:hAnsi="Times New Roman" w:cs="Times New Roman"/>
              </w:rPr>
              <w:t>", "Воспитатель России",</w:t>
            </w:r>
          </w:p>
        </w:tc>
        <w:tc>
          <w:tcPr>
            <w:tcW w:w="1984" w:type="dxa"/>
            <w:gridSpan w:val="2"/>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60"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дифференцированно (федеральный (в том числе звание призер, лауреат), региональный, муниципальный уровень)</w:t>
            </w:r>
          </w:p>
        </w:tc>
      </w:tr>
      <w:tr w:rsidR="00743527" w:rsidRPr="00743527" w:rsidTr="00122C5F">
        <w:trPr>
          <w:trHeight w:val="589"/>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613"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"Педагог-психолог года", "Учитель-дефектолог"</w:t>
            </w:r>
          </w:p>
        </w:tc>
        <w:tc>
          <w:tcPr>
            <w:tcW w:w="1959"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985" w:type="dxa"/>
            <w:gridSpan w:val="2"/>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2804"/>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1.12.</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Внедрение современных форм сотрудничества с семьями воспитанников</w:t>
            </w:r>
          </w:p>
        </w:tc>
        <w:tc>
          <w:tcPr>
            <w:tcW w:w="1959"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 участия родителей в реализации образовательной программы, утренниках и праздниках, экскурсиях, культурных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мероприятиях, проектной деятельности; организация семейных клубов, арт-студий и др.</w:t>
            </w:r>
          </w:p>
        </w:tc>
      </w:tr>
      <w:tr w:rsidR="00743527" w:rsidRPr="00743527" w:rsidTr="00122C5F">
        <w:trPr>
          <w:trHeight w:val="1150"/>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1.13.</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Качественная работа по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дошкольному образованию, развитию неорганизованных детей</w:t>
            </w:r>
          </w:p>
        </w:tc>
        <w:tc>
          <w:tcPr>
            <w:tcW w:w="1959"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работа в ГКП, Центрах игровой поддержки, </w:t>
            </w:r>
            <w:proofErr w:type="spellStart"/>
            <w:r w:rsidRPr="00743527">
              <w:rPr>
                <w:rFonts w:ascii="Times New Roman" w:hAnsi="Times New Roman" w:cs="Times New Roman"/>
              </w:rPr>
              <w:t>лекотеках</w:t>
            </w:r>
            <w:proofErr w:type="spellEnd"/>
            <w:r w:rsidRPr="00743527">
              <w:rPr>
                <w:rFonts w:ascii="Times New Roman" w:hAnsi="Times New Roman" w:cs="Times New Roman"/>
              </w:rPr>
              <w:t xml:space="preserve"> и др.</w:t>
            </w:r>
          </w:p>
        </w:tc>
      </w:tr>
      <w:tr w:rsidR="00743527" w:rsidRPr="00743527" w:rsidTr="00122C5F">
        <w:trPr>
          <w:trHeight w:val="3356"/>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1.14.</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Предоставление методической, психолого- педагогической,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диагностической и консультационной помощи родителям, которые обеспечивают получение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детьми раннего 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дошкольного возраста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дошкольного образования в форме семейного образования</w:t>
            </w:r>
          </w:p>
        </w:tc>
        <w:tc>
          <w:tcPr>
            <w:tcW w:w="1959"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работа в консультационных Центрах, охват семей</w:t>
            </w:r>
          </w:p>
        </w:tc>
      </w:tr>
      <w:tr w:rsidR="00743527" w:rsidRPr="00743527" w:rsidTr="00122C5F">
        <w:trPr>
          <w:trHeight w:val="2253"/>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1.15.</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Активное участие в общественно значимой деятельности</w:t>
            </w:r>
          </w:p>
        </w:tc>
        <w:tc>
          <w:tcPr>
            <w:tcW w:w="1959"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взаимозаменяемость в связи с производственной необходимостью, участие в утренниках, культурно- образовательных, общественных мероприятиях,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эффективная работа с семьями воспитанников и др.</w:t>
            </w:r>
          </w:p>
        </w:tc>
      </w:tr>
      <w:tr w:rsidR="00743527" w:rsidRPr="00743527" w:rsidTr="00122C5F">
        <w:trPr>
          <w:trHeight w:val="872"/>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1.16.</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Наличие высшего педагогического образования</w:t>
            </w:r>
          </w:p>
        </w:tc>
        <w:tc>
          <w:tcPr>
            <w:tcW w:w="1959"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1150"/>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1.17.</w:t>
            </w:r>
          </w:p>
        </w:tc>
        <w:tc>
          <w:tcPr>
            <w:tcW w:w="3613"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информационной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открытости деятельности ДОО</w:t>
            </w:r>
          </w:p>
        </w:tc>
        <w:tc>
          <w:tcPr>
            <w:tcW w:w="1959"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 персоналу</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подбор материалов для размещения на сайте ДОО и (или) его обновление</w:t>
            </w:r>
          </w:p>
        </w:tc>
      </w:tr>
      <w:tr w:rsidR="00743527" w:rsidRPr="00743527" w:rsidTr="00122C5F">
        <w:trPr>
          <w:trHeight w:val="586"/>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1.18.</w:t>
            </w:r>
          </w:p>
        </w:tc>
        <w:tc>
          <w:tcPr>
            <w:tcW w:w="3613" w:type="dxa"/>
            <w:gridSpan w:val="2"/>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ведение регионального</w:t>
            </w:r>
          </w:p>
        </w:tc>
        <w:tc>
          <w:tcPr>
            <w:tcW w:w="1959"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педагогическому</w:t>
            </w:r>
          </w:p>
        </w:tc>
        <w:tc>
          <w:tcPr>
            <w:tcW w:w="2985" w:type="dxa"/>
            <w:gridSpan w:val="2"/>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соответствие страницы ДОО единым</w:t>
            </w:r>
          </w:p>
        </w:tc>
      </w:tr>
      <w:tr w:rsidR="00743527" w:rsidRPr="00743527" w:rsidTr="00122C5F">
        <w:trPr>
          <w:trHeight w:val="3073"/>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613"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информационного ресурса по учету детей на зачисление в ДОО</w:t>
            </w:r>
          </w:p>
        </w:tc>
        <w:tc>
          <w:tcPr>
            <w:tcW w:w="1959"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персоналу</w:t>
            </w:r>
          </w:p>
        </w:tc>
        <w:tc>
          <w:tcPr>
            <w:tcW w:w="2985" w:type="dxa"/>
            <w:gridSpan w:val="2"/>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функциональным требованиям, рекомендациям регионального 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муниципального органов управления в сфере образования, своевременная корректировка данных о воспитанниках, ДОО, педагогах и т.д.</w:t>
            </w:r>
          </w:p>
        </w:tc>
      </w:tr>
      <w:tr w:rsidR="00743527" w:rsidRPr="00743527" w:rsidTr="00122C5F">
        <w:trPr>
          <w:trHeight w:val="320"/>
        </w:trPr>
        <w:tc>
          <w:tcPr>
            <w:tcW w:w="9372" w:type="dxa"/>
            <w:gridSpan w:val="6"/>
            <w:tcBorders>
              <w:top w:val="nil"/>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II. Специфические показатели</w:t>
            </w:r>
          </w:p>
        </w:tc>
      </w:tr>
      <w:tr w:rsidR="00743527" w:rsidRPr="00743527" w:rsidTr="00122C5F">
        <w:trPr>
          <w:trHeight w:val="2254"/>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Соответствие образовательных программ дошкольного образования, реализуемых в ДОО, требованиям ФГОС, региональным приоритетам развития дошкольного образования</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старший воспитатель</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1700"/>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Оснащенность ДОО учебно-методическим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материалом в соответствии с ФГОС ДО, реализуемыми образовательными программами</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старший воспитатель</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2530"/>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2.3.</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Создание в ДОО условий для получения детьми с ОВЗ дошкольного образования по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адаптированным программам дошкольного образования</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старший воспитатель</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качественная организация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деятельности </w:t>
            </w:r>
            <w:proofErr w:type="spellStart"/>
            <w:r w:rsidRPr="00743527">
              <w:rPr>
                <w:rFonts w:ascii="Times New Roman" w:hAnsi="Times New Roman" w:cs="Times New Roman"/>
              </w:rPr>
              <w:t>ППк</w:t>
            </w:r>
            <w:proofErr w:type="spellEnd"/>
            <w:r w:rsidRPr="00743527">
              <w:rPr>
                <w:rFonts w:ascii="Times New Roman" w:hAnsi="Times New Roman" w:cs="Times New Roman"/>
              </w:rPr>
              <w:t xml:space="preserve"> ДОО, разработка 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сопровождение реализации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адаптированных образовательных программ</w:t>
            </w:r>
          </w:p>
        </w:tc>
      </w:tr>
      <w:tr w:rsidR="00743527" w:rsidRPr="00743527" w:rsidTr="00122C5F">
        <w:trPr>
          <w:trHeight w:val="2528"/>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2.4.</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Высокий уровень методической работы по повышению квалификации педагогов ДОО</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старший воспитатель</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100-процентное выполнение плана повышения квалификации,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 участия педагогов в обучающих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мероприятиях (</w:t>
            </w:r>
            <w:proofErr w:type="spellStart"/>
            <w:r w:rsidRPr="00743527">
              <w:rPr>
                <w:rFonts w:ascii="Times New Roman" w:hAnsi="Times New Roman" w:cs="Times New Roman"/>
              </w:rPr>
              <w:t>вебинары</w:t>
            </w:r>
            <w:proofErr w:type="spellEnd"/>
            <w:r w:rsidRPr="00743527">
              <w:rPr>
                <w:rFonts w:ascii="Times New Roman" w:hAnsi="Times New Roman" w:cs="Times New Roman"/>
              </w:rPr>
              <w:t>, авторские семинары и т.д.)</w:t>
            </w:r>
          </w:p>
        </w:tc>
      </w:tr>
      <w:tr w:rsidR="00743527" w:rsidRPr="00743527" w:rsidTr="00122C5F">
        <w:trPr>
          <w:trHeight w:val="1695"/>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2.5.</w:t>
            </w:r>
          </w:p>
        </w:tc>
        <w:tc>
          <w:tcPr>
            <w:tcW w:w="290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Эффективность деятельности по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организации аттестации педагогов ДОО</w:t>
            </w:r>
          </w:p>
        </w:tc>
        <w:tc>
          <w:tcPr>
            <w:tcW w:w="2668" w:type="dxa"/>
            <w:gridSpan w:val="2"/>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старший воспитатель</w:t>
            </w:r>
          </w:p>
        </w:tc>
        <w:tc>
          <w:tcPr>
            <w:tcW w:w="2985" w:type="dxa"/>
            <w:gridSpan w:val="2"/>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повышение доли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педагогов, аттестованных на квалификационные категории;</w:t>
            </w: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сопровождение</w:t>
            </w:r>
          </w:p>
        </w:tc>
      </w:tr>
      <w:tr w:rsidR="00743527" w:rsidRPr="00743527" w:rsidTr="00122C5F">
        <w:trPr>
          <w:trHeight w:val="2045"/>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90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668"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985" w:type="dxa"/>
            <w:gridSpan w:val="2"/>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педагогов в</w:t>
            </w:r>
          </w:p>
          <w:p w:rsidR="00743527" w:rsidRPr="00743527" w:rsidRDefault="00743527" w:rsidP="00E10817">
            <w:pPr>
              <w:spacing w:line="240" w:lineRule="auto"/>
              <w:rPr>
                <w:rFonts w:ascii="Times New Roman" w:hAnsi="Times New Roman" w:cs="Times New Roman"/>
              </w:rPr>
            </w:pPr>
            <w:proofErr w:type="spellStart"/>
            <w:r w:rsidRPr="00743527">
              <w:rPr>
                <w:rFonts w:ascii="Times New Roman" w:hAnsi="Times New Roman" w:cs="Times New Roman"/>
              </w:rPr>
              <w:t>межаттестационный</w:t>
            </w:r>
            <w:proofErr w:type="spellEnd"/>
            <w:r w:rsidRPr="00743527">
              <w:rPr>
                <w:rFonts w:ascii="Times New Roman" w:hAnsi="Times New Roman" w:cs="Times New Roman"/>
              </w:rPr>
              <w:t xml:space="preserve"> период, содействие в подборе и размещении на электронном мониторинге образовательных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учреждений аттестационных материалов</w:t>
            </w:r>
          </w:p>
        </w:tc>
      </w:tr>
      <w:tr w:rsidR="00743527" w:rsidRPr="00743527" w:rsidTr="00122C5F">
        <w:trPr>
          <w:trHeight w:val="2049"/>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2.6.</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Высокая результативность участия ДОО, собственного участия в конкурсах на получение грантов, профессиональных конкурсах, проводимых при поддержке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федеральных, региональных, муниципальных органов управления в сфере образования</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старший воспитатель</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звание победителя, призера, лауреата</w:t>
            </w:r>
          </w:p>
        </w:tc>
      </w:tr>
      <w:tr w:rsidR="00743527" w:rsidRPr="00743527" w:rsidTr="00122C5F">
        <w:trPr>
          <w:trHeight w:val="2254"/>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2.7.</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 и обеспечение качества дополнительных образовательных услуг (за исключением платных), оказываемых сторонними организациями в рамках сетевого взаимодействия</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старший воспитатель</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дополнительного образования с участием учреждений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дополнительного образования, спортивных школ, учреждений культуры и др.</w:t>
            </w:r>
          </w:p>
        </w:tc>
      </w:tr>
      <w:tr w:rsidR="00743527" w:rsidRPr="00743527" w:rsidTr="00122C5F">
        <w:trPr>
          <w:trHeight w:val="3812"/>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2.8.</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развития государственно-частного партнерства</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старший воспитатель</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 работы ГКП с реализацией образовательной программы для детей, получающих услугу по присмотру и уходу в негосударственном секторе;</w:t>
            </w: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методическая, организационная поддержка частных дошкольных образовательных организаций, ИП в рамках совместного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плана работы (договора)</w:t>
            </w:r>
          </w:p>
        </w:tc>
      </w:tr>
      <w:tr w:rsidR="00743527" w:rsidRPr="00743527" w:rsidTr="00122C5F">
        <w:trPr>
          <w:trHeight w:val="862"/>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2.9.</w:t>
            </w:r>
          </w:p>
        </w:tc>
        <w:tc>
          <w:tcPr>
            <w:tcW w:w="290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обеспечение взаимодействия 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научными, учебными и</w:t>
            </w:r>
          </w:p>
        </w:tc>
        <w:tc>
          <w:tcPr>
            <w:tcW w:w="2668" w:type="dxa"/>
            <w:gridSpan w:val="2"/>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старший воспитатель</w:t>
            </w:r>
          </w:p>
        </w:tc>
        <w:tc>
          <w:tcPr>
            <w:tcW w:w="2985" w:type="dxa"/>
            <w:gridSpan w:val="2"/>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реализация совместных планов работы</w:t>
            </w:r>
          </w:p>
        </w:tc>
      </w:tr>
      <w:tr w:rsidR="00743527" w:rsidRPr="00743527" w:rsidTr="00122C5F">
        <w:trPr>
          <w:trHeight w:val="313"/>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90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социальными институтами</w:t>
            </w:r>
          </w:p>
        </w:tc>
        <w:tc>
          <w:tcPr>
            <w:tcW w:w="2668"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985" w:type="dxa"/>
            <w:gridSpan w:val="2"/>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1464"/>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2.10.</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Качественная реализация образовательной программы в различных видах детской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деятельности, в процессе режимных моментов</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воспитатель, </w:t>
            </w:r>
            <w:proofErr w:type="spellStart"/>
            <w:r w:rsidRPr="00743527">
              <w:rPr>
                <w:rFonts w:ascii="Times New Roman" w:hAnsi="Times New Roman" w:cs="Times New Roman"/>
              </w:rPr>
              <w:t>тьютор</w:t>
            </w:r>
            <w:proofErr w:type="spellEnd"/>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организованная и самостоятельная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деятельность детей, прогулка и т.д.</w:t>
            </w:r>
          </w:p>
        </w:tc>
      </w:tr>
      <w:tr w:rsidR="00743527" w:rsidRPr="00743527" w:rsidTr="00122C5F">
        <w:trPr>
          <w:trHeight w:val="1558"/>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2.11.</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Высокий уровень функционирования (посещаемости ДОО детьми)</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воспитатель</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743527" w:rsidRPr="00743527" w:rsidTr="00122C5F">
        <w:trPr>
          <w:trHeight w:val="1582"/>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2.12.</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Эффективность работы по снижению заболеваемости воспитанников</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воспитатель, </w:t>
            </w:r>
            <w:proofErr w:type="spellStart"/>
            <w:r w:rsidRPr="00743527">
              <w:rPr>
                <w:rFonts w:ascii="Times New Roman" w:hAnsi="Times New Roman" w:cs="Times New Roman"/>
              </w:rPr>
              <w:t>тьютор</w:t>
            </w:r>
            <w:proofErr w:type="spellEnd"/>
            <w:r w:rsidRPr="00743527">
              <w:rPr>
                <w:rFonts w:ascii="Times New Roman" w:hAnsi="Times New Roman" w:cs="Times New Roman"/>
              </w:rPr>
              <w:t>,</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инструктор по физической культуре</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показатель "Пропущено 1 ребенком дней по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болезни в год" не превышает средний показатель по ДОО и средний городской (районный) показатель</w:t>
            </w:r>
          </w:p>
        </w:tc>
      </w:tr>
      <w:tr w:rsidR="00743527" w:rsidRPr="00743527" w:rsidTr="00122C5F">
        <w:trPr>
          <w:trHeight w:val="857"/>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2.13.</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Осуществление </w:t>
            </w:r>
            <w:proofErr w:type="spellStart"/>
            <w:r w:rsidRPr="00743527">
              <w:rPr>
                <w:rFonts w:ascii="Times New Roman" w:hAnsi="Times New Roman" w:cs="Times New Roman"/>
              </w:rPr>
              <w:t>воспитательно</w:t>
            </w:r>
            <w:proofErr w:type="spellEnd"/>
            <w:r w:rsidRPr="00743527">
              <w:rPr>
                <w:rFonts w:ascii="Times New Roman" w:hAnsi="Times New Roman" w:cs="Times New Roman"/>
              </w:rPr>
              <w:t>- образовательного процесса в группах раннего возраста (для детей в возрасте до 3-х лет)</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воспитатель групп раннего возраста</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1424"/>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2.14.</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Высокая результативность работы с детьми раннего и дошкольного возраста в адаптационный период</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воспитатель, педагог-психолог</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 результатам мониторинга адаптации детей к ДОО (группе), в т.ч. при переводе из</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другой ДОО (группы)</w:t>
            </w:r>
          </w:p>
        </w:tc>
      </w:tr>
      <w:tr w:rsidR="00743527" w:rsidRPr="00743527" w:rsidTr="00122C5F">
        <w:trPr>
          <w:trHeight w:val="2536"/>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2.15.</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Высокая результативность коррекционной работы 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детьми, имеющими ОВЗ, детьми-инвалидами</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воспитатели групп компенсирующей, комбинированной и оздоровительной направленности, учитель-логопед, (дефектолог), инструктор по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физической культуре, педагог- психолог, </w:t>
            </w:r>
            <w:proofErr w:type="spellStart"/>
            <w:r w:rsidRPr="00743527">
              <w:rPr>
                <w:rFonts w:ascii="Times New Roman" w:hAnsi="Times New Roman" w:cs="Times New Roman"/>
              </w:rPr>
              <w:t>тьютор</w:t>
            </w:r>
            <w:proofErr w:type="spellEnd"/>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на основании заключений (выводов) </w:t>
            </w:r>
            <w:proofErr w:type="spellStart"/>
            <w:r w:rsidRPr="00743527">
              <w:rPr>
                <w:rFonts w:ascii="Times New Roman" w:hAnsi="Times New Roman" w:cs="Times New Roman"/>
              </w:rPr>
              <w:t>ППк</w:t>
            </w:r>
            <w:proofErr w:type="spellEnd"/>
            <w:r w:rsidRPr="00743527">
              <w:rPr>
                <w:rFonts w:ascii="Times New Roman" w:hAnsi="Times New Roman" w:cs="Times New Roman"/>
              </w:rPr>
              <w:t xml:space="preserve"> ДОО, ПМПК,</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медицинских организаций</w:t>
            </w:r>
          </w:p>
        </w:tc>
      </w:tr>
      <w:tr w:rsidR="00743527" w:rsidRPr="00743527" w:rsidTr="00122C5F">
        <w:trPr>
          <w:trHeight w:val="1197"/>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2.16.</w:t>
            </w:r>
          </w:p>
        </w:tc>
        <w:tc>
          <w:tcPr>
            <w:tcW w:w="290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Безопасная организация жизнедеятельности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воспитанников (отсутствие травматизма воспитанников)</w:t>
            </w:r>
          </w:p>
        </w:tc>
        <w:tc>
          <w:tcPr>
            <w:tcW w:w="2668" w:type="dxa"/>
            <w:gridSpan w:val="2"/>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воспитатель, педагог-психолог, учитель-логопед</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(дефектолог), социальный педагог,</w:t>
            </w:r>
          </w:p>
        </w:tc>
        <w:tc>
          <w:tcPr>
            <w:tcW w:w="2985" w:type="dxa"/>
            <w:gridSpan w:val="2"/>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дифференцированно, с учетом временной продолжительности непосредственной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работы с детьми в течение дня</w:t>
            </w:r>
          </w:p>
        </w:tc>
      </w:tr>
      <w:tr w:rsidR="00743527" w:rsidRPr="00743527" w:rsidTr="00122C5F">
        <w:trPr>
          <w:trHeight w:val="1632"/>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90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668"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музыкальный руководитель, инструктор по физической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культуре, педагог дополнительного образования, </w:t>
            </w:r>
            <w:proofErr w:type="spellStart"/>
            <w:r w:rsidRPr="00743527">
              <w:rPr>
                <w:rFonts w:ascii="Times New Roman" w:hAnsi="Times New Roman" w:cs="Times New Roman"/>
              </w:rPr>
              <w:t>тьютор</w:t>
            </w:r>
            <w:proofErr w:type="spellEnd"/>
          </w:p>
        </w:tc>
        <w:tc>
          <w:tcPr>
            <w:tcW w:w="2985" w:type="dxa"/>
            <w:gridSpan w:val="2"/>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(максимальное количество баллов - воспитатель, минимальное - педагог- психолог, социальный педагог, учитель-логопед (дефектолог))</w:t>
            </w:r>
          </w:p>
        </w:tc>
      </w:tr>
      <w:tr w:rsidR="00743527" w:rsidRPr="00743527" w:rsidTr="00122C5F">
        <w:trPr>
          <w:trHeight w:val="2108"/>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2.17.</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Выявление творческих способностей детей, их сопровождение в ДОО в соответствии 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разработанной программой (планом) сопровождения</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музыкальный руководитель, педагог</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дополнительного образования, воспитатель,</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педагог-психолог, социальный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2997"/>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2.18.</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Высокая результативность участия в конкурсах на получение грантов, профессиональных конкурсах, проводимых при поддержке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федеральных, региональных, муниципальных органов управления в сфере образования</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воспитатель, </w:t>
            </w:r>
            <w:proofErr w:type="spellStart"/>
            <w:r w:rsidRPr="00743527">
              <w:rPr>
                <w:rFonts w:ascii="Times New Roman" w:hAnsi="Times New Roman" w:cs="Times New Roman"/>
              </w:rPr>
              <w:t>тьютор</w:t>
            </w:r>
            <w:proofErr w:type="spellEnd"/>
            <w:r w:rsidRPr="00743527">
              <w:rPr>
                <w:rFonts w:ascii="Times New Roman" w:hAnsi="Times New Roman" w:cs="Times New Roman"/>
              </w:rPr>
              <w:t>, педагог- психолог, учитель- логопед</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(дефектолог), социальный педагог, музыкальный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руководитель, инструктор по физической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культуре, педагог дополнительного образования</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звание победителя, призера, лауреата</w:t>
            </w:r>
          </w:p>
        </w:tc>
      </w:tr>
      <w:tr w:rsidR="00743527" w:rsidRPr="00743527" w:rsidTr="00122C5F">
        <w:trPr>
          <w:trHeight w:val="2961"/>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2.19.</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воспитатель, </w:t>
            </w:r>
            <w:proofErr w:type="spellStart"/>
            <w:r w:rsidRPr="00743527">
              <w:rPr>
                <w:rFonts w:ascii="Times New Roman" w:hAnsi="Times New Roman" w:cs="Times New Roman"/>
              </w:rPr>
              <w:t>тьютор</w:t>
            </w:r>
            <w:proofErr w:type="spellEnd"/>
            <w:r w:rsidRPr="00743527">
              <w:rPr>
                <w:rFonts w:ascii="Times New Roman" w:hAnsi="Times New Roman" w:cs="Times New Roman"/>
              </w:rPr>
              <w:t>, педагог- психолог, учитель- логопед</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(дефектолог), социальный педагог, музыкальный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руководитель, инструктор по физической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культуре, педагог дополнительного образования</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звание победителя, призера, лауреата</w:t>
            </w:r>
          </w:p>
        </w:tc>
      </w:tr>
      <w:tr w:rsidR="00743527" w:rsidRPr="00743527" w:rsidTr="00122C5F">
        <w:trPr>
          <w:trHeight w:val="1417"/>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2.20.</w:t>
            </w:r>
          </w:p>
        </w:tc>
        <w:tc>
          <w:tcPr>
            <w:tcW w:w="290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Содействие в</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формировании и поддержании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благоприятного микроклимата в коллективе</w:t>
            </w:r>
          </w:p>
        </w:tc>
        <w:tc>
          <w:tcPr>
            <w:tcW w:w="2668" w:type="dxa"/>
            <w:gridSpan w:val="2"/>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педагог-психолог, социальный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w:t>
            </w:r>
          </w:p>
        </w:tc>
        <w:tc>
          <w:tcPr>
            <w:tcW w:w="2985" w:type="dxa"/>
            <w:gridSpan w:val="2"/>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 результатам исследования психологического микроклимата в</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коллективе ДОО 2 раза в</w:t>
            </w:r>
          </w:p>
        </w:tc>
      </w:tr>
      <w:tr w:rsidR="00743527" w:rsidRPr="00743527" w:rsidTr="00122C5F">
        <w:trPr>
          <w:trHeight w:val="313"/>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90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ДОО</w:t>
            </w:r>
          </w:p>
        </w:tc>
        <w:tc>
          <w:tcPr>
            <w:tcW w:w="2668"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985" w:type="dxa"/>
            <w:gridSpan w:val="2"/>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год</w:t>
            </w:r>
          </w:p>
        </w:tc>
      </w:tr>
      <w:tr w:rsidR="00743527" w:rsidRPr="00743527" w:rsidTr="00122C5F">
        <w:trPr>
          <w:trHeight w:val="1423"/>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2.21.</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Консультационное сопровождение других ДОО, не имеющих специалистов в штатных расписаниях</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педагог-психолог, учитель-логопед (дефектолог)</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реализация совместных планов работы</w:t>
            </w:r>
          </w:p>
        </w:tc>
      </w:tr>
      <w:tr w:rsidR="00743527" w:rsidRPr="00743527" w:rsidTr="00122C5F">
        <w:trPr>
          <w:trHeight w:val="1426"/>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2.22.</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Эффективность работы по привлечению работников ДОО к ЗОЖ, занятиям спортом</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инструктор по физической культуре</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 спартакиад, Дней здоровья, спортивных 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оздоровительных секций для работников ДОО</w:t>
            </w:r>
          </w:p>
        </w:tc>
      </w:tr>
      <w:tr w:rsidR="00743527" w:rsidRPr="00743527" w:rsidTr="00122C5F">
        <w:trPr>
          <w:trHeight w:val="1062"/>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2.23.</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Работа с детьми в особых условиях, требующих усиленных трудозатрат</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воспитатель, </w:t>
            </w:r>
            <w:proofErr w:type="spellStart"/>
            <w:r w:rsidRPr="00743527">
              <w:rPr>
                <w:rFonts w:ascii="Times New Roman" w:hAnsi="Times New Roman" w:cs="Times New Roman"/>
              </w:rPr>
              <w:t>тьютор</w:t>
            </w:r>
            <w:proofErr w:type="spellEnd"/>
            <w:r w:rsidRPr="00743527">
              <w:rPr>
                <w:rFonts w:ascii="Times New Roman" w:hAnsi="Times New Roman" w:cs="Times New Roman"/>
              </w:rPr>
              <w:t>, инструктор по физической культуре, музыкальный руководитель</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работа с разновозрастной группой</w:t>
            </w:r>
          </w:p>
        </w:tc>
      </w:tr>
      <w:tr w:rsidR="00743527" w:rsidRPr="00743527" w:rsidTr="00122C5F">
        <w:trPr>
          <w:trHeight w:val="1978"/>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2.24.</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Реализация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адаптированных образовательных программ в группах компенсирующей 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оздоровительной направленности</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воспитатель группы общеразвивающей, комбинированной направленности</w:t>
            </w:r>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 период длительного отсутствия основного воспитателя группы, компенсирующей и оздоровительной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направленности (отпуск, больничный лист и др.)</w:t>
            </w:r>
          </w:p>
        </w:tc>
      </w:tr>
      <w:tr w:rsidR="00743527" w:rsidRPr="00743527" w:rsidTr="00122C5F">
        <w:trPr>
          <w:trHeight w:val="2528"/>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2.25.</w:t>
            </w:r>
          </w:p>
        </w:tc>
        <w:tc>
          <w:tcPr>
            <w:tcW w:w="290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использование различных альтернативных способов коммуникации с учетом нозологии ребенка- инвалида, ребенка с ОВЗ, осуществления (при необходимости) синхронного перевода</w:t>
            </w:r>
          </w:p>
        </w:tc>
        <w:tc>
          <w:tcPr>
            <w:tcW w:w="2668" w:type="dxa"/>
            <w:gridSpan w:val="2"/>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roofErr w:type="spellStart"/>
            <w:r w:rsidRPr="00743527">
              <w:rPr>
                <w:rFonts w:ascii="Times New Roman" w:hAnsi="Times New Roman" w:cs="Times New Roman"/>
              </w:rPr>
              <w:t>тьютор</w:t>
            </w:r>
            <w:proofErr w:type="spellEnd"/>
          </w:p>
        </w:tc>
        <w:tc>
          <w:tcPr>
            <w:tcW w:w="2985"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наличие знаний основ нозологии ребенка- инвалида, ребенка с ОВЗ (обучение на семинарах, </w:t>
            </w:r>
            <w:proofErr w:type="spellStart"/>
            <w:r w:rsidRPr="00743527">
              <w:rPr>
                <w:rFonts w:ascii="Times New Roman" w:hAnsi="Times New Roman" w:cs="Times New Roman"/>
              </w:rPr>
              <w:t>вебинарах</w:t>
            </w:r>
            <w:proofErr w:type="spellEnd"/>
            <w:r w:rsidRPr="00743527">
              <w:rPr>
                <w:rFonts w:ascii="Times New Roman" w:hAnsi="Times New Roman" w:cs="Times New Roman"/>
              </w:rPr>
              <w:t>, курсах ПК) и эффективное использование их в</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работе</w:t>
            </w:r>
          </w:p>
        </w:tc>
      </w:tr>
      <w:tr w:rsidR="00743527" w:rsidRPr="00743527" w:rsidTr="00122C5F">
        <w:trPr>
          <w:trHeight w:val="1544"/>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2.26.</w:t>
            </w:r>
          </w:p>
        </w:tc>
        <w:tc>
          <w:tcPr>
            <w:tcW w:w="290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Высокий уровень посещаемости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сопровождаемого ребенка- инвалида или ребенка с ОВЗ</w:t>
            </w:r>
          </w:p>
        </w:tc>
        <w:tc>
          <w:tcPr>
            <w:tcW w:w="2668" w:type="dxa"/>
            <w:gridSpan w:val="2"/>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roofErr w:type="spellStart"/>
            <w:r w:rsidRPr="00743527">
              <w:rPr>
                <w:rFonts w:ascii="Times New Roman" w:hAnsi="Times New Roman" w:cs="Times New Roman"/>
              </w:rPr>
              <w:t>тьютор</w:t>
            </w:r>
            <w:proofErr w:type="spellEnd"/>
          </w:p>
        </w:tc>
        <w:tc>
          <w:tcPr>
            <w:tcW w:w="2985" w:type="dxa"/>
            <w:gridSpan w:val="2"/>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не менее 60 процентов для групп дошкольного возраста (от 4 до 7 лет), не менее 50 процентов для групп раннего и младшего дошкольного возраста (от 1 до 4 лет)</w:t>
            </w:r>
          </w:p>
        </w:tc>
      </w:tr>
    </w:tbl>
    <w:p w:rsidR="00743527" w:rsidRPr="00743527" w:rsidRDefault="00743527" w:rsidP="00E10817">
      <w:pPr>
        <w:numPr>
          <w:ilvl w:val="0"/>
          <w:numId w:val="13"/>
        </w:numPr>
        <w:spacing w:line="240" w:lineRule="auto"/>
        <w:rPr>
          <w:rFonts w:ascii="Times New Roman" w:hAnsi="Times New Roman" w:cs="Times New Roman"/>
          <w:b/>
          <w:bCs/>
        </w:rPr>
      </w:pPr>
      <w:r w:rsidRPr="00743527">
        <w:rPr>
          <w:rFonts w:ascii="Times New Roman" w:hAnsi="Times New Roman" w:cs="Times New Roman"/>
          <w:b/>
          <w:bCs/>
        </w:rPr>
        <w:t>Вторая квалификационная группа "Учебно-вспомогательный и медицинский персонал" (старшая медицинская сестра, медицинская сестра, медицинская сестра по массажу, врач, инструктор по лечебной физкультуре, помощник воспитателя, младший воспитатель, ассистент (помощник), секретарь учебной части, бухгалтер и т.д.)</w:t>
      </w:r>
    </w:p>
    <w:p w:rsidR="00743527" w:rsidRPr="00743527" w:rsidRDefault="00743527" w:rsidP="00E10817">
      <w:pPr>
        <w:spacing w:line="240" w:lineRule="auto"/>
        <w:rPr>
          <w:rFonts w:ascii="Times New Roman" w:hAnsi="Times New Roman" w:cs="Times New Roman"/>
          <w:b/>
        </w:r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5"/>
        <w:gridCol w:w="3390"/>
        <w:gridCol w:w="2266"/>
        <w:gridCol w:w="2901"/>
      </w:tblGrid>
      <w:tr w:rsidR="00743527" w:rsidRPr="00743527" w:rsidTr="00F93EA9">
        <w:trPr>
          <w:trHeight w:val="580"/>
        </w:trPr>
        <w:tc>
          <w:tcPr>
            <w:tcW w:w="815" w:type="dxa"/>
            <w:tcBorders>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N</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w:t>
            </w:r>
          </w:p>
        </w:tc>
        <w:tc>
          <w:tcPr>
            <w:tcW w:w="3390" w:type="dxa"/>
            <w:tcBorders>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Показатели</w:t>
            </w:r>
          </w:p>
        </w:tc>
        <w:tc>
          <w:tcPr>
            <w:tcW w:w="2266" w:type="dxa"/>
            <w:tcBorders>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Должность</w:t>
            </w:r>
          </w:p>
        </w:tc>
        <w:tc>
          <w:tcPr>
            <w:tcW w:w="2901" w:type="dxa"/>
            <w:tcBorders>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Примечание</w:t>
            </w:r>
          </w:p>
        </w:tc>
      </w:tr>
      <w:tr w:rsidR="00743527" w:rsidRPr="00743527" w:rsidTr="00F93EA9">
        <w:trPr>
          <w:trHeight w:val="313"/>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8557" w:type="dxa"/>
            <w:gridSpan w:val="3"/>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I. Общие показатели</w:t>
            </w:r>
          </w:p>
        </w:tc>
      </w:tr>
      <w:tr w:rsidR="00743527" w:rsidRPr="00743527" w:rsidTr="00F93EA9">
        <w:trPr>
          <w:trHeight w:val="1423"/>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Ведение установленной документации в соответствии с номенклатурой дел</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кроме помощника воспитателя и младшего воспитателя</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426"/>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Использование в работе компьютерных программ, электронных продуктов</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кроме помощника воспитателя и младшего воспитателя</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122C5F">
        <w:trPr>
          <w:trHeight w:val="1179"/>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1.3.</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Активное участие в общественно значимой деятельности</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учебно- вспомогательному персоналу</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взаимозаменяемость в связи с производственной необходимостью, участие в утренниках, субботниках, косметическом ремонте и др.</w:t>
            </w:r>
          </w:p>
        </w:tc>
      </w:tr>
      <w:tr w:rsidR="00743527" w:rsidRPr="00743527" w:rsidTr="00F93EA9">
        <w:trPr>
          <w:trHeight w:val="1150"/>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1.4.</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Наличие высшего профессионального образования</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учебно- вспомогательный и медицинский персонал</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исключением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должностей, по которым высшее образование учтено в базовом окладе</w:t>
            </w:r>
          </w:p>
        </w:tc>
      </w:tr>
      <w:tr w:rsidR="00743527" w:rsidRPr="00743527" w:rsidTr="00F93EA9">
        <w:trPr>
          <w:trHeight w:val="319"/>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8557" w:type="dxa"/>
            <w:gridSpan w:val="3"/>
            <w:tcBorders>
              <w:top w:val="nil"/>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II. Специфические показатели</w:t>
            </w:r>
          </w:p>
        </w:tc>
      </w:tr>
      <w:tr w:rsidR="00743527" w:rsidRPr="00743527" w:rsidTr="00FA1ECE">
        <w:trPr>
          <w:trHeight w:val="390"/>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осуществление воспитательных функций</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помощник воспитателя, младший воспитатель</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839"/>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Качественная организация режимных процессов в группах раннего возраста (для детей в возрасте до 3-х лет)</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помощник воспитателя, младший воспитатель</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268"/>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2.3.</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Высокий уровень функционирования (посещаемости ДОО детьми)</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старшая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 медицинская сестра, врач, помощник воспитателя,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младший воспитатель</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 xml:space="preserve">не менее 80 процентов для групп дошкольного возраста (от 4 до 7 лет), не менее 70 процентов - для групп раннего и младшего дошкольного </w:t>
            </w:r>
            <w:r w:rsidRPr="00743527">
              <w:rPr>
                <w:rFonts w:ascii="Times New Roman" w:hAnsi="Times New Roman" w:cs="Times New Roman"/>
              </w:rPr>
              <w:lastRenderedPageBreak/>
              <w:t>возраста (от 1 до 4 лет)</w:t>
            </w:r>
          </w:p>
        </w:tc>
      </w:tr>
      <w:tr w:rsidR="00743527" w:rsidRPr="00743527" w:rsidTr="00F93EA9">
        <w:trPr>
          <w:trHeight w:val="1966"/>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2.4.</w:t>
            </w:r>
          </w:p>
        </w:tc>
        <w:tc>
          <w:tcPr>
            <w:tcW w:w="3390"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Эффективность работы по снижению заболеваемости воспитанников</w:t>
            </w:r>
          </w:p>
        </w:tc>
        <w:tc>
          <w:tcPr>
            <w:tcW w:w="2266"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старшая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 медицинская сестра, врач, помощник воспитателя,</w:t>
            </w:r>
          </w:p>
        </w:tc>
        <w:tc>
          <w:tcPr>
            <w:tcW w:w="2901"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показатель "Пропущено 1 ребенком дней по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болезни в год" не превышает средний показатель по ДОО и средний городской (районный) показатель</w:t>
            </w: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5"/>
        <w:gridCol w:w="3390"/>
        <w:gridCol w:w="2266"/>
        <w:gridCol w:w="2901"/>
      </w:tblGrid>
      <w:tr w:rsidR="00743527" w:rsidRPr="00743527" w:rsidTr="00F93EA9">
        <w:trPr>
          <w:trHeight w:val="589"/>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390"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266"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младший воспитатель</w:t>
            </w:r>
          </w:p>
        </w:tc>
        <w:tc>
          <w:tcPr>
            <w:tcW w:w="2901"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2251"/>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2.5.</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Результативность работы по профилактике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инфекционных заболеваний</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старшая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 медицинская сестра, врач</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предписаний, замечаний органов</w:t>
            </w:r>
          </w:p>
          <w:p w:rsidR="00743527" w:rsidRPr="00743527" w:rsidRDefault="00743527" w:rsidP="00E10817">
            <w:pPr>
              <w:spacing w:line="240" w:lineRule="auto"/>
              <w:rPr>
                <w:rFonts w:ascii="Times New Roman" w:hAnsi="Times New Roman" w:cs="Times New Roman"/>
              </w:rPr>
            </w:pPr>
            <w:proofErr w:type="spellStart"/>
            <w:r w:rsidRPr="00743527">
              <w:rPr>
                <w:rFonts w:ascii="Times New Roman" w:hAnsi="Times New Roman" w:cs="Times New Roman"/>
              </w:rPr>
              <w:t>Роспотребнадзора</w:t>
            </w:r>
            <w:proofErr w:type="spellEnd"/>
            <w:r w:rsidRPr="00743527">
              <w:rPr>
                <w:rFonts w:ascii="Times New Roman" w:hAnsi="Times New Roman" w:cs="Times New Roman"/>
              </w:rPr>
              <w:t>, неудовлетворительных результатов</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лабораторных исследований</w:t>
            </w:r>
          </w:p>
        </w:tc>
      </w:tr>
      <w:tr w:rsidR="00743527" w:rsidRPr="00743527" w:rsidTr="00FA1ECE">
        <w:trPr>
          <w:trHeight w:val="1620"/>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2.6.</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Качественная работа по обеспечению санитарного состояния групповых и иных помещений ДОО</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старшая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 помощник воспитателя, младший воспитатель, врач</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замечаний по результатам контроля, надзорных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мероприятий, обоснованных жалоб участников образовательного процесса</w:t>
            </w:r>
          </w:p>
        </w:tc>
      </w:tr>
      <w:tr w:rsidR="00743527" w:rsidRPr="00743527" w:rsidTr="00FA1ECE">
        <w:trPr>
          <w:trHeight w:val="2475"/>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2.7.</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Качественная организация питания и выполнение норм питания</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старшая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не менее 90 и не более 100 процентов в соответствии с СанПиН при отсутствии серьезных замечаний по результатам контроля, надзорных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мероприятий, обоснованных жалоб участников образовательных отношений</w:t>
            </w:r>
          </w:p>
        </w:tc>
      </w:tr>
      <w:tr w:rsidR="00743527" w:rsidRPr="00743527" w:rsidTr="00FA1ECE">
        <w:trPr>
          <w:trHeight w:val="3245"/>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2.8.</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оздоровительная работа с детьми с ОВЗ, детьми- инвалидами</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старшая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 медицинская сестра, врач,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 по массажу, инструктор по лечебной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физкультуре, помощник воспитателя, младший воспитатель, ассистент (помощник)</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на основании заключений (выводов) </w:t>
            </w:r>
            <w:proofErr w:type="spellStart"/>
            <w:r w:rsidRPr="00743527">
              <w:rPr>
                <w:rFonts w:ascii="Times New Roman" w:hAnsi="Times New Roman" w:cs="Times New Roman"/>
              </w:rPr>
              <w:t>ППк</w:t>
            </w:r>
            <w:proofErr w:type="spellEnd"/>
            <w:r w:rsidRPr="00743527">
              <w:rPr>
                <w:rFonts w:ascii="Times New Roman" w:hAnsi="Times New Roman" w:cs="Times New Roman"/>
              </w:rPr>
              <w:t xml:space="preserve"> ДОО, ПМПК,</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медицинских организаций</w:t>
            </w:r>
          </w:p>
        </w:tc>
      </w:tr>
      <w:tr w:rsidR="00743527" w:rsidRPr="00743527" w:rsidTr="00F93EA9">
        <w:trPr>
          <w:trHeight w:val="862"/>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2.9.</w:t>
            </w:r>
          </w:p>
        </w:tc>
        <w:tc>
          <w:tcPr>
            <w:tcW w:w="3390"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диетического питания детей в соответствии с</w:t>
            </w:r>
          </w:p>
        </w:tc>
        <w:tc>
          <w:tcPr>
            <w:tcW w:w="2266"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старшая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w:t>
            </w:r>
          </w:p>
        </w:tc>
        <w:tc>
          <w:tcPr>
            <w:tcW w:w="2901"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5"/>
        <w:gridCol w:w="3390"/>
        <w:gridCol w:w="2266"/>
        <w:gridCol w:w="2901"/>
      </w:tblGrid>
      <w:tr w:rsidR="00743527" w:rsidRPr="00743527" w:rsidTr="00F93EA9">
        <w:trPr>
          <w:trHeight w:val="589"/>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390"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медицинскими рекомендациями</w:t>
            </w:r>
          </w:p>
        </w:tc>
        <w:tc>
          <w:tcPr>
            <w:tcW w:w="2266"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медицинская сестра</w:t>
            </w:r>
          </w:p>
        </w:tc>
        <w:tc>
          <w:tcPr>
            <w:tcW w:w="2901"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2457"/>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2.10.</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Эффективность работы по привлечению работников ДОО к ЗОЖ, занятиям спортом</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инструктор по лечебной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физкультуре, старшая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медицинская сестра,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медицинская сестра, врач,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 по массажу</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 Дней здоровья,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оздоровительных секций, групп для работников ДОО</w:t>
            </w:r>
          </w:p>
        </w:tc>
      </w:tr>
      <w:tr w:rsidR="00743527" w:rsidRPr="00743527" w:rsidTr="00F93EA9">
        <w:trPr>
          <w:trHeight w:val="2254"/>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2.11.</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Эффективная работа по организации бухгалтерского учета, начисления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заработной платы, учету товарно-материальных ценностей, своевременной сверке с материально ответственными лицами</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бухгалтер</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2187"/>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2.12.</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Результативность работы с централизованной бухгалтерией управления образования, финансовыми органами муниципального района (округа); своевременное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представление документов в бухгалтерию УО</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бухгалтер</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831"/>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2.13.</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Активное участие в разработке и исполнении плана финансово-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хозяйственной деятельности ДОО</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бухгалтер</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1003"/>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2.14.</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Качественная организация помощи детям-инвалидам и детям с ОВЗ в соблюдении режима дня</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ассистент (помощник)</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обоснованных жалоб родителей (законных представителей) на качество оказываемой помощи</w:t>
            </w:r>
          </w:p>
        </w:tc>
      </w:tr>
      <w:tr w:rsidR="00743527" w:rsidRPr="00743527" w:rsidTr="00F93EA9">
        <w:trPr>
          <w:trHeight w:val="1978"/>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2.15.</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Создание безопасных условий пребывания 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эффективное взаимодействие с медицинским работником в оказании первой помощи при угрожающих жизни состояниях</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ассистент (помощник)</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травм</w:t>
            </w:r>
          </w:p>
        </w:tc>
      </w:tr>
      <w:tr w:rsidR="00743527" w:rsidRPr="00743527" w:rsidTr="00F93EA9">
        <w:trPr>
          <w:trHeight w:val="586"/>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2.16.</w:t>
            </w:r>
          </w:p>
        </w:tc>
        <w:tc>
          <w:tcPr>
            <w:tcW w:w="3390"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использование различных альтернативных</w:t>
            </w:r>
          </w:p>
        </w:tc>
        <w:tc>
          <w:tcPr>
            <w:tcW w:w="2266"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ассистент (помощник)</w:t>
            </w:r>
          </w:p>
        </w:tc>
        <w:tc>
          <w:tcPr>
            <w:tcW w:w="2901"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наличие знаний основ нозологии ребенка-</w:t>
            </w: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5"/>
        <w:gridCol w:w="3390"/>
        <w:gridCol w:w="2266"/>
        <w:gridCol w:w="2901"/>
      </w:tblGrid>
      <w:tr w:rsidR="00743527" w:rsidRPr="00743527" w:rsidTr="00F93EA9">
        <w:trPr>
          <w:trHeight w:val="1693"/>
        </w:trPr>
        <w:tc>
          <w:tcPr>
            <w:tcW w:w="815"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390"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способов коммуникации с учетом нозологии ребенка- инвалида, ребенка с ОВЗ, осуществление (при необходимости) синхронного перевода</w:t>
            </w:r>
          </w:p>
        </w:tc>
        <w:tc>
          <w:tcPr>
            <w:tcW w:w="2266"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901"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инвалида, ребенка с ОВЗ (обучение на семинарах, </w:t>
            </w:r>
            <w:proofErr w:type="spellStart"/>
            <w:r w:rsidRPr="00743527">
              <w:rPr>
                <w:rFonts w:ascii="Times New Roman" w:hAnsi="Times New Roman" w:cs="Times New Roman"/>
              </w:rPr>
              <w:t>вебинарах</w:t>
            </w:r>
            <w:proofErr w:type="spellEnd"/>
            <w:r w:rsidRPr="00743527">
              <w:rPr>
                <w:rFonts w:ascii="Times New Roman" w:hAnsi="Times New Roman" w:cs="Times New Roman"/>
              </w:rPr>
              <w:t>, курсах ПК) и эффективное использование их в</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работе</w:t>
            </w:r>
          </w:p>
        </w:tc>
      </w:tr>
      <w:tr w:rsidR="00743527" w:rsidRPr="00743527" w:rsidTr="00F93EA9">
        <w:trPr>
          <w:trHeight w:val="2804"/>
        </w:trPr>
        <w:tc>
          <w:tcPr>
            <w:tcW w:w="815"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2.17.</w:t>
            </w:r>
          </w:p>
        </w:tc>
        <w:tc>
          <w:tcPr>
            <w:tcW w:w="339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оказание помощи ребенку-инвалиду и ребенку с ОВЗ в использовании технических средств реабилитации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(изделий)</w:t>
            </w:r>
          </w:p>
        </w:tc>
        <w:tc>
          <w:tcPr>
            <w:tcW w:w="2266"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ассистент (помощник)</w:t>
            </w:r>
          </w:p>
        </w:tc>
        <w:tc>
          <w:tcPr>
            <w:tcW w:w="290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наличие знаний по устройству, функционированию, навыков по эксплуатации и обслуживанию средств</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реабилитации (изделий) и эффективное использование их в</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работе</w:t>
            </w:r>
          </w:p>
        </w:tc>
      </w:tr>
      <w:tr w:rsidR="00743527" w:rsidRPr="00743527" w:rsidTr="00F93EA9">
        <w:trPr>
          <w:trHeight w:val="1969"/>
        </w:trPr>
        <w:tc>
          <w:tcPr>
            <w:tcW w:w="815"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2.18.</w:t>
            </w:r>
          </w:p>
        </w:tc>
        <w:tc>
          <w:tcPr>
            <w:tcW w:w="3390"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Высокий уровень посещаемости сопровождаемых детей- инвалидов и детей с ОВЗ</w:t>
            </w:r>
          </w:p>
        </w:tc>
        <w:tc>
          <w:tcPr>
            <w:tcW w:w="2266"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ассистент (помощник)</w:t>
            </w:r>
          </w:p>
        </w:tc>
        <w:tc>
          <w:tcPr>
            <w:tcW w:w="2901"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не менее 60 процентов для групп дошкольного возраста (от 4 до 7 лет), не менее 50 процентов - для групп раннего и младшего дошкольного возраста (от 1 до 4 лет)</w:t>
            </w:r>
          </w:p>
        </w:tc>
      </w:tr>
    </w:tbl>
    <w:p w:rsidR="00743527" w:rsidRPr="00743527" w:rsidRDefault="00743527" w:rsidP="00E10817">
      <w:pPr>
        <w:numPr>
          <w:ilvl w:val="0"/>
          <w:numId w:val="13"/>
        </w:numPr>
        <w:spacing w:line="240" w:lineRule="auto"/>
        <w:rPr>
          <w:rFonts w:ascii="Times New Roman" w:hAnsi="Times New Roman" w:cs="Times New Roman"/>
          <w:b/>
        </w:rPr>
      </w:pPr>
      <w:r w:rsidRPr="00743527">
        <w:rPr>
          <w:rFonts w:ascii="Times New Roman" w:hAnsi="Times New Roman" w:cs="Times New Roman"/>
          <w:b/>
        </w:rPr>
        <w:t>Третья квалификационная группа "Обслуживающий персонал" (подсобный рабочий, дворник, рабочий по комплексному обслуживанию зданий и сооружений, кастелянша, шеф-повар, повар, заведующий складом (кладовщик), швея, кастелянша, рабочий по ремонту и стирке белья, вахтер, уборщик служебных помещений, сторож, оператор газовой котельной, грузчик, водитель, делопроизводитель и т.д.)</w:t>
      </w:r>
    </w:p>
    <w:p w:rsidR="00743527" w:rsidRPr="00743527" w:rsidRDefault="00743527" w:rsidP="00E10817">
      <w:pPr>
        <w:spacing w:line="240" w:lineRule="auto"/>
        <w:rPr>
          <w:rFonts w:ascii="Times New Roman" w:hAnsi="Times New Roman" w:cs="Times New Roman"/>
          <w:b/>
        </w:r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3138"/>
        <w:gridCol w:w="2554"/>
        <w:gridCol w:w="2862"/>
      </w:tblGrid>
      <w:tr w:rsidR="00743527" w:rsidRPr="00743527" w:rsidTr="00F93EA9">
        <w:trPr>
          <w:trHeight w:val="586"/>
        </w:trPr>
        <w:tc>
          <w:tcPr>
            <w:tcW w:w="817"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N</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w:t>
            </w:r>
          </w:p>
        </w:tc>
        <w:tc>
          <w:tcPr>
            <w:tcW w:w="3138"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Показатели</w:t>
            </w:r>
          </w:p>
        </w:tc>
        <w:tc>
          <w:tcPr>
            <w:tcW w:w="255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Должность</w:t>
            </w:r>
          </w:p>
        </w:tc>
        <w:tc>
          <w:tcPr>
            <w:tcW w:w="2862"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Примечание</w:t>
            </w:r>
          </w:p>
        </w:tc>
      </w:tr>
      <w:tr w:rsidR="00743527" w:rsidRPr="00743527" w:rsidTr="00F93EA9">
        <w:trPr>
          <w:trHeight w:val="322"/>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8554" w:type="dxa"/>
            <w:gridSpan w:val="3"/>
            <w:tcBorders>
              <w:top w:val="nil"/>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I. Общие показатели</w:t>
            </w:r>
          </w:p>
        </w:tc>
      </w:tr>
      <w:tr w:rsidR="00743527" w:rsidRPr="00743527" w:rsidTr="00FA1ECE">
        <w:trPr>
          <w:trHeight w:val="1696"/>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Активное участие в общественно значимой деятельности</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обслуживающему персоналу</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r>
      <w:tr w:rsidR="00743527" w:rsidRPr="00743527" w:rsidTr="00FA1ECE">
        <w:trPr>
          <w:trHeight w:val="873"/>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сохранности оборудования, инструментов, содержание имущества в надлежащем состоянии</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обслуживающему персоналу</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589"/>
        </w:trPr>
        <w:tc>
          <w:tcPr>
            <w:tcW w:w="817"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1.3.</w:t>
            </w:r>
          </w:p>
        </w:tc>
        <w:tc>
          <w:tcPr>
            <w:tcW w:w="3138"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предписаний, замечаний</w:t>
            </w:r>
          </w:p>
        </w:tc>
        <w:tc>
          <w:tcPr>
            <w:tcW w:w="255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обслуживающему</w:t>
            </w:r>
          </w:p>
        </w:tc>
        <w:tc>
          <w:tcPr>
            <w:tcW w:w="2862"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3138"/>
        <w:gridCol w:w="2554"/>
        <w:gridCol w:w="2862"/>
      </w:tblGrid>
      <w:tr w:rsidR="00743527" w:rsidRPr="00743527" w:rsidTr="00F93EA9">
        <w:trPr>
          <w:trHeight w:val="589"/>
        </w:trPr>
        <w:tc>
          <w:tcPr>
            <w:tcW w:w="817"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138"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контролирующих надзорных органов</w:t>
            </w:r>
          </w:p>
        </w:tc>
        <w:tc>
          <w:tcPr>
            <w:tcW w:w="255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персоналу</w:t>
            </w:r>
          </w:p>
        </w:tc>
        <w:tc>
          <w:tcPr>
            <w:tcW w:w="2862"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871"/>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1.4.</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сложность и напряженность работы</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обслуживающему персоналу</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 соответствии с положением ДОО)</w:t>
            </w:r>
          </w:p>
        </w:tc>
      </w:tr>
      <w:tr w:rsidR="00743527" w:rsidRPr="00743527" w:rsidTr="00F93EA9">
        <w:trPr>
          <w:trHeight w:val="322"/>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8554" w:type="dxa"/>
            <w:gridSpan w:val="3"/>
            <w:tcBorders>
              <w:top w:val="nil"/>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II. Специфические показатели</w:t>
            </w:r>
          </w:p>
        </w:tc>
      </w:tr>
      <w:tr w:rsidR="00743527" w:rsidRPr="00743527" w:rsidTr="00F93EA9">
        <w:trPr>
          <w:trHeight w:val="595"/>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выполнение функций шеф-повара</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повар</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1652"/>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Качественная организация питания детей</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повар, шеф-повар</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серьезных замечаний по результатам контроля, надзорных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мероприятий, обоснованных жалоб участников образовательных отношений</w:t>
            </w:r>
          </w:p>
        </w:tc>
      </w:tr>
      <w:tr w:rsidR="00743527" w:rsidRPr="00743527" w:rsidTr="00F93EA9">
        <w:trPr>
          <w:trHeight w:val="871"/>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2.3.</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Наличие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квалификационного разряда</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повар, шеф-повар</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598"/>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2.4.</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диетического питания детей</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повар, шеф-повар</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147"/>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2.5.</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содержание пищеблока</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подсобный рабочий</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серьезных замечаний по результатам контроля, надзорных мероприятий</w:t>
            </w:r>
          </w:p>
        </w:tc>
      </w:tr>
      <w:tr w:rsidR="00743527" w:rsidRPr="00743527" w:rsidTr="00F93EA9">
        <w:trPr>
          <w:trHeight w:val="2530"/>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2.6.</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Выполнение погрузочно- разгрузочных работ</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подсобный рабочий, заведующий складом (кладовщик), кастелянша, иные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должности обслуживающего персонала при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выполнении данной функции</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699"/>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2.7.</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ведение установленной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документации, в т.ч. складского учета</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складом (кладовщик), повар (при отсутствии заведующего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складом (кладовщика))</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 отсутствии серьезных замечаний по результатам контроля, расхождений остатков на складе данным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складской книги</w:t>
            </w:r>
          </w:p>
        </w:tc>
      </w:tr>
      <w:tr w:rsidR="00743527" w:rsidRPr="00743527" w:rsidTr="00F93EA9">
        <w:trPr>
          <w:trHeight w:val="1702"/>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2.8.</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Соблюдение сроков реализации продуктов, условий их хранения</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складом (кладовщик), повар (при отсутствии заведующего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складом (кладовщика))</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310"/>
        </w:trPr>
        <w:tc>
          <w:tcPr>
            <w:tcW w:w="817"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2.9.</w:t>
            </w:r>
          </w:p>
        </w:tc>
        <w:tc>
          <w:tcPr>
            <w:tcW w:w="3138"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Оперативность</w:t>
            </w:r>
          </w:p>
        </w:tc>
        <w:tc>
          <w:tcPr>
            <w:tcW w:w="255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кастелянша, рабочий</w:t>
            </w:r>
          </w:p>
        </w:tc>
        <w:tc>
          <w:tcPr>
            <w:tcW w:w="2862"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3138"/>
        <w:gridCol w:w="2554"/>
        <w:gridCol w:w="2862"/>
      </w:tblGrid>
      <w:tr w:rsidR="00743527" w:rsidRPr="00743527" w:rsidTr="00F93EA9">
        <w:trPr>
          <w:trHeight w:val="1693"/>
        </w:trPr>
        <w:tc>
          <w:tcPr>
            <w:tcW w:w="817"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138"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выполнения заявок сотрудников, своевременность смены постельного белья в группах в соответствии с графиком</w:t>
            </w:r>
          </w:p>
        </w:tc>
        <w:tc>
          <w:tcPr>
            <w:tcW w:w="255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 ремонту и стирке белья</w:t>
            </w:r>
          </w:p>
        </w:tc>
        <w:tc>
          <w:tcPr>
            <w:tcW w:w="2862"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423"/>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2.10.</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содержание территории ДОО</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дворник, рабочий по комплексному обслуживанию</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зданий и сооружений</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150"/>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2.11.</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температурного режима в ДОО в соответствии с СанПиН</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оператор электрического или газового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оборудования</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 отсутствии обоснованных жалоб</w:t>
            </w:r>
          </w:p>
        </w:tc>
      </w:tr>
      <w:tr w:rsidR="00743527" w:rsidRPr="00743527" w:rsidTr="00F93EA9">
        <w:trPr>
          <w:trHeight w:val="1976"/>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2.12.</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профессионализм в зависимости от наличия открытых категорий, выполнение работ по техническому</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обслуживанию и ремонту автомобиля</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водитель</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426"/>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2.13.</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Оперативность и качественное выполнение заявок сотрудников</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рабочий по комплексному обслуживанию зданий и сооружений</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147"/>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2.14.</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Своевременный контроль учета входящей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документации и сроков ее исполнения</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делопроизводитель</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150"/>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2.15.</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информационной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открытости деятельности ДОО</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делопроизводитель</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подбор материалов для размещения на сайте ДОО и (или) его обновление</w:t>
            </w:r>
          </w:p>
        </w:tc>
      </w:tr>
      <w:tr w:rsidR="00743527" w:rsidRPr="00743527" w:rsidTr="00F93EA9">
        <w:trPr>
          <w:trHeight w:val="871"/>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2.16.</w:t>
            </w:r>
          </w:p>
        </w:tc>
        <w:tc>
          <w:tcPr>
            <w:tcW w:w="3138"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ведение личных дел сотрудников, воспитанников, архива</w:t>
            </w:r>
          </w:p>
        </w:tc>
        <w:tc>
          <w:tcPr>
            <w:tcW w:w="2554"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делопроизводитель</w:t>
            </w:r>
          </w:p>
        </w:tc>
        <w:tc>
          <w:tcPr>
            <w:tcW w:w="2862"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2111"/>
        </w:trPr>
        <w:tc>
          <w:tcPr>
            <w:tcW w:w="817"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2.17.</w:t>
            </w:r>
          </w:p>
        </w:tc>
        <w:tc>
          <w:tcPr>
            <w:tcW w:w="3138"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ведение регионального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информационного ресурса по учету детей на зачисление в ДОО</w:t>
            </w:r>
          </w:p>
        </w:tc>
        <w:tc>
          <w:tcPr>
            <w:tcW w:w="255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делопроизводитель</w:t>
            </w:r>
          </w:p>
        </w:tc>
        <w:tc>
          <w:tcPr>
            <w:tcW w:w="2862"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корректировка данных о</w:t>
            </w: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3138"/>
        <w:gridCol w:w="2554"/>
        <w:gridCol w:w="2862"/>
      </w:tblGrid>
      <w:tr w:rsidR="00743527" w:rsidRPr="00743527" w:rsidTr="00F93EA9">
        <w:trPr>
          <w:trHeight w:val="589"/>
        </w:trPr>
        <w:tc>
          <w:tcPr>
            <w:tcW w:w="817"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138"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554"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862"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воспитанниках, ДОО, педагогах и т.д.</w:t>
            </w:r>
          </w:p>
        </w:tc>
      </w:tr>
      <w:tr w:rsidR="00743527" w:rsidRPr="00743527" w:rsidTr="00F93EA9">
        <w:trPr>
          <w:trHeight w:val="1141"/>
        </w:trPr>
        <w:tc>
          <w:tcPr>
            <w:tcW w:w="817"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2.18.</w:t>
            </w:r>
          </w:p>
        </w:tc>
        <w:tc>
          <w:tcPr>
            <w:tcW w:w="3138"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ЧП на рабочем месте, обеспечение сохранности имущества, зданий, территории ДОО</w:t>
            </w:r>
          </w:p>
        </w:tc>
        <w:tc>
          <w:tcPr>
            <w:tcW w:w="2554"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сторож, вахтер</w:t>
            </w:r>
          </w:p>
        </w:tc>
        <w:tc>
          <w:tcPr>
            <w:tcW w:w="2862"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p>
        </w:tc>
      </w:tr>
    </w:tbl>
    <w:p w:rsidR="00743527" w:rsidRPr="00743527" w:rsidRDefault="00743527" w:rsidP="00E10817">
      <w:pPr>
        <w:numPr>
          <w:ilvl w:val="0"/>
          <w:numId w:val="13"/>
        </w:numPr>
        <w:spacing w:line="240" w:lineRule="auto"/>
        <w:rPr>
          <w:rFonts w:ascii="Times New Roman" w:hAnsi="Times New Roman" w:cs="Times New Roman"/>
          <w:b/>
          <w:bCs/>
        </w:rPr>
      </w:pPr>
      <w:r w:rsidRPr="00743527">
        <w:rPr>
          <w:rFonts w:ascii="Times New Roman" w:hAnsi="Times New Roman" w:cs="Times New Roman"/>
          <w:b/>
          <w:bCs/>
        </w:rPr>
        <w:t>Четвертая квалификационная группа "Административно-управленческий персонал" (АУП) (заведующий, заведующий хозяйством, заместитель заведующего по административно-хозяйственной работе (части)</w:t>
      </w:r>
    </w:p>
    <w:p w:rsidR="00743527" w:rsidRPr="00743527" w:rsidRDefault="00743527" w:rsidP="00E10817">
      <w:pPr>
        <w:spacing w:line="240" w:lineRule="auto"/>
        <w:rPr>
          <w:rFonts w:ascii="Times New Roman" w:hAnsi="Times New Roman" w:cs="Times New Roman"/>
          <w:b/>
        </w:r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3212"/>
        <w:gridCol w:w="2460"/>
        <w:gridCol w:w="2881"/>
      </w:tblGrid>
      <w:tr w:rsidR="00743527" w:rsidRPr="00743527" w:rsidTr="00F93EA9">
        <w:trPr>
          <w:trHeight w:val="589"/>
        </w:trPr>
        <w:tc>
          <w:tcPr>
            <w:tcW w:w="817"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N</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w:t>
            </w:r>
          </w:p>
        </w:tc>
        <w:tc>
          <w:tcPr>
            <w:tcW w:w="3212"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Показатели</w:t>
            </w:r>
          </w:p>
        </w:tc>
        <w:tc>
          <w:tcPr>
            <w:tcW w:w="2460"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Должность</w:t>
            </w:r>
          </w:p>
        </w:tc>
        <w:tc>
          <w:tcPr>
            <w:tcW w:w="2881"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Примечание</w:t>
            </w:r>
          </w:p>
        </w:tc>
      </w:tr>
      <w:tr w:rsidR="00743527" w:rsidRPr="00743527" w:rsidTr="00F93EA9">
        <w:trPr>
          <w:trHeight w:val="319"/>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8553" w:type="dxa"/>
            <w:gridSpan w:val="3"/>
            <w:tcBorders>
              <w:top w:val="nil"/>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I. Общие показатели</w:t>
            </w:r>
          </w:p>
        </w:tc>
      </w:tr>
      <w:tr w:rsidR="00743527" w:rsidRPr="00743527" w:rsidTr="00F93EA9">
        <w:trPr>
          <w:trHeight w:val="1150"/>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Осуществление финансово- хозяйственной самостоятельности в управлении ДОО</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АУП</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700"/>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Эффективное расходование бюджетных средств в соответствии с утвержденным планом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финансово-хозяйственной деятельности</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АУП</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 отсутствии серьезных замечаний по результатам контроля, надзорных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мероприятий, обоснованных жалоб</w:t>
            </w:r>
          </w:p>
        </w:tc>
      </w:tr>
      <w:tr w:rsidR="00743527" w:rsidRPr="00743527" w:rsidTr="00F93EA9">
        <w:trPr>
          <w:trHeight w:val="1978"/>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1.3.</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Эффективное привлечение и расходование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внебюджетных средств в соответствии с утвержденным планом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финансово-хозяйственной деятельности</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АУП</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 отсутствии серьезных замечаний по результатам контроля, надзорных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мероприятий, обоснованных жалоб</w:t>
            </w:r>
          </w:p>
        </w:tc>
      </w:tr>
      <w:tr w:rsidR="00743527" w:rsidRPr="00743527" w:rsidTr="00F93EA9">
        <w:trPr>
          <w:trHeight w:val="1148"/>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1.4.</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Использование в управлении ДОО компьютерных программ, электронных продуктов</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АУП</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874"/>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1.5.</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Соблюдение прав участников образовательного процесса</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АУП</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обоснованных жалоб</w:t>
            </w:r>
          </w:p>
        </w:tc>
      </w:tr>
      <w:tr w:rsidR="00743527" w:rsidRPr="00743527" w:rsidTr="00FA1ECE">
        <w:trPr>
          <w:trHeight w:val="1186"/>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1.6.</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Активное участие в общественно значимой деятельности</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АУП</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взаимозаменяемость в связи с производственной необходимостью, участие в субботниках, косметическом ремонте и др.</w:t>
            </w:r>
          </w:p>
        </w:tc>
      </w:tr>
      <w:tr w:rsidR="00743527" w:rsidRPr="00743527" w:rsidTr="00F93EA9">
        <w:trPr>
          <w:trHeight w:val="1414"/>
        </w:trPr>
        <w:tc>
          <w:tcPr>
            <w:tcW w:w="817"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1.7.</w:t>
            </w:r>
          </w:p>
        </w:tc>
        <w:tc>
          <w:tcPr>
            <w:tcW w:w="3212"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выполнение дополнительных функций завхоза, кладовщика,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медсестры, старшего воспитателя и др.</w:t>
            </w:r>
          </w:p>
        </w:tc>
        <w:tc>
          <w:tcPr>
            <w:tcW w:w="2460"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АУП</w:t>
            </w:r>
          </w:p>
        </w:tc>
        <w:tc>
          <w:tcPr>
            <w:tcW w:w="2881"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для малокомплектных ДОО (1 - 3 группы)</w:t>
            </w: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9370" w:type="dxa"/>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3212"/>
        <w:gridCol w:w="1533"/>
        <w:gridCol w:w="927"/>
        <w:gridCol w:w="2881"/>
      </w:tblGrid>
      <w:tr w:rsidR="00743527" w:rsidRPr="00743527" w:rsidTr="00FA1ECE">
        <w:trPr>
          <w:trHeight w:val="1417"/>
        </w:trPr>
        <w:tc>
          <w:tcPr>
            <w:tcW w:w="817"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1.8.</w:t>
            </w:r>
          </w:p>
        </w:tc>
        <w:tc>
          <w:tcPr>
            <w:tcW w:w="3212"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Высшее образование</w:t>
            </w:r>
          </w:p>
        </w:tc>
        <w:tc>
          <w:tcPr>
            <w:tcW w:w="2460" w:type="dxa"/>
            <w:gridSpan w:val="2"/>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все, относящиеся к АУП</w:t>
            </w:r>
          </w:p>
        </w:tc>
        <w:tc>
          <w:tcPr>
            <w:tcW w:w="2881"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 исключением должностей, по которым высшее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образование учтено в базовом окладе</w:t>
            </w:r>
          </w:p>
        </w:tc>
      </w:tr>
      <w:tr w:rsidR="00743527" w:rsidRPr="00743527" w:rsidTr="00FA1ECE">
        <w:trPr>
          <w:trHeight w:val="319"/>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8553" w:type="dxa"/>
            <w:gridSpan w:val="4"/>
            <w:tcBorders>
              <w:top w:val="nil"/>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II. Специфические показатели</w:t>
            </w:r>
          </w:p>
        </w:tc>
      </w:tr>
      <w:tr w:rsidR="00743527" w:rsidRPr="00743527" w:rsidTr="00FA1ECE">
        <w:trPr>
          <w:trHeight w:val="1702"/>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Создание развивающей предметно- пространственной среды, материально-технических условий в ДОО в соответствии с ФГОС ДО</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заместитель заведующего по АХР (АХЧ)</w:t>
            </w:r>
          </w:p>
        </w:tc>
        <w:tc>
          <w:tcPr>
            <w:tcW w:w="3808"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2251"/>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Создание в ДОО архитектурных, кадровых условий для получения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детьми с ОВЗ дошкольного образования по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адаптированным программам дошкольного образования</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заместитель заведующего по АХР (АХЧ)</w:t>
            </w:r>
          </w:p>
        </w:tc>
        <w:tc>
          <w:tcPr>
            <w:tcW w:w="3808"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2530"/>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2.3.</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заместитель заведующего по АХР (АХЧ)</w:t>
            </w:r>
          </w:p>
        </w:tc>
        <w:tc>
          <w:tcPr>
            <w:tcW w:w="3808"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серьезных или множественных замечаний, предписаний надзорных органов в</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сфере образования, пожарного надзора, </w:t>
            </w:r>
            <w:proofErr w:type="spellStart"/>
            <w:r w:rsidRPr="00743527">
              <w:rPr>
                <w:rFonts w:ascii="Times New Roman" w:hAnsi="Times New Roman" w:cs="Times New Roman"/>
              </w:rPr>
              <w:t>Роспотребнадзора</w:t>
            </w:r>
            <w:proofErr w:type="spellEnd"/>
            <w:r w:rsidRPr="00743527">
              <w:rPr>
                <w:rFonts w:ascii="Times New Roman" w:hAnsi="Times New Roman" w:cs="Times New Roman"/>
              </w:rPr>
              <w:t xml:space="preserve">, технадзора, </w:t>
            </w:r>
            <w:proofErr w:type="spellStart"/>
            <w:r w:rsidRPr="00743527">
              <w:rPr>
                <w:rFonts w:ascii="Times New Roman" w:hAnsi="Times New Roman" w:cs="Times New Roman"/>
              </w:rPr>
              <w:t>энергоаудита</w:t>
            </w:r>
            <w:proofErr w:type="spellEnd"/>
            <w:r w:rsidRPr="00743527">
              <w:rPr>
                <w:rFonts w:ascii="Times New Roman" w:hAnsi="Times New Roman" w:cs="Times New Roman"/>
              </w:rPr>
              <w:t xml:space="preserve"> и др.</w:t>
            </w:r>
          </w:p>
        </w:tc>
      </w:tr>
      <w:tr w:rsidR="00743527" w:rsidRPr="00743527" w:rsidTr="00FA1ECE">
        <w:trPr>
          <w:trHeight w:val="2111"/>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2.4.</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соответствия территории, здания, помещений, оборудования ДОО требованиям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безопасности, педагогической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целесообразности, эстетическим нормам</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заместитель заведующего по АХР (АХЧ)</w:t>
            </w:r>
          </w:p>
        </w:tc>
        <w:tc>
          <w:tcPr>
            <w:tcW w:w="3808" w:type="dxa"/>
            <w:gridSpan w:val="2"/>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 отсутствии случаев травматизма воспитанников по причине несоответствующего нормам безопасности состояния территории, здания, помещений, оборудования ДОО</w:t>
            </w:r>
          </w:p>
        </w:tc>
      </w:tr>
      <w:tr w:rsidR="00743527" w:rsidRPr="00743527" w:rsidTr="00FA1ECE">
        <w:trPr>
          <w:trHeight w:val="2394"/>
        </w:trPr>
        <w:tc>
          <w:tcPr>
            <w:tcW w:w="817"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2.5.</w:t>
            </w:r>
          </w:p>
        </w:tc>
        <w:tc>
          <w:tcPr>
            <w:tcW w:w="3212"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реализации требований охраны труда в ДОО</w:t>
            </w:r>
          </w:p>
        </w:tc>
        <w:tc>
          <w:tcPr>
            <w:tcW w:w="1533"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заместитель заведующего по АХР (АХЧ)</w:t>
            </w:r>
          </w:p>
        </w:tc>
        <w:tc>
          <w:tcPr>
            <w:tcW w:w="3808" w:type="dxa"/>
            <w:gridSpan w:val="2"/>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случаев производственного травматизма,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предписаний инспекции по охране труда, своевременная аттестация рабочих мест, проведение мероприятий по улучшению условий охраны труда</w:t>
            </w: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9370" w:type="dxa"/>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3212"/>
        <w:gridCol w:w="1533"/>
        <w:gridCol w:w="3808"/>
      </w:tblGrid>
      <w:tr w:rsidR="00743527" w:rsidRPr="00743527" w:rsidTr="00FA1ECE">
        <w:trPr>
          <w:trHeight w:val="865"/>
        </w:trPr>
        <w:tc>
          <w:tcPr>
            <w:tcW w:w="817"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2.6.</w:t>
            </w:r>
          </w:p>
        </w:tc>
        <w:tc>
          <w:tcPr>
            <w:tcW w:w="3212"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Укомплектованность ДОО кадрами</w:t>
            </w:r>
          </w:p>
        </w:tc>
        <w:tc>
          <w:tcPr>
            <w:tcW w:w="1533"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вакансий, стабильность кадрового состава</w:t>
            </w:r>
          </w:p>
        </w:tc>
      </w:tr>
      <w:tr w:rsidR="00743527" w:rsidRPr="00743527" w:rsidTr="00FA1ECE">
        <w:trPr>
          <w:trHeight w:val="814"/>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2.7.</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Качественный состав педагогических кадров</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образовательный и квалификационный ценз, повышение квалификации</w:t>
            </w:r>
          </w:p>
        </w:tc>
      </w:tr>
      <w:tr w:rsidR="00743527" w:rsidRPr="00743527" w:rsidTr="00FA1ECE">
        <w:trPr>
          <w:trHeight w:val="1227"/>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2.8.</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Численность воспитанников на 1 работника (в т.ч. на 1 педагога)</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соответствие нормативам, установленным региональными и муниципальными планами мероприятий</w:t>
            </w:r>
          </w:p>
        </w:tc>
      </w:tr>
      <w:tr w:rsidR="00743527" w:rsidRPr="00743527" w:rsidTr="00FA1ECE">
        <w:trPr>
          <w:trHeight w:val="1147"/>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2.9.</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государственно- общественного характера управления ДОО</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наличие и состав действующих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коллегиальных органов управления</w:t>
            </w:r>
          </w:p>
        </w:tc>
      </w:tr>
      <w:tr w:rsidR="00743527" w:rsidRPr="00743527" w:rsidTr="00FA1ECE">
        <w:trPr>
          <w:trHeight w:val="874"/>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2.10.</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Применение методов проектного управления ДОО</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реализация проектов по управленческой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деятельности</w:t>
            </w:r>
          </w:p>
        </w:tc>
      </w:tr>
      <w:tr w:rsidR="00743527" w:rsidRPr="00743527" w:rsidTr="00FA1ECE">
        <w:trPr>
          <w:trHeight w:val="684"/>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2.11.</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информационной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открытости деятельности ДОО</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подбор содержания и (или) обновление сайта ДОО</w:t>
            </w:r>
          </w:p>
        </w:tc>
      </w:tr>
      <w:tr w:rsidR="00743527" w:rsidRPr="00743527" w:rsidTr="00FA1ECE">
        <w:trPr>
          <w:trHeight w:val="1978"/>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2.12.</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высокого уровня функционирования (посещаемости ДОО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детьми)</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743527" w:rsidRPr="00743527" w:rsidTr="00FA1ECE">
        <w:trPr>
          <w:trHeight w:val="1976"/>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2.13.</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эффективности работы по снижению заболеваемости воспитанников</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показатель "Пропущено 1 ребенком дней по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болезни в год" не превышает средний показатель по ДОО и средний городской (районный) показатель</w:t>
            </w:r>
          </w:p>
        </w:tc>
      </w:tr>
      <w:tr w:rsidR="00743527" w:rsidRPr="00743527" w:rsidTr="00FA1ECE">
        <w:trPr>
          <w:trHeight w:val="2111"/>
        </w:trPr>
        <w:tc>
          <w:tcPr>
            <w:tcW w:w="817"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2.14.</w:t>
            </w:r>
          </w:p>
        </w:tc>
        <w:tc>
          <w:tcPr>
            <w:tcW w:w="3212"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выполнения натуральных норм питания</w:t>
            </w:r>
          </w:p>
        </w:tc>
        <w:tc>
          <w:tcPr>
            <w:tcW w:w="1533"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не менее 90 и не более 100 процентов в соответствии с СанПиН при отсутствии серьезных замечаний по результатам контроля, надзорных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мероприятий, обоснованных жалоб участников образовательных</w:t>
            </w: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9370" w:type="dxa"/>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3212"/>
        <w:gridCol w:w="1533"/>
        <w:gridCol w:w="3808"/>
      </w:tblGrid>
      <w:tr w:rsidR="00743527" w:rsidRPr="00743527" w:rsidTr="00FA1ECE">
        <w:trPr>
          <w:trHeight w:val="313"/>
        </w:trPr>
        <w:tc>
          <w:tcPr>
            <w:tcW w:w="817"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212"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1533"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808"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отношений</w:t>
            </w:r>
          </w:p>
        </w:tc>
      </w:tr>
      <w:tr w:rsidR="00743527" w:rsidRPr="00743527" w:rsidTr="00FA1ECE">
        <w:trPr>
          <w:trHeight w:val="1975"/>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2.15.</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Оснащенность ДОО учебно-методическим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материалом в соответствии с ФГОС ДО 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реализуемыми образовательными программами</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1161"/>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2.16.</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Результативность</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деятельности ДОО в инновационном режиме</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участие ДОО в федеральной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экспериментальной или региональной инновационной площадке</w:t>
            </w:r>
          </w:p>
        </w:tc>
      </w:tr>
      <w:tr w:rsidR="00743527" w:rsidRPr="00743527" w:rsidTr="00FA1ECE">
        <w:trPr>
          <w:trHeight w:val="2418"/>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2.17.</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Высокая результативность участия ДОО, собственного участия в конкурсах на получение грантов, профессиональных конкурсах, проводимых при поддержке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федеральных, региональных, муниципальных органов управления в сфере образования</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звание победителя, призера, лауреата</w:t>
            </w:r>
          </w:p>
        </w:tc>
      </w:tr>
      <w:tr w:rsidR="00743527" w:rsidRPr="00743527" w:rsidTr="00FA1ECE">
        <w:trPr>
          <w:trHeight w:val="1702"/>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2.18.</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Наличие звания победителя регионального конкурса "Детский сад года"</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заместитель заведующего по АХР (АХЧ),</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хозяйством</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1147"/>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2.19.</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Активное участие ДОО во внешних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общепедагогических мероприятиях</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прием делегаций, конференции, семинары</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на базе ДОО</w:t>
            </w:r>
          </w:p>
        </w:tc>
      </w:tr>
      <w:tr w:rsidR="00743527" w:rsidRPr="00743527" w:rsidTr="00FA1ECE">
        <w:trPr>
          <w:trHeight w:val="874"/>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2.20.</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Презентация направлений деятельности ДОО на различных уровнях</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публичные выступления заведующего</w:t>
            </w:r>
          </w:p>
        </w:tc>
      </w:tr>
      <w:tr w:rsidR="00743527" w:rsidRPr="00743527" w:rsidTr="00FA1ECE">
        <w:trPr>
          <w:trHeight w:val="2519"/>
        </w:trPr>
        <w:tc>
          <w:tcPr>
            <w:tcW w:w="817"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2.21.</w:t>
            </w:r>
          </w:p>
        </w:tc>
        <w:tc>
          <w:tcPr>
            <w:tcW w:w="3212"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 и обеспечение качества дополнительных образовательных 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оздоровительных услуг (за исключением платных), оказываемых сторонними организациями в рамках сетевого взаимодействия</w:t>
            </w:r>
          </w:p>
        </w:tc>
        <w:tc>
          <w:tcPr>
            <w:tcW w:w="1533"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дополнительного образования с участием учреждений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дополнительного образования, спортивных школ, учреждений культуры и др.</w:t>
            </w: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9370" w:type="dxa"/>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3212"/>
        <w:gridCol w:w="1533"/>
        <w:gridCol w:w="3808"/>
      </w:tblGrid>
      <w:tr w:rsidR="00743527" w:rsidRPr="00743527" w:rsidTr="00FA1ECE">
        <w:trPr>
          <w:trHeight w:val="1141"/>
        </w:trPr>
        <w:tc>
          <w:tcPr>
            <w:tcW w:w="817"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2.22.</w:t>
            </w:r>
          </w:p>
        </w:tc>
        <w:tc>
          <w:tcPr>
            <w:tcW w:w="3212"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 альтернативных форм предоставления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дошкольного образования</w:t>
            </w:r>
          </w:p>
        </w:tc>
        <w:tc>
          <w:tcPr>
            <w:tcW w:w="1533"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 работы ГКП, семейных групп и др.</w:t>
            </w:r>
          </w:p>
        </w:tc>
      </w:tr>
      <w:tr w:rsidR="00743527" w:rsidRPr="00743527" w:rsidTr="00FA1ECE">
        <w:trPr>
          <w:trHeight w:val="2658"/>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2.23.</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методической, психолого- педагогической,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диагностической и консультационной помощи родителям, обеспечивающим получение детьми раннего и дошкольного возраста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дошкольного образования в форме семейного образования</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охват семей, получающих помощь в консультационном Центре</w:t>
            </w:r>
          </w:p>
        </w:tc>
      </w:tr>
      <w:tr w:rsidR="00743527" w:rsidRPr="00743527" w:rsidTr="00FA1ECE">
        <w:trPr>
          <w:trHeight w:val="1426"/>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2.24.</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Удовлетворенность родителей качеством предоставления услуг</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дошкольного образования, присмотра и ухода</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 результатам анкетирования 2 раза в год</w:t>
            </w:r>
          </w:p>
        </w:tc>
      </w:tr>
      <w:tr w:rsidR="00743527" w:rsidRPr="00743527" w:rsidTr="00FA1ECE">
        <w:trPr>
          <w:trHeight w:val="2562"/>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2.25.</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развития государственно-частного партнерства</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организация работы ГКП с реализацией образовательной программы для детей, получающих услугу по присмотру и уходу в негосударственном секторе; методическая, организационная поддержка частных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дошкольных образовательных учреждений, ИП в рамках совместного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плана работы (договора)</w:t>
            </w:r>
          </w:p>
        </w:tc>
      </w:tr>
      <w:tr w:rsidR="00743527" w:rsidRPr="00743527" w:rsidTr="00FA1ECE">
        <w:trPr>
          <w:trHeight w:val="1426"/>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2.26.</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Профессиональная экспертная деятельность на муниципальном, региональном уровне</w:t>
            </w:r>
          </w:p>
        </w:tc>
        <w:tc>
          <w:tcPr>
            <w:tcW w:w="1533"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член комиссий по аттестации педагогов, ПМПК, жюри конкурсов, творческих, рабочих групп</w:t>
            </w:r>
          </w:p>
        </w:tc>
      </w:tr>
      <w:tr w:rsidR="00743527" w:rsidRPr="00743527" w:rsidTr="00FA1ECE">
        <w:trPr>
          <w:trHeight w:val="2519"/>
        </w:trPr>
        <w:tc>
          <w:tcPr>
            <w:tcW w:w="817"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2.27.</w:t>
            </w:r>
          </w:p>
        </w:tc>
        <w:tc>
          <w:tcPr>
            <w:tcW w:w="3212"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ведение регионального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информационного ресурса по учету детей на зачисление в ДОО</w:t>
            </w:r>
          </w:p>
        </w:tc>
        <w:tc>
          <w:tcPr>
            <w:tcW w:w="1533"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c>
          <w:tcPr>
            <w:tcW w:w="3808"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личное выполнение данной функции;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соответствие страницы ДОО единым функциональным требованиям, рекомендациям регионального и муниципального</w:t>
            </w: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tbl>
      <w:tblPr>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3212"/>
        <w:gridCol w:w="2460"/>
        <w:gridCol w:w="2881"/>
      </w:tblGrid>
      <w:tr w:rsidR="00743527" w:rsidRPr="00743527" w:rsidTr="00F93EA9">
        <w:trPr>
          <w:trHeight w:val="1693"/>
        </w:trPr>
        <w:tc>
          <w:tcPr>
            <w:tcW w:w="817" w:type="dxa"/>
            <w:tcBorders>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3212"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460" w:type="dxa"/>
            <w:tcBorders>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p>
        </w:tc>
        <w:tc>
          <w:tcPr>
            <w:tcW w:w="2881" w:type="dxa"/>
            <w:tcBorders>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органов управления в сфере образования, своевременная корректировка данных о воспитанниках, ДОО, педагогах и т.д.</w:t>
            </w:r>
          </w:p>
        </w:tc>
      </w:tr>
      <w:tr w:rsidR="00743527" w:rsidRPr="00743527" w:rsidTr="00F93EA9">
        <w:trPr>
          <w:trHeight w:val="1147"/>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2.28.</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Высокое качество проведения ремонтных работ в ДОО</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заместитель заведующего по АХР (АХЧ) (завхоз)</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150"/>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2.29.</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Результативность работы по энергосбережению</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заместитель заведующего по АХР (АХЧ)</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423"/>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2.30.</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Целесообразное использование внутренних резервов для устранения перебоев в работе систем жизнеобеспечения ДОО</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заместитель заведующего по АХР (АХЧ)</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426"/>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2.31.</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условий для бесперебойной эксплуатации технологического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оборудования ДОО</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заместитель заведующего по АХР (АХЧ)</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871"/>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2.32.</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соблюдения охранного режима в ДОО</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заместитель заведующего по АХР (АХЧ)</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150"/>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2.33.</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Обеспечение температурного режима в ДОО в соответствии с СанПиН</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заместитель заведующего по АХР (АХЧ)</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 отсутствии обоснованных жалоб</w:t>
            </w:r>
          </w:p>
        </w:tc>
      </w:tr>
      <w:tr w:rsidR="00743527" w:rsidRPr="00743527" w:rsidTr="00F93EA9">
        <w:trPr>
          <w:trHeight w:val="1976"/>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2.34.</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Качественная организация бухучета и отчетности в соответствии с требованиями законодательства, взаимодействия 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фискальными органами</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главный бухгалтер</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874"/>
        </w:trPr>
        <w:tc>
          <w:tcPr>
            <w:tcW w:w="817" w:type="dxa"/>
            <w:tcBorders>
              <w:top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2.35.</w:t>
            </w:r>
          </w:p>
        </w:tc>
        <w:tc>
          <w:tcPr>
            <w:tcW w:w="3212"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Отсутствие предписаний со стороны контролирующих органов</w:t>
            </w:r>
          </w:p>
        </w:tc>
        <w:tc>
          <w:tcPr>
            <w:tcW w:w="2460" w:type="dxa"/>
            <w:tcBorders>
              <w:top w:val="double" w:sz="2" w:space="0" w:color="000000"/>
              <w:left w:val="double" w:sz="2" w:space="0" w:color="000000"/>
              <w:bottom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главный бухгалтер</w:t>
            </w:r>
          </w:p>
        </w:tc>
        <w:tc>
          <w:tcPr>
            <w:tcW w:w="2881" w:type="dxa"/>
            <w:tcBorders>
              <w:top w:val="double" w:sz="2" w:space="0" w:color="000000"/>
              <w:left w:val="double" w:sz="2" w:space="0" w:color="000000"/>
              <w:bottom w:val="double" w:sz="2" w:space="0" w:color="000000"/>
            </w:tcBorders>
          </w:tcPr>
          <w:p w:rsidR="00743527" w:rsidRPr="00743527" w:rsidRDefault="00743527" w:rsidP="00E10817">
            <w:pPr>
              <w:spacing w:line="240" w:lineRule="auto"/>
              <w:rPr>
                <w:rFonts w:ascii="Times New Roman" w:hAnsi="Times New Roman" w:cs="Times New Roman"/>
              </w:rPr>
            </w:pPr>
          </w:p>
        </w:tc>
      </w:tr>
      <w:tr w:rsidR="00743527" w:rsidRPr="00743527" w:rsidTr="00F93EA9">
        <w:trPr>
          <w:trHeight w:val="1691"/>
        </w:trPr>
        <w:tc>
          <w:tcPr>
            <w:tcW w:w="817" w:type="dxa"/>
            <w:tcBorders>
              <w:top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2.36.</w:t>
            </w:r>
          </w:p>
        </w:tc>
        <w:tc>
          <w:tcPr>
            <w:tcW w:w="3212"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Качественное аналитическое сопровождение по всем направлениям экономической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деятельности ДОО</w:t>
            </w:r>
          </w:p>
        </w:tc>
        <w:tc>
          <w:tcPr>
            <w:tcW w:w="2460" w:type="dxa"/>
            <w:tcBorders>
              <w:top w:val="double" w:sz="2" w:space="0" w:color="000000"/>
              <w:left w:val="double" w:sz="2" w:space="0" w:color="000000"/>
              <w:right w:val="double" w:sz="2" w:space="0" w:color="000000"/>
            </w:tcBorders>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главный бухгалтер</w:t>
            </w:r>
          </w:p>
        </w:tc>
        <w:tc>
          <w:tcPr>
            <w:tcW w:w="2881" w:type="dxa"/>
            <w:tcBorders>
              <w:top w:val="double" w:sz="2" w:space="0" w:color="000000"/>
              <w:left w:val="double" w:sz="2" w:space="0" w:color="000000"/>
            </w:tcBorders>
          </w:tcPr>
          <w:p w:rsidR="00743527" w:rsidRPr="00743527" w:rsidRDefault="00743527" w:rsidP="00E10817">
            <w:pPr>
              <w:spacing w:line="240" w:lineRule="auto"/>
              <w:rPr>
                <w:rFonts w:ascii="Times New Roman" w:hAnsi="Times New Roman" w:cs="Times New Roman"/>
              </w:rPr>
            </w:pP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p w:rsidR="00743527" w:rsidRPr="00743527" w:rsidRDefault="00743527" w:rsidP="00E10817">
      <w:pPr>
        <w:spacing w:line="240" w:lineRule="auto"/>
        <w:rPr>
          <w:rFonts w:ascii="Times New Roman" w:hAnsi="Times New Roman" w:cs="Times New Roman"/>
          <w:b/>
        </w:rPr>
      </w:pPr>
    </w:p>
    <w:p w:rsidR="00FA1ECE" w:rsidRDefault="00743527" w:rsidP="00E10817">
      <w:pPr>
        <w:spacing w:line="240" w:lineRule="auto"/>
        <w:jc w:val="right"/>
        <w:rPr>
          <w:rFonts w:ascii="Times New Roman" w:hAnsi="Times New Roman" w:cs="Times New Roman"/>
          <w:b/>
        </w:rPr>
      </w:pPr>
      <w:r w:rsidRPr="00743527">
        <w:rPr>
          <w:rFonts w:ascii="Times New Roman" w:hAnsi="Times New Roman" w:cs="Times New Roman"/>
          <w:b/>
        </w:rPr>
        <w:t xml:space="preserve">                                                                </w:t>
      </w: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FA1ECE" w:rsidRDefault="00FA1ECE" w:rsidP="00E10817">
      <w:pPr>
        <w:spacing w:line="240" w:lineRule="auto"/>
        <w:jc w:val="right"/>
        <w:rPr>
          <w:rFonts w:ascii="Times New Roman" w:hAnsi="Times New Roman" w:cs="Times New Roman"/>
          <w:b/>
        </w:rPr>
      </w:pPr>
    </w:p>
    <w:p w:rsidR="00743527" w:rsidRPr="00743527" w:rsidRDefault="00743527" w:rsidP="00E10817">
      <w:pPr>
        <w:spacing w:line="240" w:lineRule="auto"/>
        <w:jc w:val="right"/>
        <w:rPr>
          <w:rFonts w:ascii="Times New Roman" w:hAnsi="Times New Roman" w:cs="Times New Roman"/>
          <w:b/>
        </w:rPr>
      </w:pPr>
      <w:r w:rsidRPr="00743527">
        <w:rPr>
          <w:rFonts w:ascii="Times New Roman" w:hAnsi="Times New Roman" w:cs="Times New Roman"/>
          <w:b/>
        </w:rPr>
        <w:t>Приложение № 3 к Коллективному договору</w:t>
      </w:r>
    </w:p>
    <w:p w:rsidR="00743527" w:rsidRPr="00743527" w:rsidRDefault="00743527" w:rsidP="00E10817">
      <w:pPr>
        <w:spacing w:line="240" w:lineRule="auto"/>
        <w:jc w:val="right"/>
        <w:rPr>
          <w:rFonts w:ascii="Times New Roman" w:hAnsi="Times New Roman" w:cs="Times New Roman"/>
          <w:b/>
          <w:bCs/>
        </w:rPr>
      </w:pPr>
      <w:r w:rsidRPr="00743527">
        <w:rPr>
          <w:rFonts w:ascii="Times New Roman" w:hAnsi="Times New Roman" w:cs="Times New Roman"/>
          <w:b/>
          <w:bCs/>
        </w:rPr>
        <w:t>на 2024-2026 гг.</w:t>
      </w:r>
    </w:p>
    <w:p w:rsidR="00743527" w:rsidRPr="00743527" w:rsidRDefault="00743527" w:rsidP="00E10817">
      <w:pPr>
        <w:spacing w:line="240" w:lineRule="auto"/>
        <w:rPr>
          <w:rFonts w:ascii="Times New Roman" w:hAnsi="Times New Roman" w:cs="Times New Roman"/>
          <w:b/>
          <w:bCs/>
        </w:rPr>
      </w:pPr>
    </w:p>
    <w:tbl>
      <w:tblPr>
        <w:tblW w:w="9638" w:type="dxa"/>
        <w:tblBorders>
          <w:top w:val="nil"/>
          <w:left w:val="nil"/>
          <w:bottom w:val="nil"/>
          <w:right w:val="nil"/>
        </w:tblBorders>
        <w:tblLayout w:type="fixed"/>
        <w:tblLook w:val="0000"/>
      </w:tblPr>
      <w:tblGrid>
        <w:gridCol w:w="4941"/>
        <w:gridCol w:w="4697"/>
      </w:tblGrid>
      <w:tr w:rsidR="00743527" w:rsidRPr="00743527" w:rsidTr="00F93EA9">
        <w:trPr>
          <w:trHeight w:val="1114"/>
        </w:trPr>
        <w:tc>
          <w:tcPr>
            <w:tcW w:w="494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bCs/>
              </w:rPr>
              <w:t xml:space="preserve">От работодателя: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Заведующий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МДОУ детский сад №4 «Радуга» п. Уразово                ___________      _____________</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__ » _________________ 20__ г. </w:t>
            </w:r>
          </w:p>
        </w:tc>
        <w:tc>
          <w:tcPr>
            <w:tcW w:w="4697"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bCs/>
              </w:rPr>
              <w:t xml:space="preserve">От работников: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Председатель первичной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профсоюзной организации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МДОУ детский сад №4 «Радуга» п. Уразово                                                  _________               ______________</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__ » _________________ 20__ г. </w:t>
            </w:r>
          </w:p>
        </w:tc>
      </w:tr>
    </w:tbl>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bCs/>
        </w:rPr>
        <w:t> </w:t>
      </w:r>
    </w:p>
    <w:p w:rsidR="00743527" w:rsidRPr="00F93EA9" w:rsidRDefault="00743527" w:rsidP="00E10817">
      <w:pPr>
        <w:pStyle w:val="ae"/>
        <w:jc w:val="center"/>
        <w:rPr>
          <w:b/>
          <w:sz w:val="28"/>
          <w:szCs w:val="28"/>
        </w:rPr>
      </w:pPr>
      <w:r w:rsidRPr="00F93EA9">
        <w:rPr>
          <w:b/>
          <w:sz w:val="28"/>
          <w:szCs w:val="28"/>
        </w:rPr>
        <w:t>Перечень профессий и должностей работников</w:t>
      </w:r>
    </w:p>
    <w:p w:rsidR="00743527" w:rsidRPr="00F93EA9" w:rsidRDefault="00743527" w:rsidP="00E10817">
      <w:pPr>
        <w:pStyle w:val="ae"/>
        <w:jc w:val="center"/>
        <w:rPr>
          <w:b/>
          <w:sz w:val="28"/>
          <w:szCs w:val="28"/>
        </w:rPr>
      </w:pPr>
      <w:r w:rsidRPr="00F93EA9">
        <w:rPr>
          <w:b/>
          <w:sz w:val="28"/>
          <w:szCs w:val="28"/>
        </w:rPr>
        <w:t>занятых на работах с вредными и (или) опасными условиями труда</w:t>
      </w:r>
    </w:p>
    <w:p w:rsidR="00743527" w:rsidRPr="00F93EA9" w:rsidRDefault="00743527" w:rsidP="00E10817">
      <w:pPr>
        <w:pStyle w:val="ae"/>
        <w:jc w:val="center"/>
        <w:rPr>
          <w:b/>
          <w:sz w:val="28"/>
          <w:szCs w:val="28"/>
        </w:rPr>
      </w:pPr>
      <w:r w:rsidRPr="00F93EA9">
        <w:rPr>
          <w:b/>
          <w:sz w:val="28"/>
          <w:szCs w:val="28"/>
        </w:rPr>
        <w:t>МДОУ детский сад №4 «Радуга» п. Уразово Валуйского района Белгородской области.</w:t>
      </w:r>
    </w:p>
    <w:tbl>
      <w:tblPr>
        <w:tblW w:w="104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4536"/>
        <w:gridCol w:w="1418"/>
        <w:gridCol w:w="1559"/>
        <w:gridCol w:w="1187"/>
      </w:tblGrid>
      <w:tr w:rsidR="00743527" w:rsidRPr="00743527" w:rsidTr="00FA1ECE">
        <w:tc>
          <w:tcPr>
            <w:tcW w:w="1701" w:type="dxa"/>
          </w:tcPr>
          <w:p w:rsidR="00743527" w:rsidRPr="00743527" w:rsidRDefault="00743527" w:rsidP="00525231">
            <w:pPr>
              <w:spacing w:line="240" w:lineRule="auto"/>
              <w:jc w:val="center"/>
              <w:rPr>
                <w:rFonts w:ascii="Times New Roman" w:hAnsi="Times New Roman" w:cs="Times New Roman"/>
              </w:rPr>
            </w:pPr>
          </w:p>
          <w:p w:rsidR="00743527" w:rsidRPr="00743527" w:rsidRDefault="00743527" w:rsidP="00525231">
            <w:pPr>
              <w:spacing w:line="240" w:lineRule="auto"/>
              <w:jc w:val="center"/>
              <w:rPr>
                <w:rFonts w:ascii="Times New Roman" w:hAnsi="Times New Roman" w:cs="Times New Roman"/>
              </w:rPr>
            </w:pPr>
            <w:r w:rsidRPr="00743527">
              <w:rPr>
                <w:rFonts w:ascii="Times New Roman" w:hAnsi="Times New Roman" w:cs="Times New Roman"/>
              </w:rPr>
              <w:t>Наименование должностей</w:t>
            </w:r>
          </w:p>
        </w:tc>
        <w:tc>
          <w:tcPr>
            <w:tcW w:w="4536" w:type="dxa"/>
          </w:tcPr>
          <w:p w:rsidR="00743527" w:rsidRPr="00743527" w:rsidRDefault="00743527" w:rsidP="00525231">
            <w:pPr>
              <w:spacing w:line="240" w:lineRule="auto"/>
              <w:jc w:val="center"/>
              <w:rPr>
                <w:rFonts w:ascii="Times New Roman" w:hAnsi="Times New Roman" w:cs="Times New Roman"/>
              </w:rPr>
            </w:pPr>
          </w:p>
          <w:p w:rsidR="00743527" w:rsidRPr="00743527" w:rsidRDefault="00743527" w:rsidP="00525231">
            <w:pPr>
              <w:spacing w:line="240" w:lineRule="auto"/>
              <w:jc w:val="center"/>
              <w:rPr>
                <w:rFonts w:ascii="Times New Roman" w:hAnsi="Times New Roman" w:cs="Times New Roman"/>
              </w:rPr>
            </w:pPr>
            <w:r w:rsidRPr="00743527">
              <w:rPr>
                <w:rFonts w:ascii="Times New Roman" w:hAnsi="Times New Roman" w:cs="Times New Roman"/>
              </w:rPr>
              <w:t>Условия</w:t>
            </w:r>
          </w:p>
        </w:tc>
        <w:tc>
          <w:tcPr>
            <w:tcW w:w="1418" w:type="dxa"/>
          </w:tcPr>
          <w:p w:rsidR="00743527" w:rsidRPr="00743527" w:rsidRDefault="00743527" w:rsidP="00525231">
            <w:pPr>
              <w:spacing w:line="240" w:lineRule="auto"/>
              <w:jc w:val="center"/>
              <w:rPr>
                <w:rFonts w:ascii="Times New Roman" w:hAnsi="Times New Roman" w:cs="Times New Roman"/>
              </w:rPr>
            </w:pPr>
          </w:p>
          <w:p w:rsidR="00743527" w:rsidRPr="00743527" w:rsidRDefault="00743527" w:rsidP="00525231">
            <w:pPr>
              <w:spacing w:line="240" w:lineRule="auto"/>
              <w:jc w:val="center"/>
              <w:rPr>
                <w:rFonts w:ascii="Times New Roman" w:hAnsi="Times New Roman" w:cs="Times New Roman"/>
              </w:rPr>
            </w:pPr>
            <w:r w:rsidRPr="00743527">
              <w:rPr>
                <w:rFonts w:ascii="Times New Roman" w:hAnsi="Times New Roman" w:cs="Times New Roman"/>
              </w:rPr>
              <w:t>Размер процентной надбавки</w:t>
            </w:r>
          </w:p>
        </w:tc>
        <w:tc>
          <w:tcPr>
            <w:tcW w:w="1559" w:type="dxa"/>
          </w:tcPr>
          <w:p w:rsidR="00743527" w:rsidRPr="00743527" w:rsidRDefault="00743527" w:rsidP="00525231">
            <w:pPr>
              <w:spacing w:line="240" w:lineRule="auto"/>
              <w:jc w:val="center"/>
              <w:rPr>
                <w:rFonts w:ascii="Times New Roman" w:hAnsi="Times New Roman" w:cs="Times New Roman"/>
              </w:rPr>
            </w:pPr>
            <w:r w:rsidRPr="00743527">
              <w:rPr>
                <w:rFonts w:ascii="Times New Roman" w:hAnsi="Times New Roman" w:cs="Times New Roman"/>
              </w:rPr>
              <w:t>Количество дней ежегодного дополнительного оплачиваемого отпуска (к/д)</w:t>
            </w:r>
          </w:p>
        </w:tc>
        <w:tc>
          <w:tcPr>
            <w:tcW w:w="1187" w:type="dxa"/>
          </w:tcPr>
          <w:p w:rsidR="00743527" w:rsidRPr="00743527" w:rsidRDefault="00743527" w:rsidP="00525231">
            <w:pPr>
              <w:spacing w:line="240" w:lineRule="auto"/>
              <w:jc w:val="center"/>
              <w:rPr>
                <w:rFonts w:ascii="Times New Roman" w:hAnsi="Times New Roman" w:cs="Times New Roman"/>
              </w:rPr>
            </w:pPr>
            <w:r w:rsidRPr="00743527">
              <w:rPr>
                <w:rFonts w:ascii="Times New Roman" w:hAnsi="Times New Roman" w:cs="Times New Roman"/>
                <w:bCs/>
              </w:rPr>
              <w:t xml:space="preserve">Класс </w:t>
            </w:r>
            <w:r w:rsidRPr="00743527">
              <w:rPr>
                <w:rFonts w:ascii="Times New Roman" w:hAnsi="Times New Roman" w:cs="Times New Roman"/>
              </w:rPr>
              <w:t> </w:t>
            </w:r>
            <w:r w:rsidRPr="00743527">
              <w:rPr>
                <w:rFonts w:ascii="Times New Roman" w:hAnsi="Times New Roman" w:cs="Times New Roman"/>
                <w:bCs/>
              </w:rPr>
              <w:t>условий</w:t>
            </w:r>
            <w:r w:rsidRPr="00743527">
              <w:rPr>
                <w:rFonts w:ascii="Times New Roman" w:hAnsi="Times New Roman" w:cs="Times New Roman"/>
              </w:rPr>
              <w:t> </w:t>
            </w:r>
            <w:r w:rsidRPr="00743527">
              <w:rPr>
                <w:rFonts w:ascii="Times New Roman" w:hAnsi="Times New Roman" w:cs="Times New Roman"/>
                <w:bCs/>
              </w:rPr>
              <w:t>труда</w:t>
            </w:r>
            <w:r w:rsidRPr="00743527">
              <w:rPr>
                <w:rFonts w:ascii="Times New Roman" w:hAnsi="Times New Roman" w:cs="Times New Roman"/>
              </w:rPr>
              <w:t> при оценке тяжести и напряженности </w:t>
            </w:r>
            <w:r w:rsidRPr="00743527">
              <w:rPr>
                <w:rFonts w:ascii="Times New Roman" w:hAnsi="Times New Roman" w:cs="Times New Roman"/>
                <w:bCs/>
              </w:rPr>
              <w:t>труда</w:t>
            </w:r>
          </w:p>
        </w:tc>
      </w:tr>
      <w:tr w:rsidR="00743527" w:rsidRPr="00743527" w:rsidTr="00FA1ECE">
        <w:trPr>
          <w:trHeight w:val="85"/>
        </w:trPr>
        <w:tc>
          <w:tcPr>
            <w:tcW w:w="170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Повар</w:t>
            </w:r>
          </w:p>
        </w:tc>
        <w:tc>
          <w:tcPr>
            <w:tcW w:w="453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tc>
        <w:tc>
          <w:tcPr>
            <w:tcW w:w="14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w:t>
            </w:r>
          </w:p>
        </w:tc>
        <w:tc>
          <w:tcPr>
            <w:tcW w:w="15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7</w:t>
            </w:r>
          </w:p>
        </w:tc>
        <w:tc>
          <w:tcPr>
            <w:tcW w:w="1187"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3,2</w:t>
            </w:r>
          </w:p>
        </w:tc>
      </w:tr>
      <w:tr w:rsidR="00743527" w:rsidRPr="00743527" w:rsidTr="00FA1ECE">
        <w:trPr>
          <w:trHeight w:val="85"/>
        </w:trPr>
        <w:tc>
          <w:tcPr>
            <w:tcW w:w="170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Кухонный рабочий</w:t>
            </w:r>
          </w:p>
        </w:tc>
        <w:tc>
          <w:tcPr>
            <w:tcW w:w="453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w:t>
            </w:r>
            <w:r w:rsidRPr="00743527">
              <w:rPr>
                <w:rFonts w:ascii="Times New Roman" w:hAnsi="Times New Roman" w:cs="Times New Roman"/>
              </w:rPr>
              <w:lastRenderedPageBreak/>
              <w:t>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tc>
        <w:tc>
          <w:tcPr>
            <w:tcW w:w="14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12%</w:t>
            </w:r>
          </w:p>
        </w:tc>
        <w:tc>
          <w:tcPr>
            <w:tcW w:w="15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0</w:t>
            </w:r>
          </w:p>
        </w:tc>
        <w:tc>
          <w:tcPr>
            <w:tcW w:w="1187"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3,1</w:t>
            </w:r>
          </w:p>
        </w:tc>
      </w:tr>
      <w:tr w:rsidR="00743527" w:rsidRPr="00743527" w:rsidTr="00FA1ECE">
        <w:trPr>
          <w:trHeight w:val="85"/>
        </w:trPr>
        <w:tc>
          <w:tcPr>
            <w:tcW w:w="170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Медицинская сестра</w:t>
            </w:r>
          </w:p>
        </w:tc>
        <w:tc>
          <w:tcPr>
            <w:tcW w:w="453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tc>
        <w:tc>
          <w:tcPr>
            <w:tcW w:w="141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w:t>
            </w:r>
          </w:p>
        </w:tc>
        <w:tc>
          <w:tcPr>
            <w:tcW w:w="15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0</w:t>
            </w:r>
          </w:p>
        </w:tc>
        <w:tc>
          <w:tcPr>
            <w:tcW w:w="1187"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3,1</w:t>
            </w:r>
          </w:p>
        </w:tc>
      </w:tr>
    </w:tbl>
    <w:p w:rsidR="00743527" w:rsidRPr="00743527" w:rsidRDefault="00743527"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525231" w:rsidRDefault="00525231" w:rsidP="00E10817">
      <w:pPr>
        <w:spacing w:line="240" w:lineRule="auto"/>
        <w:rPr>
          <w:rFonts w:ascii="Times New Roman" w:hAnsi="Times New Roman" w:cs="Times New Roman"/>
          <w:b/>
        </w:rPr>
      </w:pPr>
    </w:p>
    <w:p w:rsidR="00525231" w:rsidRDefault="00525231" w:rsidP="00E10817">
      <w:pPr>
        <w:spacing w:line="240" w:lineRule="auto"/>
        <w:rPr>
          <w:rFonts w:ascii="Times New Roman" w:hAnsi="Times New Roman" w:cs="Times New Roman"/>
          <w:b/>
        </w:rPr>
      </w:pPr>
    </w:p>
    <w:p w:rsidR="00525231" w:rsidRDefault="00525231"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rPr>
          <w:rFonts w:ascii="Times New Roman" w:hAnsi="Times New Roman" w:cs="Times New Roman"/>
          <w:b/>
        </w:rPr>
      </w:pPr>
    </w:p>
    <w:p w:rsidR="00B7490E" w:rsidRDefault="00B7490E" w:rsidP="00E10817">
      <w:pPr>
        <w:spacing w:line="240" w:lineRule="auto"/>
        <w:jc w:val="right"/>
        <w:rPr>
          <w:rFonts w:ascii="Times New Roman" w:hAnsi="Times New Roman" w:cs="Times New Roman"/>
          <w:b/>
        </w:rPr>
      </w:pPr>
    </w:p>
    <w:p w:rsidR="00743527" w:rsidRPr="00743527" w:rsidRDefault="00743527" w:rsidP="00E10817">
      <w:pPr>
        <w:spacing w:line="240" w:lineRule="auto"/>
        <w:jc w:val="right"/>
        <w:rPr>
          <w:rFonts w:ascii="Times New Roman" w:hAnsi="Times New Roman" w:cs="Times New Roman"/>
          <w:b/>
        </w:rPr>
      </w:pPr>
      <w:r w:rsidRPr="00743527">
        <w:rPr>
          <w:rFonts w:ascii="Times New Roman" w:hAnsi="Times New Roman" w:cs="Times New Roman"/>
          <w:b/>
        </w:rPr>
        <w:lastRenderedPageBreak/>
        <w:t>Приложение №4    к Коллективному договору</w:t>
      </w:r>
    </w:p>
    <w:p w:rsidR="00743527" w:rsidRPr="00743527" w:rsidRDefault="00743527" w:rsidP="00E10817">
      <w:pPr>
        <w:spacing w:line="240" w:lineRule="auto"/>
        <w:jc w:val="right"/>
        <w:rPr>
          <w:rFonts w:ascii="Times New Roman" w:hAnsi="Times New Roman" w:cs="Times New Roman"/>
          <w:b/>
          <w:bCs/>
        </w:rPr>
      </w:pPr>
      <w:r w:rsidRPr="00743527">
        <w:rPr>
          <w:rFonts w:ascii="Times New Roman" w:hAnsi="Times New Roman" w:cs="Times New Roman"/>
          <w:b/>
          <w:bCs/>
        </w:rPr>
        <w:t xml:space="preserve">                                                                                          на 2024-2026 гг.</w:t>
      </w:r>
    </w:p>
    <w:p w:rsidR="00743527" w:rsidRPr="00743527" w:rsidRDefault="00743527" w:rsidP="00E10817">
      <w:pPr>
        <w:spacing w:line="240" w:lineRule="auto"/>
        <w:rPr>
          <w:rFonts w:ascii="Times New Roman" w:hAnsi="Times New Roman" w:cs="Times New Roman"/>
          <w:b/>
        </w:rPr>
      </w:pPr>
    </w:p>
    <w:tbl>
      <w:tblPr>
        <w:tblW w:w="9923" w:type="dxa"/>
        <w:tblBorders>
          <w:top w:val="nil"/>
          <w:left w:val="nil"/>
          <w:bottom w:val="nil"/>
          <w:right w:val="nil"/>
        </w:tblBorders>
        <w:tblLayout w:type="fixed"/>
        <w:tblLook w:val="0000"/>
      </w:tblPr>
      <w:tblGrid>
        <w:gridCol w:w="5087"/>
        <w:gridCol w:w="4836"/>
      </w:tblGrid>
      <w:tr w:rsidR="00743527" w:rsidRPr="00743527" w:rsidTr="00F93EA9">
        <w:trPr>
          <w:trHeight w:val="1027"/>
        </w:trPr>
        <w:tc>
          <w:tcPr>
            <w:tcW w:w="5087"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bCs/>
              </w:rPr>
              <w:t xml:space="preserve">От работодателя: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Заведующий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МДОУ детский сад №4 «Радуга» п. Уразово                ___________      _____________</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__ » _________________ 20__ г. </w:t>
            </w:r>
          </w:p>
        </w:tc>
        <w:tc>
          <w:tcPr>
            <w:tcW w:w="483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bCs/>
              </w:rPr>
              <w:t xml:space="preserve">От работников: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Председатель первичной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профсоюзной организации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МДОУ детский сад №4 «Радуга» п. Уразово                                                  _________               ______________</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__ » _________________ 20__ г. </w:t>
            </w:r>
          </w:p>
        </w:tc>
      </w:tr>
    </w:tbl>
    <w:p w:rsidR="00743527" w:rsidRPr="00743527" w:rsidRDefault="00743527" w:rsidP="00E10817">
      <w:pPr>
        <w:spacing w:line="240" w:lineRule="auto"/>
        <w:rPr>
          <w:rFonts w:ascii="Times New Roman" w:hAnsi="Times New Roman" w:cs="Times New Roman"/>
          <w:b/>
        </w:rPr>
      </w:pPr>
    </w:p>
    <w:p w:rsidR="00743527" w:rsidRPr="00743527" w:rsidRDefault="00743527" w:rsidP="00E10817">
      <w:pPr>
        <w:spacing w:line="240" w:lineRule="auto"/>
        <w:jc w:val="center"/>
        <w:rPr>
          <w:rFonts w:ascii="Times New Roman" w:hAnsi="Times New Roman" w:cs="Times New Roman"/>
          <w:b/>
        </w:rPr>
      </w:pPr>
      <w:r w:rsidRPr="00743527">
        <w:rPr>
          <w:rFonts w:ascii="Times New Roman" w:hAnsi="Times New Roman" w:cs="Times New Roman"/>
          <w:b/>
        </w:rPr>
        <w:t>СОГЛАШЕНИЕ ПО ОХРАНЕ ТРУДА</w:t>
      </w:r>
    </w:p>
    <w:p w:rsidR="00743527" w:rsidRPr="00743527" w:rsidRDefault="00743527" w:rsidP="00E10817">
      <w:pPr>
        <w:spacing w:line="240" w:lineRule="auto"/>
        <w:jc w:val="center"/>
        <w:rPr>
          <w:rFonts w:ascii="Times New Roman" w:hAnsi="Times New Roman" w:cs="Times New Roman"/>
          <w:b/>
          <w:bCs/>
        </w:rPr>
      </w:pPr>
      <w:r w:rsidRPr="00743527">
        <w:rPr>
          <w:rFonts w:ascii="Times New Roman" w:hAnsi="Times New Roman" w:cs="Times New Roman"/>
          <w:b/>
          <w:bCs/>
        </w:rPr>
        <w:t>АДМИНИСТРАЦИИ И ПРОФСОЮЗНОГО КОМИТЕТА</w:t>
      </w:r>
    </w:p>
    <w:p w:rsidR="00743527" w:rsidRPr="00743527" w:rsidRDefault="00743527" w:rsidP="00E10817">
      <w:pPr>
        <w:spacing w:line="240" w:lineRule="auto"/>
        <w:jc w:val="center"/>
        <w:rPr>
          <w:rFonts w:ascii="Times New Roman" w:hAnsi="Times New Roman" w:cs="Times New Roman"/>
          <w:b/>
        </w:rPr>
      </w:pPr>
      <w:r w:rsidRPr="00743527">
        <w:rPr>
          <w:rFonts w:ascii="Times New Roman" w:hAnsi="Times New Roman" w:cs="Times New Roman"/>
          <w:b/>
        </w:rPr>
        <w:t>на 2024-2026 год</w:t>
      </w:r>
    </w:p>
    <w:p w:rsidR="00743527" w:rsidRPr="00743527" w:rsidRDefault="00743527" w:rsidP="00E10817">
      <w:pPr>
        <w:numPr>
          <w:ilvl w:val="1"/>
          <w:numId w:val="13"/>
        </w:numPr>
        <w:spacing w:line="240" w:lineRule="auto"/>
        <w:rPr>
          <w:rFonts w:ascii="Times New Roman" w:hAnsi="Times New Roman" w:cs="Times New Roman"/>
          <w:b/>
          <w:bCs/>
        </w:rPr>
      </w:pPr>
      <w:r w:rsidRPr="00743527">
        <w:rPr>
          <w:rFonts w:ascii="Times New Roman" w:hAnsi="Times New Roman" w:cs="Times New Roman"/>
          <w:b/>
          <w:bCs/>
        </w:rPr>
        <w:t>Общие положения.</w:t>
      </w:r>
    </w:p>
    <w:p w:rsidR="00743527" w:rsidRPr="00B7490E" w:rsidRDefault="00743527" w:rsidP="00E10817">
      <w:pPr>
        <w:spacing w:line="240" w:lineRule="auto"/>
        <w:rPr>
          <w:rFonts w:ascii="Times New Roman" w:hAnsi="Times New Roman" w:cs="Times New Roman"/>
          <w:sz w:val="24"/>
          <w:szCs w:val="24"/>
        </w:rPr>
      </w:pPr>
      <w:r w:rsidRPr="00B7490E">
        <w:rPr>
          <w:rFonts w:ascii="Times New Roman" w:hAnsi="Times New Roman" w:cs="Times New Roman"/>
          <w:sz w:val="24"/>
          <w:szCs w:val="24"/>
        </w:rPr>
        <w:t>Данное Соглашение по охране труда - правовая форма планирования и проведения мероприятий по охране труда в МДОУ детский сад №4 «Радуга» п. Уразово  Валуйского района   Белгородской области.</w:t>
      </w:r>
    </w:p>
    <w:p w:rsidR="00743527" w:rsidRPr="00B7490E" w:rsidRDefault="00743527" w:rsidP="00E10817">
      <w:pPr>
        <w:spacing w:line="240" w:lineRule="auto"/>
        <w:rPr>
          <w:rFonts w:ascii="Times New Roman" w:hAnsi="Times New Roman" w:cs="Times New Roman"/>
          <w:sz w:val="24"/>
          <w:szCs w:val="24"/>
        </w:rPr>
      </w:pPr>
      <w:r w:rsidRPr="00B7490E">
        <w:rPr>
          <w:rFonts w:ascii="Times New Roman" w:hAnsi="Times New Roman" w:cs="Times New Roman"/>
          <w:sz w:val="24"/>
          <w:szCs w:val="24"/>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743527" w:rsidRPr="00B7490E" w:rsidRDefault="00743527" w:rsidP="00E10817">
      <w:pPr>
        <w:spacing w:line="240" w:lineRule="auto"/>
        <w:rPr>
          <w:rFonts w:ascii="Times New Roman" w:hAnsi="Times New Roman" w:cs="Times New Roman"/>
          <w:sz w:val="24"/>
          <w:szCs w:val="24"/>
        </w:rPr>
      </w:pPr>
      <w:r w:rsidRPr="00B7490E">
        <w:rPr>
          <w:rFonts w:ascii="Times New Roman" w:hAnsi="Times New Roman" w:cs="Times New Roman"/>
          <w:sz w:val="24"/>
          <w:szCs w:val="24"/>
        </w:rPr>
        <w:t>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ППО.</w:t>
      </w:r>
    </w:p>
    <w:p w:rsidR="00743527" w:rsidRPr="00B7490E" w:rsidRDefault="00743527" w:rsidP="00E10817">
      <w:pPr>
        <w:spacing w:line="240" w:lineRule="auto"/>
        <w:rPr>
          <w:rFonts w:ascii="Times New Roman" w:hAnsi="Times New Roman" w:cs="Times New Roman"/>
          <w:sz w:val="24"/>
          <w:szCs w:val="24"/>
        </w:rPr>
      </w:pPr>
      <w:proofErr w:type="gramStart"/>
      <w:r w:rsidRPr="00B7490E">
        <w:rPr>
          <w:rFonts w:ascii="Times New Roman" w:hAnsi="Times New Roman" w:cs="Times New Roman"/>
          <w:sz w:val="24"/>
          <w:szCs w:val="24"/>
        </w:rPr>
        <w:t>Контроль за</w:t>
      </w:r>
      <w:proofErr w:type="gramEnd"/>
      <w:r w:rsidRPr="00B7490E">
        <w:rPr>
          <w:rFonts w:ascii="Times New Roman" w:hAnsi="Times New Roman" w:cs="Times New Roman"/>
          <w:sz w:val="24"/>
          <w:szCs w:val="24"/>
        </w:rPr>
        <w:t xml:space="preserve"> выполнением Соглашения осуществляется непосредственно заведующим МДОУ детский сад №4 «Радуга» п. Уразово  Валуйского района   Белгородской области и первичной профсоюзной организацией (далее ППО). При осуществлении контроля администрация обязана предоставить ППО всю необходимую для этого имеющуюся информацию.</w:t>
      </w:r>
    </w:p>
    <w:p w:rsidR="00743527" w:rsidRPr="00B7490E" w:rsidRDefault="00743527" w:rsidP="00E10817">
      <w:pPr>
        <w:numPr>
          <w:ilvl w:val="1"/>
          <w:numId w:val="13"/>
        </w:numPr>
        <w:spacing w:line="240" w:lineRule="auto"/>
        <w:rPr>
          <w:rFonts w:ascii="Times New Roman" w:hAnsi="Times New Roman" w:cs="Times New Roman"/>
          <w:b/>
          <w:bCs/>
          <w:sz w:val="24"/>
          <w:szCs w:val="24"/>
        </w:rPr>
      </w:pPr>
      <w:r w:rsidRPr="00B7490E">
        <w:rPr>
          <w:rFonts w:ascii="Times New Roman" w:hAnsi="Times New Roman" w:cs="Times New Roman"/>
          <w:b/>
          <w:bCs/>
          <w:sz w:val="24"/>
          <w:szCs w:val="24"/>
        </w:rPr>
        <w:t>Перечень мероприятий соглашения по охране труда.</w:t>
      </w:r>
    </w:p>
    <w:p w:rsidR="00743527" w:rsidRPr="00B7490E" w:rsidRDefault="00743527" w:rsidP="00E10817">
      <w:pPr>
        <w:spacing w:line="240" w:lineRule="auto"/>
        <w:rPr>
          <w:rFonts w:ascii="Times New Roman" w:hAnsi="Times New Roman" w:cs="Times New Roman"/>
          <w:sz w:val="24"/>
          <w:szCs w:val="24"/>
        </w:rPr>
      </w:pPr>
      <w:r w:rsidRPr="00B7490E">
        <w:rPr>
          <w:rFonts w:ascii="Times New Roman" w:hAnsi="Times New Roman" w:cs="Times New Roman"/>
          <w:sz w:val="24"/>
          <w:szCs w:val="24"/>
        </w:rPr>
        <w:t>Работодатель обязуется в указанные в Соглашении сроки провести следующие мероприятия:</w:t>
      </w:r>
    </w:p>
    <w:tbl>
      <w:tblPr>
        <w:tblW w:w="9322"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4704"/>
        <w:gridCol w:w="1534"/>
        <w:gridCol w:w="2410"/>
      </w:tblGrid>
      <w:tr w:rsidR="00743527" w:rsidRPr="00743527" w:rsidTr="00FA1ECE">
        <w:trPr>
          <w:trHeight w:val="940"/>
        </w:trPr>
        <w:tc>
          <w:tcPr>
            <w:tcW w:w="674" w:type="dxa"/>
          </w:tcPr>
          <w:p w:rsidR="00743527" w:rsidRPr="00743527" w:rsidRDefault="00743527" w:rsidP="00FA1ECE">
            <w:pPr>
              <w:spacing w:line="240" w:lineRule="auto"/>
              <w:jc w:val="center"/>
              <w:rPr>
                <w:rFonts w:ascii="Times New Roman" w:hAnsi="Times New Roman" w:cs="Times New Roman"/>
                <w:b/>
              </w:rPr>
            </w:pPr>
            <w:r w:rsidRPr="00743527">
              <w:rPr>
                <w:rFonts w:ascii="Times New Roman" w:hAnsi="Times New Roman" w:cs="Times New Roman"/>
                <w:b/>
              </w:rPr>
              <w:t>№ п/п</w:t>
            </w:r>
          </w:p>
        </w:tc>
        <w:tc>
          <w:tcPr>
            <w:tcW w:w="4704" w:type="dxa"/>
          </w:tcPr>
          <w:p w:rsidR="00743527" w:rsidRPr="00743527" w:rsidRDefault="00743527" w:rsidP="00FA1ECE">
            <w:pPr>
              <w:spacing w:line="240" w:lineRule="auto"/>
              <w:jc w:val="center"/>
              <w:rPr>
                <w:rFonts w:ascii="Times New Roman" w:hAnsi="Times New Roman" w:cs="Times New Roman"/>
                <w:b/>
              </w:rPr>
            </w:pPr>
            <w:r w:rsidRPr="00743527">
              <w:rPr>
                <w:rFonts w:ascii="Times New Roman" w:hAnsi="Times New Roman" w:cs="Times New Roman"/>
                <w:b/>
              </w:rPr>
              <w:t>Содержание мероприятий</w:t>
            </w:r>
          </w:p>
          <w:p w:rsidR="00743527" w:rsidRPr="00743527" w:rsidRDefault="00743527" w:rsidP="00FA1ECE">
            <w:pPr>
              <w:spacing w:line="240" w:lineRule="auto"/>
              <w:jc w:val="center"/>
              <w:rPr>
                <w:rFonts w:ascii="Times New Roman" w:hAnsi="Times New Roman" w:cs="Times New Roman"/>
                <w:b/>
              </w:rPr>
            </w:pPr>
            <w:r w:rsidRPr="00743527">
              <w:rPr>
                <w:rFonts w:ascii="Times New Roman" w:hAnsi="Times New Roman" w:cs="Times New Roman"/>
                <w:b/>
              </w:rPr>
              <w:t>(работ)</w:t>
            </w:r>
          </w:p>
        </w:tc>
        <w:tc>
          <w:tcPr>
            <w:tcW w:w="1534" w:type="dxa"/>
          </w:tcPr>
          <w:p w:rsidR="00743527" w:rsidRPr="00743527" w:rsidRDefault="00743527" w:rsidP="00FA1ECE">
            <w:pPr>
              <w:spacing w:line="240" w:lineRule="auto"/>
              <w:jc w:val="center"/>
              <w:rPr>
                <w:rFonts w:ascii="Times New Roman" w:hAnsi="Times New Roman" w:cs="Times New Roman"/>
                <w:b/>
              </w:rPr>
            </w:pPr>
            <w:r w:rsidRPr="00743527">
              <w:rPr>
                <w:rFonts w:ascii="Times New Roman" w:hAnsi="Times New Roman" w:cs="Times New Roman"/>
                <w:b/>
              </w:rPr>
              <w:t>Срок выполнения</w:t>
            </w:r>
          </w:p>
        </w:tc>
        <w:tc>
          <w:tcPr>
            <w:tcW w:w="2410" w:type="dxa"/>
          </w:tcPr>
          <w:p w:rsidR="00743527" w:rsidRPr="00743527" w:rsidRDefault="00743527" w:rsidP="00FA1ECE">
            <w:pPr>
              <w:spacing w:line="240" w:lineRule="auto"/>
              <w:jc w:val="center"/>
              <w:rPr>
                <w:rFonts w:ascii="Times New Roman" w:hAnsi="Times New Roman" w:cs="Times New Roman"/>
                <w:b/>
              </w:rPr>
            </w:pPr>
            <w:r w:rsidRPr="00743527">
              <w:rPr>
                <w:rFonts w:ascii="Times New Roman" w:hAnsi="Times New Roman" w:cs="Times New Roman"/>
                <w:b/>
              </w:rPr>
              <w:t>Ответственный за выполнение мероприятий</w:t>
            </w:r>
          </w:p>
        </w:tc>
      </w:tr>
      <w:tr w:rsidR="00743527" w:rsidRPr="00743527" w:rsidTr="00FA1ECE">
        <w:trPr>
          <w:trHeight w:val="275"/>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6</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7</w:t>
            </w:r>
          </w:p>
        </w:tc>
      </w:tr>
      <w:tr w:rsidR="00743527" w:rsidRPr="00743527" w:rsidTr="00FA1ECE">
        <w:trPr>
          <w:trHeight w:val="2486"/>
        </w:trPr>
        <w:tc>
          <w:tcPr>
            <w:tcW w:w="674"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Регулярная</w:t>
            </w:r>
            <w:r w:rsidRPr="00743527">
              <w:rPr>
                <w:rFonts w:ascii="Times New Roman" w:hAnsi="Times New Roman" w:cs="Times New Roman"/>
              </w:rPr>
              <w:tab/>
            </w:r>
            <w:r w:rsidRPr="00743527">
              <w:rPr>
                <w:rFonts w:ascii="Times New Roman" w:hAnsi="Times New Roman" w:cs="Times New Roman"/>
              </w:rPr>
              <w:tab/>
              <w:t>проверка освещения и содержание в рабочем</w:t>
            </w:r>
            <w:r w:rsidRPr="00743527">
              <w:rPr>
                <w:rFonts w:ascii="Times New Roman" w:hAnsi="Times New Roman" w:cs="Times New Roman"/>
              </w:rPr>
              <w:tab/>
              <w:t>состоянии осветительной арматуры.</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Контроль за состоянием системы </w:t>
            </w:r>
            <w:proofErr w:type="spellStart"/>
            <w:r w:rsidRPr="00743527">
              <w:rPr>
                <w:rFonts w:ascii="Times New Roman" w:hAnsi="Times New Roman" w:cs="Times New Roman"/>
              </w:rPr>
              <w:t>тепловодоснабжения</w:t>
            </w:r>
            <w:proofErr w:type="spellEnd"/>
            <w:r w:rsidRPr="00743527">
              <w:rPr>
                <w:rFonts w:ascii="Times New Roman" w:hAnsi="Times New Roman" w:cs="Times New Roman"/>
              </w:rPr>
              <w:t>. Своевременное устранение неисправностей.</w:t>
            </w:r>
          </w:p>
        </w:tc>
        <w:tc>
          <w:tcPr>
            <w:tcW w:w="1534"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январь</w:t>
            </w:r>
          </w:p>
        </w:tc>
        <w:tc>
          <w:tcPr>
            <w:tcW w:w="2410"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заведующий хозяйством.</w:t>
            </w:r>
          </w:p>
        </w:tc>
      </w:tr>
      <w:tr w:rsidR="00743527" w:rsidRPr="00743527" w:rsidTr="00FA1ECE">
        <w:trPr>
          <w:trHeight w:val="1103"/>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Проведение вводного и первичного на рабочем месте инструктажей по охране труда 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вновь</w:t>
            </w:r>
            <w:r w:rsidRPr="00743527">
              <w:rPr>
                <w:rFonts w:ascii="Times New Roman" w:hAnsi="Times New Roman" w:cs="Times New Roman"/>
              </w:rPr>
              <w:tab/>
              <w:t>поступающими</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 приеме на работу</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Ответственный по охране труда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комиссия по</w:t>
            </w:r>
          </w:p>
        </w:tc>
      </w:tr>
      <w:tr w:rsidR="00743527" w:rsidRPr="00743527" w:rsidTr="00FA1ECE">
        <w:trPr>
          <w:trHeight w:val="278"/>
        </w:trPr>
        <w:tc>
          <w:tcPr>
            <w:tcW w:w="674" w:type="dxa"/>
          </w:tcPr>
          <w:p w:rsidR="00743527" w:rsidRPr="00743527" w:rsidRDefault="00743527" w:rsidP="00E10817">
            <w:pPr>
              <w:spacing w:line="240" w:lineRule="auto"/>
              <w:rPr>
                <w:rFonts w:ascii="Times New Roman" w:hAnsi="Times New Roman" w:cs="Times New Roman"/>
              </w:rPr>
            </w:pP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сотрудниками.</w:t>
            </w:r>
          </w:p>
        </w:tc>
        <w:tc>
          <w:tcPr>
            <w:tcW w:w="1534" w:type="dxa"/>
          </w:tcPr>
          <w:p w:rsidR="00743527" w:rsidRPr="00743527" w:rsidRDefault="00743527" w:rsidP="00E10817">
            <w:pPr>
              <w:spacing w:line="240" w:lineRule="auto"/>
              <w:rPr>
                <w:rFonts w:ascii="Times New Roman" w:hAnsi="Times New Roman" w:cs="Times New Roman"/>
              </w:rPr>
            </w:pP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проверке знаний</w:t>
            </w:r>
          </w:p>
        </w:tc>
      </w:tr>
      <w:tr w:rsidR="00743527" w:rsidRPr="00743527" w:rsidTr="00FA1ECE">
        <w:trPr>
          <w:trHeight w:val="827"/>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Обучение и проверка знаний по ОТ</w:t>
            </w:r>
            <w:r w:rsidRPr="00743527">
              <w:rPr>
                <w:rFonts w:ascii="Times New Roman" w:hAnsi="Times New Roman" w:cs="Times New Roman"/>
              </w:rPr>
              <w:tab/>
              <w:t>вновь поступивших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сотрудников</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 течение 1 месяца</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Комиссия по проверке знаний по</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w:t>
            </w:r>
          </w:p>
        </w:tc>
      </w:tr>
      <w:tr w:rsidR="00743527" w:rsidRPr="00743527" w:rsidTr="00FA1ECE">
        <w:trPr>
          <w:trHeight w:val="827"/>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Проведение</w:t>
            </w:r>
            <w:r w:rsidRPr="00743527">
              <w:rPr>
                <w:rFonts w:ascii="Times New Roman" w:hAnsi="Times New Roman" w:cs="Times New Roman"/>
              </w:rPr>
              <w:tab/>
              <w:t>повторного инструктажа по охране труда на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рабочем месте.</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январь, март, сентябрь,</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Ответственный по охране труда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r>
      <w:tr w:rsidR="00743527" w:rsidRPr="00743527" w:rsidTr="00FA1ECE">
        <w:trPr>
          <w:trHeight w:val="827"/>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5.</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Проведение</w:t>
            </w:r>
            <w:r w:rsidRPr="00743527">
              <w:rPr>
                <w:rFonts w:ascii="Times New Roman" w:hAnsi="Times New Roman" w:cs="Times New Roman"/>
              </w:rPr>
              <w:tab/>
              <w:t>внепланового</w:t>
            </w:r>
            <w:r w:rsidRPr="00743527">
              <w:rPr>
                <w:rFonts w:ascii="Times New Roman" w:hAnsi="Times New Roman" w:cs="Times New Roman"/>
              </w:rPr>
              <w:tab/>
              <w:t>и целевого инструктажей.</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 мере необходимости</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Ответственный по ОТ</w:t>
            </w:r>
          </w:p>
        </w:tc>
      </w:tr>
      <w:tr w:rsidR="00743527" w:rsidRPr="00743527" w:rsidTr="00FA1ECE">
        <w:trPr>
          <w:trHeight w:val="828"/>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6.</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Приобретение</w:t>
            </w:r>
            <w:r w:rsidRPr="00743527">
              <w:rPr>
                <w:rFonts w:ascii="Times New Roman" w:hAnsi="Times New Roman" w:cs="Times New Roman"/>
              </w:rPr>
              <w:tab/>
              <w:t>оборудования,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медикаментов,</w:t>
            </w:r>
            <w:r w:rsidRPr="00743527">
              <w:rPr>
                <w:rFonts w:ascii="Times New Roman" w:hAnsi="Times New Roman" w:cs="Times New Roman"/>
              </w:rPr>
              <w:tab/>
              <w:t>посуды, инвентаря и моющих средств.</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 течение года</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хозяйством</w:t>
            </w:r>
          </w:p>
        </w:tc>
      </w:tr>
      <w:tr w:rsidR="00743527" w:rsidRPr="00743527" w:rsidTr="00FA1ECE">
        <w:trPr>
          <w:trHeight w:val="1224"/>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7.</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Проведение административно – общественного контроля в МДОУ.</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февраль, сентябрь</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заведующий хозяйством, ответственный по ОТ,</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председатель ППО</w:t>
            </w:r>
          </w:p>
        </w:tc>
      </w:tr>
      <w:tr w:rsidR="00743527" w:rsidRPr="00743527" w:rsidTr="00FA1ECE">
        <w:trPr>
          <w:trHeight w:val="1104"/>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8.</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Осмотр технического состояния здания МДОУ (весенний, осенний)</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 10 марта,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 10 сентября</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хозяйством, медицинская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сестра</w:t>
            </w:r>
          </w:p>
        </w:tc>
      </w:tr>
      <w:tr w:rsidR="00743527" w:rsidRPr="00743527" w:rsidTr="00FA1ECE">
        <w:trPr>
          <w:trHeight w:val="2485"/>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9.</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Приведение уровней естественного и искусственного освещения в соответствие 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действующими нормами:</w:t>
            </w:r>
          </w:p>
          <w:p w:rsidR="00743527" w:rsidRPr="00743527" w:rsidRDefault="00743527" w:rsidP="00E10817">
            <w:pPr>
              <w:numPr>
                <w:ilvl w:val="0"/>
                <w:numId w:val="12"/>
              </w:numPr>
              <w:spacing w:line="240" w:lineRule="auto"/>
              <w:rPr>
                <w:rFonts w:ascii="Times New Roman" w:hAnsi="Times New Roman" w:cs="Times New Roman"/>
              </w:rPr>
            </w:pPr>
            <w:r w:rsidRPr="00743527">
              <w:rPr>
                <w:rFonts w:ascii="Times New Roman" w:hAnsi="Times New Roman" w:cs="Times New Roman"/>
              </w:rPr>
              <w:t>на рабочих местах;</w:t>
            </w:r>
          </w:p>
          <w:p w:rsidR="00743527" w:rsidRPr="00743527" w:rsidRDefault="00743527" w:rsidP="00E10817">
            <w:pPr>
              <w:numPr>
                <w:ilvl w:val="0"/>
                <w:numId w:val="12"/>
              </w:numPr>
              <w:spacing w:line="240" w:lineRule="auto"/>
              <w:rPr>
                <w:rFonts w:ascii="Times New Roman" w:hAnsi="Times New Roman" w:cs="Times New Roman"/>
              </w:rPr>
            </w:pPr>
            <w:r w:rsidRPr="00743527">
              <w:rPr>
                <w:rFonts w:ascii="Times New Roman" w:hAnsi="Times New Roman" w:cs="Times New Roman"/>
              </w:rPr>
              <w:t>в служебных и бытовых помещениях;</w:t>
            </w:r>
          </w:p>
          <w:p w:rsidR="00743527" w:rsidRPr="00743527" w:rsidRDefault="00743527" w:rsidP="00E10817">
            <w:pPr>
              <w:numPr>
                <w:ilvl w:val="0"/>
                <w:numId w:val="12"/>
              </w:numPr>
              <w:spacing w:line="240" w:lineRule="auto"/>
              <w:rPr>
                <w:rFonts w:ascii="Times New Roman" w:hAnsi="Times New Roman" w:cs="Times New Roman"/>
              </w:rPr>
            </w:pPr>
            <w:r w:rsidRPr="00743527">
              <w:rPr>
                <w:rFonts w:ascii="Times New Roman" w:hAnsi="Times New Roman" w:cs="Times New Roman"/>
              </w:rPr>
              <w:t>местах прохода работников.</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 течении года</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заведующий хозяйством ответственный по ОТ,</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председатель ППО</w:t>
            </w:r>
          </w:p>
        </w:tc>
      </w:tr>
      <w:tr w:rsidR="00743527" w:rsidRPr="00743527" w:rsidTr="00FA1ECE">
        <w:trPr>
          <w:trHeight w:val="1380"/>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10</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Испытание лестниц-стремянок, диэлектрических</w:t>
            </w:r>
            <w:r w:rsidRPr="00743527">
              <w:rPr>
                <w:rFonts w:ascii="Times New Roman" w:hAnsi="Times New Roman" w:cs="Times New Roman"/>
              </w:rPr>
              <w:tab/>
              <w:t>перчаток, ковриков</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 течение года</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Комиссия по ОТ, заведующий хозяйством,</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ответственный по ОТ</w:t>
            </w:r>
          </w:p>
        </w:tc>
      </w:tr>
      <w:tr w:rsidR="00743527" w:rsidRPr="00743527" w:rsidTr="00FA1ECE">
        <w:trPr>
          <w:trHeight w:val="827"/>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11.</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Утверждение</w:t>
            </w:r>
            <w:r w:rsidRPr="00743527">
              <w:rPr>
                <w:rFonts w:ascii="Times New Roman" w:hAnsi="Times New Roman" w:cs="Times New Roman"/>
              </w:rPr>
              <w:tab/>
              <w:t>Графика рабочего времени на 2023 год</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январь</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 председатель</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ППО</w:t>
            </w:r>
          </w:p>
        </w:tc>
      </w:tr>
      <w:tr w:rsidR="00743527" w:rsidRPr="00743527" w:rsidTr="00FA1ECE">
        <w:trPr>
          <w:trHeight w:val="1103"/>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Издание приказа по эвакуации на случай пожара в связи с кадровыми переменами</w:t>
            </w:r>
          </w:p>
        </w:tc>
        <w:tc>
          <w:tcPr>
            <w:tcW w:w="1534"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 30.08.24,</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 30.08.25</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 30.08.26</w:t>
            </w:r>
          </w:p>
        </w:tc>
        <w:tc>
          <w:tcPr>
            <w:tcW w:w="2410"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r>
      <w:tr w:rsidR="00743527" w:rsidRPr="00743527" w:rsidTr="00FA1ECE">
        <w:trPr>
          <w:trHeight w:val="1380"/>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13.</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Проведение</w:t>
            </w:r>
            <w:r w:rsidRPr="00743527">
              <w:rPr>
                <w:rFonts w:ascii="Times New Roman" w:hAnsi="Times New Roman" w:cs="Times New Roman"/>
              </w:rPr>
              <w:tab/>
              <w:t>учебных тренировок по эвакуации из здания при пожаре и ЧС</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 раз в квартал февраль,</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май, август, ноябрь.</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Комиссия по охране труда</w:t>
            </w:r>
          </w:p>
        </w:tc>
      </w:tr>
      <w:tr w:rsidR="00743527" w:rsidRPr="00743527" w:rsidTr="00FA1ECE">
        <w:trPr>
          <w:trHeight w:val="551"/>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14.</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Составление тарификационных</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списков</w:t>
            </w:r>
            <w:r w:rsidRPr="00743527">
              <w:rPr>
                <w:rFonts w:ascii="Times New Roman" w:hAnsi="Times New Roman" w:cs="Times New Roman"/>
              </w:rPr>
              <w:tab/>
              <w:t>по</w:t>
            </w:r>
            <w:r w:rsidRPr="00743527">
              <w:rPr>
                <w:rFonts w:ascii="Times New Roman" w:hAnsi="Times New Roman" w:cs="Times New Roman"/>
              </w:rPr>
              <w:tab/>
              <w:t>оплате</w:t>
            </w:r>
            <w:r w:rsidRPr="00743527">
              <w:rPr>
                <w:rFonts w:ascii="Times New Roman" w:hAnsi="Times New Roman" w:cs="Times New Roman"/>
              </w:rPr>
              <w:tab/>
              <w:t>труда</w:t>
            </w:r>
          </w:p>
        </w:tc>
        <w:tc>
          <w:tcPr>
            <w:tcW w:w="1534"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август</w:t>
            </w:r>
          </w:p>
        </w:tc>
        <w:tc>
          <w:tcPr>
            <w:tcW w:w="2410" w:type="dxa"/>
          </w:tcPr>
          <w:p w:rsidR="00743527" w:rsidRPr="00743527" w:rsidRDefault="00743527" w:rsidP="00E10817">
            <w:pPr>
              <w:spacing w:line="240" w:lineRule="auto"/>
              <w:rPr>
                <w:rFonts w:ascii="Times New Roman" w:hAnsi="Times New Roman" w:cs="Times New Roman"/>
              </w:rPr>
            </w:pP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r>
      <w:tr w:rsidR="00743527" w:rsidRPr="00743527" w:rsidTr="00FA1ECE">
        <w:trPr>
          <w:trHeight w:val="278"/>
        </w:trPr>
        <w:tc>
          <w:tcPr>
            <w:tcW w:w="674" w:type="dxa"/>
          </w:tcPr>
          <w:p w:rsidR="00743527" w:rsidRPr="00743527" w:rsidRDefault="00743527" w:rsidP="00E10817">
            <w:pPr>
              <w:spacing w:line="240" w:lineRule="auto"/>
              <w:rPr>
                <w:rFonts w:ascii="Times New Roman" w:hAnsi="Times New Roman" w:cs="Times New Roman"/>
              </w:rPr>
            </w:pP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работников МДОУ</w:t>
            </w:r>
          </w:p>
        </w:tc>
        <w:tc>
          <w:tcPr>
            <w:tcW w:w="1534" w:type="dxa"/>
          </w:tcPr>
          <w:p w:rsidR="00743527" w:rsidRPr="00743527" w:rsidRDefault="00743527" w:rsidP="00E10817">
            <w:pPr>
              <w:spacing w:line="240" w:lineRule="auto"/>
              <w:rPr>
                <w:rFonts w:ascii="Times New Roman" w:hAnsi="Times New Roman" w:cs="Times New Roman"/>
              </w:rPr>
            </w:pPr>
          </w:p>
        </w:tc>
        <w:tc>
          <w:tcPr>
            <w:tcW w:w="2410" w:type="dxa"/>
          </w:tcPr>
          <w:p w:rsidR="00743527" w:rsidRPr="00743527" w:rsidRDefault="00743527" w:rsidP="00E10817">
            <w:pPr>
              <w:spacing w:line="240" w:lineRule="auto"/>
              <w:rPr>
                <w:rFonts w:ascii="Times New Roman" w:hAnsi="Times New Roman" w:cs="Times New Roman"/>
              </w:rPr>
            </w:pPr>
          </w:p>
        </w:tc>
      </w:tr>
      <w:tr w:rsidR="00743527" w:rsidRPr="00743527" w:rsidTr="00FA1ECE">
        <w:trPr>
          <w:trHeight w:val="551"/>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15.</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Издание приказа по оплате за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вредные условия труда.</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январь,</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август</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Заведующий</w:t>
            </w:r>
          </w:p>
        </w:tc>
      </w:tr>
      <w:tr w:rsidR="00743527" w:rsidRPr="00743527" w:rsidTr="00FA1ECE">
        <w:trPr>
          <w:trHeight w:val="1103"/>
        </w:trPr>
        <w:tc>
          <w:tcPr>
            <w:tcW w:w="67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16</w:t>
            </w:r>
          </w:p>
        </w:tc>
        <w:tc>
          <w:tcPr>
            <w:tcW w:w="47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Обучение</w:t>
            </w:r>
            <w:r w:rsidRPr="00743527">
              <w:rPr>
                <w:rFonts w:ascii="Times New Roman" w:hAnsi="Times New Roman" w:cs="Times New Roman"/>
              </w:rPr>
              <w:tab/>
              <w:t>персонала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практическим</w:t>
            </w:r>
            <w:r w:rsidRPr="00743527">
              <w:rPr>
                <w:rFonts w:ascii="Times New Roman" w:hAnsi="Times New Roman" w:cs="Times New Roman"/>
              </w:rPr>
              <w:tab/>
              <w:t>приемам оказания первой медицинской помощи.</w:t>
            </w:r>
          </w:p>
        </w:tc>
        <w:tc>
          <w:tcPr>
            <w:tcW w:w="153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до 15.09.</w:t>
            </w:r>
          </w:p>
        </w:tc>
        <w:tc>
          <w:tcPr>
            <w:tcW w:w="241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Ответственный по ОТ,</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медицинская сестра</w:t>
            </w:r>
          </w:p>
        </w:tc>
      </w:tr>
    </w:tbl>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p w:rsidR="00743527" w:rsidRPr="00743527" w:rsidRDefault="00743527" w:rsidP="00E10817">
      <w:pPr>
        <w:spacing w:line="240" w:lineRule="auto"/>
        <w:rPr>
          <w:rFonts w:ascii="Times New Roman" w:hAnsi="Times New Roman" w:cs="Times New Roman"/>
          <w:b/>
          <w:bCs/>
        </w:rPr>
      </w:pPr>
    </w:p>
    <w:p w:rsidR="00743527" w:rsidRPr="00743527" w:rsidRDefault="00743527" w:rsidP="00E10817">
      <w:pPr>
        <w:spacing w:line="240" w:lineRule="auto"/>
        <w:rPr>
          <w:rFonts w:ascii="Times New Roman" w:hAnsi="Times New Roman" w:cs="Times New Roman"/>
          <w:b/>
          <w:bCs/>
        </w:rPr>
      </w:pPr>
    </w:p>
    <w:p w:rsidR="00743527" w:rsidRPr="00743527" w:rsidRDefault="00743527" w:rsidP="00E10817">
      <w:pPr>
        <w:spacing w:line="240" w:lineRule="auto"/>
        <w:rPr>
          <w:rFonts w:ascii="Times New Roman" w:hAnsi="Times New Roman" w:cs="Times New Roman"/>
          <w:b/>
          <w:bCs/>
        </w:rPr>
      </w:pPr>
    </w:p>
    <w:p w:rsidR="00743527" w:rsidRPr="00743527" w:rsidRDefault="00743527" w:rsidP="00E10817">
      <w:pPr>
        <w:spacing w:line="240" w:lineRule="auto"/>
        <w:rPr>
          <w:rFonts w:ascii="Times New Roman" w:hAnsi="Times New Roman" w:cs="Times New Roman"/>
          <w:b/>
          <w:bCs/>
        </w:rPr>
      </w:pPr>
    </w:p>
    <w:p w:rsidR="00743527" w:rsidRDefault="00743527" w:rsidP="00E10817">
      <w:pPr>
        <w:spacing w:line="240" w:lineRule="auto"/>
        <w:rPr>
          <w:rFonts w:ascii="Times New Roman" w:hAnsi="Times New Roman" w:cs="Times New Roman"/>
          <w:b/>
          <w:bCs/>
        </w:rPr>
      </w:pPr>
    </w:p>
    <w:p w:rsidR="00525231" w:rsidRDefault="00525231" w:rsidP="00E10817">
      <w:pPr>
        <w:spacing w:line="240" w:lineRule="auto"/>
        <w:rPr>
          <w:rFonts w:ascii="Times New Roman" w:hAnsi="Times New Roman" w:cs="Times New Roman"/>
          <w:b/>
          <w:bCs/>
        </w:rPr>
      </w:pPr>
    </w:p>
    <w:p w:rsidR="00525231" w:rsidRDefault="00525231" w:rsidP="00E10817">
      <w:pPr>
        <w:spacing w:line="240" w:lineRule="auto"/>
        <w:rPr>
          <w:rFonts w:ascii="Times New Roman" w:hAnsi="Times New Roman" w:cs="Times New Roman"/>
          <w:b/>
          <w:bCs/>
        </w:rPr>
      </w:pPr>
    </w:p>
    <w:p w:rsidR="00525231" w:rsidRDefault="00525231" w:rsidP="00E10817">
      <w:pPr>
        <w:spacing w:line="240" w:lineRule="auto"/>
        <w:rPr>
          <w:rFonts w:ascii="Times New Roman" w:hAnsi="Times New Roman" w:cs="Times New Roman"/>
          <w:b/>
          <w:bCs/>
        </w:rPr>
      </w:pPr>
    </w:p>
    <w:p w:rsidR="00525231" w:rsidRDefault="00525231" w:rsidP="00E10817">
      <w:pPr>
        <w:spacing w:line="240" w:lineRule="auto"/>
        <w:rPr>
          <w:rFonts w:ascii="Times New Roman" w:hAnsi="Times New Roman" w:cs="Times New Roman"/>
          <w:b/>
          <w:bCs/>
        </w:rPr>
      </w:pPr>
    </w:p>
    <w:p w:rsidR="00525231" w:rsidRDefault="00525231" w:rsidP="00E10817">
      <w:pPr>
        <w:spacing w:line="240" w:lineRule="auto"/>
        <w:rPr>
          <w:rFonts w:ascii="Times New Roman" w:hAnsi="Times New Roman" w:cs="Times New Roman"/>
          <w:b/>
          <w:bCs/>
        </w:rPr>
      </w:pPr>
    </w:p>
    <w:p w:rsidR="00525231" w:rsidRDefault="00525231" w:rsidP="00E10817">
      <w:pPr>
        <w:spacing w:line="240" w:lineRule="auto"/>
        <w:rPr>
          <w:rFonts w:ascii="Times New Roman" w:hAnsi="Times New Roman" w:cs="Times New Roman"/>
          <w:b/>
          <w:bCs/>
        </w:rPr>
      </w:pPr>
    </w:p>
    <w:p w:rsidR="00525231" w:rsidRDefault="00525231" w:rsidP="00E10817">
      <w:pPr>
        <w:spacing w:line="240" w:lineRule="auto"/>
        <w:rPr>
          <w:rFonts w:ascii="Times New Roman" w:hAnsi="Times New Roman" w:cs="Times New Roman"/>
          <w:b/>
          <w:bCs/>
        </w:rPr>
      </w:pPr>
    </w:p>
    <w:p w:rsidR="00525231" w:rsidRPr="00743527" w:rsidRDefault="00525231" w:rsidP="00E10817">
      <w:pPr>
        <w:spacing w:line="240" w:lineRule="auto"/>
        <w:rPr>
          <w:rFonts w:ascii="Times New Roman" w:hAnsi="Times New Roman" w:cs="Times New Roman"/>
          <w:b/>
          <w:bCs/>
        </w:rPr>
      </w:pPr>
    </w:p>
    <w:p w:rsidR="00743527" w:rsidRPr="00743527" w:rsidRDefault="00743527" w:rsidP="00E10817">
      <w:pPr>
        <w:spacing w:line="240" w:lineRule="auto"/>
        <w:jc w:val="right"/>
        <w:rPr>
          <w:rFonts w:ascii="Times New Roman" w:hAnsi="Times New Roman" w:cs="Times New Roman"/>
          <w:b/>
          <w:bCs/>
        </w:rPr>
      </w:pPr>
      <w:r w:rsidRPr="00743527">
        <w:rPr>
          <w:rFonts w:ascii="Times New Roman" w:hAnsi="Times New Roman" w:cs="Times New Roman"/>
          <w:b/>
          <w:bCs/>
        </w:rPr>
        <w:lastRenderedPageBreak/>
        <w:t>Приложение №</w:t>
      </w:r>
      <w:r w:rsidR="00FC28D0">
        <w:rPr>
          <w:rFonts w:ascii="Times New Roman" w:hAnsi="Times New Roman" w:cs="Times New Roman"/>
          <w:b/>
          <w:bCs/>
        </w:rPr>
        <w:t xml:space="preserve"> </w:t>
      </w:r>
      <w:bookmarkStart w:id="0" w:name="_GoBack"/>
      <w:bookmarkEnd w:id="0"/>
      <w:r w:rsidRPr="00743527">
        <w:rPr>
          <w:rFonts w:ascii="Times New Roman" w:hAnsi="Times New Roman" w:cs="Times New Roman"/>
          <w:b/>
          <w:bCs/>
        </w:rPr>
        <w:t>5    к Коллективному договору</w:t>
      </w:r>
    </w:p>
    <w:p w:rsidR="00743527" w:rsidRPr="00743527" w:rsidRDefault="00743527" w:rsidP="00E10817">
      <w:pPr>
        <w:spacing w:line="240" w:lineRule="auto"/>
        <w:jc w:val="right"/>
        <w:rPr>
          <w:rFonts w:ascii="Times New Roman" w:hAnsi="Times New Roman" w:cs="Times New Roman"/>
          <w:b/>
        </w:rPr>
      </w:pPr>
      <w:r w:rsidRPr="00743527">
        <w:rPr>
          <w:rFonts w:ascii="Times New Roman" w:hAnsi="Times New Roman" w:cs="Times New Roman"/>
          <w:b/>
        </w:rPr>
        <w:t xml:space="preserve">                                                                                                                       на 2024-2026гг.</w:t>
      </w:r>
    </w:p>
    <w:p w:rsidR="00743527" w:rsidRPr="00743527" w:rsidRDefault="00743527" w:rsidP="00E10817">
      <w:pPr>
        <w:spacing w:line="240" w:lineRule="auto"/>
        <w:rPr>
          <w:rFonts w:ascii="Times New Roman" w:hAnsi="Times New Roman" w:cs="Times New Roman"/>
          <w:b/>
        </w:rPr>
      </w:pPr>
    </w:p>
    <w:tbl>
      <w:tblPr>
        <w:tblW w:w="9956" w:type="dxa"/>
        <w:tblBorders>
          <w:top w:val="nil"/>
          <w:left w:val="nil"/>
          <w:bottom w:val="nil"/>
          <w:right w:val="nil"/>
        </w:tblBorders>
        <w:tblLayout w:type="fixed"/>
        <w:tblLook w:val="0000"/>
      </w:tblPr>
      <w:tblGrid>
        <w:gridCol w:w="5104"/>
        <w:gridCol w:w="4852"/>
      </w:tblGrid>
      <w:tr w:rsidR="00743527" w:rsidRPr="00743527" w:rsidTr="00F93EA9">
        <w:trPr>
          <w:trHeight w:val="1083"/>
        </w:trPr>
        <w:tc>
          <w:tcPr>
            <w:tcW w:w="5104"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bCs/>
              </w:rPr>
              <w:t xml:space="preserve">От работодателя: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Заведующий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МДОУ детский сад №4 «Радуга» п. Уразово                ___________      _____________</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__ » _________________ 20__ г. </w:t>
            </w:r>
          </w:p>
        </w:tc>
        <w:tc>
          <w:tcPr>
            <w:tcW w:w="4852"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bCs/>
              </w:rPr>
              <w:t xml:space="preserve">От работников: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Председатель первичной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профсоюзной организации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МДОУ детский сад №4 «Радуга» п. Уразово                                                  _________               ______________</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__ » _________________ 20__ г. </w:t>
            </w:r>
          </w:p>
        </w:tc>
      </w:tr>
    </w:tbl>
    <w:p w:rsidR="00743527" w:rsidRPr="00743527" w:rsidRDefault="00743527" w:rsidP="00E10817">
      <w:pPr>
        <w:spacing w:line="240" w:lineRule="auto"/>
        <w:rPr>
          <w:rFonts w:ascii="Times New Roman" w:hAnsi="Times New Roman" w:cs="Times New Roman"/>
          <w:b/>
        </w:rPr>
      </w:pPr>
    </w:p>
    <w:p w:rsidR="00743527" w:rsidRPr="00743527" w:rsidRDefault="00743527" w:rsidP="00E10817">
      <w:pPr>
        <w:spacing w:line="240" w:lineRule="auto"/>
        <w:rPr>
          <w:rFonts w:ascii="Times New Roman" w:hAnsi="Times New Roman" w:cs="Times New Roman"/>
          <w:b/>
        </w:rPr>
      </w:pPr>
    </w:p>
    <w:p w:rsidR="00743527" w:rsidRPr="00743527" w:rsidRDefault="00743527" w:rsidP="00E10817">
      <w:pPr>
        <w:spacing w:line="240" w:lineRule="auto"/>
        <w:jc w:val="center"/>
        <w:rPr>
          <w:rFonts w:ascii="Times New Roman" w:hAnsi="Times New Roman" w:cs="Times New Roman"/>
          <w:b/>
          <w:bCs/>
        </w:rPr>
      </w:pPr>
      <w:r w:rsidRPr="00743527">
        <w:rPr>
          <w:rFonts w:ascii="Times New Roman" w:hAnsi="Times New Roman" w:cs="Times New Roman"/>
          <w:b/>
          <w:bCs/>
        </w:rPr>
        <w:t>ПЕРЕЧЕНЬ</w:t>
      </w:r>
    </w:p>
    <w:p w:rsidR="00743527" w:rsidRPr="00743527" w:rsidRDefault="00743527" w:rsidP="00E10817">
      <w:pPr>
        <w:spacing w:line="240" w:lineRule="auto"/>
        <w:jc w:val="center"/>
        <w:rPr>
          <w:rFonts w:ascii="Times New Roman" w:hAnsi="Times New Roman" w:cs="Times New Roman"/>
          <w:b/>
        </w:rPr>
      </w:pPr>
      <w:r w:rsidRPr="00743527">
        <w:rPr>
          <w:rFonts w:ascii="Times New Roman" w:hAnsi="Times New Roman" w:cs="Times New Roman"/>
          <w:b/>
        </w:rPr>
        <w:t>профессий и должностей работников, имеющих право на обеспечение специальной одеждой, обувью и другими средствами индивидуальной защиты</w:t>
      </w:r>
    </w:p>
    <w:p w:rsidR="00743527" w:rsidRPr="00743527" w:rsidRDefault="00743527" w:rsidP="00E10817">
      <w:pPr>
        <w:spacing w:line="240" w:lineRule="auto"/>
        <w:rPr>
          <w:rFonts w:ascii="Times New Roman" w:hAnsi="Times New Roman" w:cs="Times New Roman"/>
          <w:b/>
        </w:rPr>
      </w:pPr>
    </w:p>
    <w:tbl>
      <w:tblPr>
        <w:tblW w:w="98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1851"/>
        <w:gridCol w:w="4893"/>
        <w:gridCol w:w="1526"/>
        <w:gridCol w:w="1070"/>
      </w:tblGrid>
      <w:tr w:rsidR="00743527" w:rsidRPr="00743527" w:rsidTr="00525231">
        <w:trPr>
          <w:trHeight w:val="827"/>
        </w:trPr>
        <w:tc>
          <w:tcPr>
            <w:tcW w:w="559" w:type="dxa"/>
          </w:tcPr>
          <w:p w:rsidR="00743527" w:rsidRPr="00743527" w:rsidRDefault="00743527" w:rsidP="00525231">
            <w:pPr>
              <w:spacing w:line="240" w:lineRule="auto"/>
              <w:jc w:val="center"/>
              <w:rPr>
                <w:rFonts w:ascii="Times New Roman" w:hAnsi="Times New Roman" w:cs="Times New Roman"/>
                <w:b/>
              </w:rPr>
            </w:pPr>
            <w:r w:rsidRPr="00743527">
              <w:rPr>
                <w:rFonts w:ascii="Times New Roman" w:hAnsi="Times New Roman" w:cs="Times New Roman"/>
                <w:b/>
              </w:rPr>
              <w:t>№ п/п</w:t>
            </w:r>
          </w:p>
        </w:tc>
        <w:tc>
          <w:tcPr>
            <w:tcW w:w="1851" w:type="dxa"/>
          </w:tcPr>
          <w:p w:rsidR="00525231" w:rsidRDefault="00743527" w:rsidP="00525231">
            <w:pPr>
              <w:spacing w:line="240" w:lineRule="auto"/>
              <w:jc w:val="center"/>
              <w:rPr>
                <w:rFonts w:ascii="Times New Roman" w:hAnsi="Times New Roman" w:cs="Times New Roman"/>
                <w:b/>
              </w:rPr>
            </w:pPr>
            <w:r w:rsidRPr="00743527">
              <w:rPr>
                <w:rFonts w:ascii="Times New Roman" w:hAnsi="Times New Roman" w:cs="Times New Roman"/>
                <w:b/>
              </w:rPr>
              <w:t xml:space="preserve">Наименование </w:t>
            </w:r>
          </w:p>
          <w:p w:rsidR="00743527" w:rsidRPr="00743527" w:rsidRDefault="00743527" w:rsidP="00525231">
            <w:pPr>
              <w:spacing w:line="240" w:lineRule="auto"/>
              <w:jc w:val="center"/>
              <w:rPr>
                <w:rFonts w:ascii="Times New Roman" w:hAnsi="Times New Roman" w:cs="Times New Roman"/>
                <w:b/>
              </w:rPr>
            </w:pPr>
            <w:r w:rsidRPr="00743527">
              <w:rPr>
                <w:rFonts w:ascii="Times New Roman" w:hAnsi="Times New Roman" w:cs="Times New Roman"/>
                <w:b/>
              </w:rPr>
              <w:t>профессий и</w:t>
            </w:r>
          </w:p>
          <w:p w:rsidR="00743527" w:rsidRPr="00743527" w:rsidRDefault="00743527" w:rsidP="00525231">
            <w:pPr>
              <w:spacing w:line="240" w:lineRule="auto"/>
              <w:jc w:val="center"/>
              <w:rPr>
                <w:rFonts w:ascii="Times New Roman" w:hAnsi="Times New Roman" w:cs="Times New Roman"/>
                <w:b/>
              </w:rPr>
            </w:pPr>
            <w:r w:rsidRPr="00743527">
              <w:rPr>
                <w:rFonts w:ascii="Times New Roman" w:hAnsi="Times New Roman" w:cs="Times New Roman"/>
                <w:b/>
              </w:rPr>
              <w:t>должностей</w:t>
            </w:r>
          </w:p>
        </w:tc>
        <w:tc>
          <w:tcPr>
            <w:tcW w:w="4893" w:type="dxa"/>
          </w:tcPr>
          <w:p w:rsidR="00743527" w:rsidRPr="00743527" w:rsidRDefault="00743527" w:rsidP="00525231">
            <w:pPr>
              <w:spacing w:line="240" w:lineRule="auto"/>
              <w:jc w:val="center"/>
              <w:rPr>
                <w:rFonts w:ascii="Times New Roman" w:hAnsi="Times New Roman" w:cs="Times New Roman"/>
                <w:b/>
              </w:rPr>
            </w:pPr>
            <w:r w:rsidRPr="00743527">
              <w:rPr>
                <w:rFonts w:ascii="Times New Roman" w:hAnsi="Times New Roman" w:cs="Times New Roman"/>
                <w:b/>
              </w:rPr>
              <w:t>Средства индивидуальной защиты</w:t>
            </w:r>
          </w:p>
        </w:tc>
        <w:tc>
          <w:tcPr>
            <w:tcW w:w="1526" w:type="dxa"/>
          </w:tcPr>
          <w:p w:rsidR="00743527" w:rsidRPr="00743527" w:rsidRDefault="00743527" w:rsidP="00525231">
            <w:pPr>
              <w:spacing w:line="240" w:lineRule="auto"/>
              <w:jc w:val="center"/>
              <w:rPr>
                <w:rFonts w:ascii="Times New Roman" w:hAnsi="Times New Roman" w:cs="Times New Roman"/>
                <w:b/>
              </w:rPr>
            </w:pPr>
            <w:r w:rsidRPr="00743527">
              <w:rPr>
                <w:rFonts w:ascii="Times New Roman" w:hAnsi="Times New Roman" w:cs="Times New Roman"/>
                <w:b/>
              </w:rPr>
              <w:t>Количество единиц или</w:t>
            </w:r>
          </w:p>
          <w:p w:rsidR="00743527" w:rsidRPr="00743527" w:rsidRDefault="00743527" w:rsidP="00525231">
            <w:pPr>
              <w:spacing w:line="240" w:lineRule="auto"/>
              <w:jc w:val="center"/>
              <w:rPr>
                <w:rFonts w:ascii="Times New Roman" w:hAnsi="Times New Roman" w:cs="Times New Roman"/>
                <w:b/>
              </w:rPr>
            </w:pPr>
            <w:r w:rsidRPr="00743527">
              <w:rPr>
                <w:rFonts w:ascii="Times New Roman" w:hAnsi="Times New Roman" w:cs="Times New Roman"/>
                <w:b/>
              </w:rPr>
              <w:t>комплектов</w:t>
            </w:r>
          </w:p>
        </w:tc>
        <w:tc>
          <w:tcPr>
            <w:tcW w:w="1070" w:type="dxa"/>
          </w:tcPr>
          <w:p w:rsidR="00743527" w:rsidRPr="00743527" w:rsidRDefault="00743527" w:rsidP="00525231">
            <w:pPr>
              <w:spacing w:line="240" w:lineRule="auto"/>
              <w:jc w:val="center"/>
              <w:rPr>
                <w:rFonts w:ascii="Times New Roman" w:hAnsi="Times New Roman" w:cs="Times New Roman"/>
                <w:b/>
              </w:rPr>
            </w:pPr>
            <w:r w:rsidRPr="00743527">
              <w:rPr>
                <w:rFonts w:ascii="Times New Roman" w:hAnsi="Times New Roman" w:cs="Times New Roman"/>
                <w:b/>
              </w:rPr>
              <w:t>Срок</w:t>
            </w:r>
          </w:p>
        </w:tc>
      </w:tr>
      <w:tr w:rsidR="00743527" w:rsidRPr="00743527" w:rsidTr="00525231">
        <w:trPr>
          <w:trHeight w:val="275"/>
        </w:trPr>
        <w:tc>
          <w:tcPr>
            <w:tcW w:w="5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tc>
        <w:tc>
          <w:tcPr>
            <w:tcW w:w="185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w:t>
            </w:r>
          </w:p>
        </w:tc>
        <w:tc>
          <w:tcPr>
            <w:tcW w:w="4893"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w:t>
            </w:r>
          </w:p>
        </w:tc>
        <w:tc>
          <w:tcPr>
            <w:tcW w:w="152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4</w:t>
            </w:r>
          </w:p>
        </w:tc>
        <w:tc>
          <w:tcPr>
            <w:tcW w:w="107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5</w:t>
            </w:r>
          </w:p>
        </w:tc>
      </w:tr>
      <w:tr w:rsidR="00743527" w:rsidRPr="00743527" w:rsidTr="00525231">
        <w:trPr>
          <w:trHeight w:val="1114"/>
        </w:trPr>
        <w:tc>
          <w:tcPr>
            <w:tcW w:w="5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tc>
        <w:tc>
          <w:tcPr>
            <w:tcW w:w="185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Помощник воспитателя</w:t>
            </w:r>
          </w:p>
        </w:tc>
        <w:tc>
          <w:tcPr>
            <w:tcW w:w="4893" w:type="dxa"/>
          </w:tcPr>
          <w:p w:rsidR="00525231"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Халат хлопчатобумажный Косынка </w:t>
            </w:r>
          </w:p>
          <w:p w:rsidR="00743527" w:rsidRPr="00743527" w:rsidRDefault="00743527" w:rsidP="00E10817">
            <w:pPr>
              <w:spacing w:line="240" w:lineRule="auto"/>
              <w:rPr>
                <w:rFonts w:ascii="Times New Roman" w:hAnsi="Times New Roman" w:cs="Times New Roman"/>
              </w:rPr>
            </w:pPr>
            <w:proofErr w:type="gramStart"/>
            <w:r w:rsidRPr="00743527">
              <w:rPr>
                <w:rFonts w:ascii="Times New Roman" w:hAnsi="Times New Roman" w:cs="Times New Roman"/>
              </w:rPr>
              <w:t>хлопчатобумажная</w:t>
            </w:r>
            <w:proofErr w:type="gramEnd"/>
            <w:r w:rsidRPr="00743527">
              <w:rPr>
                <w:rFonts w:ascii="Times New Roman" w:hAnsi="Times New Roman" w:cs="Times New Roman"/>
              </w:rPr>
              <w:t xml:space="preserve"> Передник хлопчатобумажный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Фартук клеёнчатый с нагрудником Куртка на утеплённой прокладке</w:t>
            </w:r>
          </w:p>
        </w:tc>
        <w:tc>
          <w:tcPr>
            <w:tcW w:w="152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tc>
        <w:tc>
          <w:tcPr>
            <w:tcW w:w="107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36 мес.</w:t>
            </w:r>
          </w:p>
        </w:tc>
      </w:tr>
      <w:tr w:rsidR="00743527" w:rsidRPr="00743527" w:rsidTr="00525231">
        <w:trPr>
          <w:trHeight w:val="1379"/>
        </w:trPr>
        <w:tc>
          <w:tcPr>
            <w:tcW w:w="5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w:t>
            </w:r>
          </w:p>
        </w:tc>
        <w:tc>
          <w:tcPr>
            <w:tcW w:w="185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Повар</w:t>
            </w:r>
          </w:p>
        </w:tc>
        <w:tc>
          <w:tcPr>
            <w:tcW w:w="4893"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Костюм хлопчатобумажный Передник хлопчатобумажный Колпак хлопчатобумажный</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Тапки кожаные</w:t>
            </w:r>
          </w:p>
        </w:tc>
        <w:tc>
          <w:tcPr>
            <w:tcW w:w="152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 пара</w:t>
            </w:r>
          </w:p>
        </w:tc>
        <w:tc>
          <w:tcPr>
            <w:tcW w:w="107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24 мес.</w:t>
            </w:r>
          </w:p>
        </w:tc>
      </w:tr>
      <w:tr w:rsidR="00743527" w:rsidRPr="00743527" w:rsidTr="00525231">
        <w:trPr>
          <w:trHeight w:val="982"/>
        </w:trPr>
        <w:tc>
          <w:tcPr>
            <w:tcW w:w="5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w:t>
            </w:r>
          </w:p>
        </w:tc>
        <w:tc>
          <w:tcPr>
            <w:tcW w:w="185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Сторож</w:t>
            </w:r>
          </w:p>
        </w:tc>
        <w:tc>
          <w:tcPr>
            <w:tcW w:w="4893"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Костюм хлопчатобумажный Рукавицы комбинированные Плащ непромокаемый Сапоги резиновые</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Куртка на утеплённой прокладке Валенки</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Галоши на валенки</w:t>
            </w:r>
          </w:p>
        </w:tc>
        <w:tc>
          <w:tcPr>
            <w:tcW w:w="152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6 пар</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 пара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1</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 пара</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 пара</w:t>
            </w:r>
          </w:p>
        </w:tc>
        <w:tc>
          <w:tcPr>
            <w:tcW w:w="107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18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36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24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18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24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24 мес.</w:t>
            </w:r>
          </w:p>
        </w:tc>
      </w:tr>
      <w:tr w:rsidR="00743527" w:rsidRPr="00743527" w:rsidTr="00525231">
        <w:trPr>
          <w:trHeight w:val="1105"/>
        </w:trPr>
        <w:tc>
          <w:tcPr>
            <w:tcW w:w="559"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lastRenderedPageBreak/>
              <w:t>4.</w:t>
            </w:r>
          </w:p>
        </w:tc>
        <w:tc>
          <w:tcPr>
            <w:tcW w:w="1851"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Машинист по стирке белья</w:t>
            </w:r>
          </w:p>
        </w:tc>
        <w:tc>
          <w:tcPr>
            <w:tcW w:w="4893"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Халат хлопчатобумажный Косынка хлопчатобумажная</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Фартук клеёнчатый с нагрудником Сапоги резиновые</w:t>
            </w:r>
          </w:p>
        </w:tc>
        <w:tc>
          <w:tcPr>
            <w:tcW w:w="1526"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 пара</w:t>
            </w:r>
          </w:p>
        </w:tc>
        <w:tc>
          <w:tcPr>
            <w:tcW w:w="1070"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18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18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12 мес.</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24 мес.</w:t>
            </w:r>
          </w:p>
        </w:tc>
      </w:tr>
    </w:tbl>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Основание:</w:t>
      </w:r>
    </w:p>
    <w:p w:rsidR="00743527" w:rsidRPr="00743527" w:rsidRDefault="00743527" w:rsidP="00E10817">
      <w:pPr>
        <w:numPr>
          <w:ilvl w:val="0"/>
          <w:numId w:val="11"/>
        </w:numPr>
        <w:spacing w:line="240" w:lineRule="auto"/>
        <w:rPr>
          <w:rFonts w:ascii="Times New Roman" w:hAnsi="Times New Roman" w:cs="Times New Roman"/>
          <w:b/>
          <w:bCs/>
        </w:rPr>
      </w:pPr>
      <w:r w:rsidRPr="00743527">
        <w:rPr>
          <w:rFonts w:ascii="Times New Roman" w:hAnsi="Times New Roman" w:cs="Times New Roman"/>
          <w:b/>
          <w:bCs/>
        </w:rPr>
        <w:t>Постановление Минтруда РФ от 29 декабря 1997 г. N 68 "Об утверждении Типовых отраслевых норм бесплатной выдачи работникам специальной одежды, специальной обуви и других средств индивидуальной защиты" (с изменениями от 17 декабря 2001 г., 17 марта 2009 г.).</w:t>
      </w:r>
    </w:p>
    <w:p w:rsidR="00743527" w:rsidRPr="00743527" w:rsidRDefault="00743527" w:rsidP="00E10817">
      <w:pPr>
        <w:numPr>
          <w:ilvl w:val="0"/>
          <w:numId w:val="11"/>
        </w:numPr>
        <w:spacing w:line="240" w:lineRule="auto"/>
        <w:rPr>
          <w:rFonts w:ascii="Times New Roman" w:hAnsi="Times New Roman" w:cs="Times New Roman"/>
        </w:rPr>
      </w:pPr>
      <w:r w:rsidRPr="00743527">
        <w:rPr>
          <w:rFonts w:ascii="Times New Roman" w:hAnsi="Times New Roman" w:cs="Times New Roman"/>
        </w:rPr>
        <w:t>Постановление Минтруда РФ от 30.12.1997 N 69 (ред. от 17.12.2001)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w:t>
      </w:r>
    </w:p>
    <w:p w:rsidR="00743527" w:rsidRPr="00743527" w:rsidRDefault="00743527" w:rsidP="00E10817">
      <w:pPr>
        <w:spacing w:line="240" w:lineRule="auto"/>
        <w:rPr>
          <w:rFonts w:ascii="Times New Roman" w:hAnsi="Times New Roman" w:cs="Times New Roman"/>
        </w:rPr>
        <w:sectPr w:rsidR="00743527" w:rsidRPr="00743527" w:rsidSect="00F93EA9">
          <w:type w:val="continuous"/>
          <w:pgSz w:w="11910" w:h="16840"/>
          <w:pgMar w:top="1134" w:right="850" w:bottom="1134" w:left="1701" w:header="0" w:footer="975" w:gutter="0"/>
          <w:cols w:space="720"/>
        </w:sectPr>
      </w:pPr>
    </w:p>
    <w:p w:rsidR="00743527" w:rsidRPr="002E62E0" w:rsidRDefault="00743527" w:rsidP="00E10817">
      <w:pPr>
        <w:numPr>
          <w:ilvl w:val="0"/>
          <w:numId w:val="11"/>
        </w:numPr>
        <w:spacing w:line="240" w:lineRule="auto"/>
        <w:rPr>
          <w:rFonts w:ascii="Times New Roman" w:hAnsi="Times New Roman" w:cs="Times New Roman"/>
        </w:rPr>
        <w:sectPr w:rsidR="00743527" w:rsidRPr="002E62E0" w:rsidSect="00F93EA9">
          <w:type w:val="continuous"/>
          <w:pgSz w:w="11910" w:h="16840"/>
          <w:pgMar w:top="1134" w:right="850" w:bottom="1134" w:left="1701" w:header="0" w:footer="975" w:gutter="0"/>
          <w:cols w:space="720"/>
        </w:sectPr>
      </w:pPr>
      <w:proofErr w:type="gramStart"/>
      <w:r w:rsidRPr="00743527">
        <w:rPr>
          <w:rFonts w:ascii="Times New Roman" w:hAnsi="Times New Roman" w:cs="Times New Roman"/>
        </w:rPr>
        <w:lastRenderedPageBreak/>
        <w:t>Постановление Минтруда РФ от 31.12.1997 N 70 (ред. от 17.12.2001) "Об утверждении Норм бесплатной выдачи работникам теплой специальной одежды и теплой специальной обуви по климатическим поясам, единым для всех отраслей экономики (кроме климатических районов, предусмотренных особо в Типовых отраслевых нормах бесплатной выдачи специальной одежды, специальной обуви и других средств индивидуальной защиты работникам морского транспорта;</w:t>
      </w:r>
      <w:proofErr w:type="gramEnd"/>
      <w:r w:rsidRPr="00743527">
        <w:rPr>
          <w:rFonts w:ascii="Times New Roman" w:hAnsi="Times New Roman" w:cs="Times New Roman"/>
        </w:rPr>
        <w:t xml:space="preserve"> работникам гражданской авиации; работникам, осуществляющим наблюдения и работы по гидрометеорологическому режиму окружающей среды; постоянному и переменному составу учебных и спортивных организаций Российской оборонной спортивно </w:t>
      </w:r>
      <w:proofErr w:type="gramStart"/>
      <w:r w:rsidRPr="00743527">
        <w:rPr>
          <w:rFonts w:ascii="Times New Roman" w:hAnsi="Times New Roman" w:cs="Times New Roman"/>
        </w:rPr>
        <w:t>–т</w:t>
      </w:r>
      <w:proofErr w:type="gramEnd"/>
      <w:r w:rsidRPr="00743527">
        <w:rPr>
          <w:rFonts w:ascii="Times New Roman" w:hAnsi="Times New Roman" w:cs="Times New Roman"/>
        </w:rPr>
        <w:t>е</w:t>
      </w:r>
      <w:r w:rsidR="00FA1ECE">
        <w:rPr>
          <w:rFonts w:ascii="Times New Roman" w:hAnsi="Times New Roman" w:cs="Times New Roman"/>
        </w:rPr>
        <w:t>хнической организации (РОСТО</w:t>
      </w:r>
    </w:p>
    <w:p w:rsidR="00743527" w:rsidRPr="00743527" w:rsidRDefault="00743527" w:rsidP="00E10817">
      <w:pPr>
        <w:spacing w:line="240" w:lineRule="auto"/>
        <w:rPr>
          <w:rFonts w:ascii="Times New Roman" w:hAnsi="Times New Roman" w:cs="Times New Roman"/>
          <w:b/>
          <w:bCs/>
        </w:rPr>
      </w:pPr>
    </w:p>
    <w:p w:rsidR="00743527" w:rsidRPr="00743527" w:rsidRDefault="00743527" w:rsidP="00E10817">
      <w:pPr>
        <w:spacing w:line="240" w:lineRule="auto"/>
        <w:rPr>
          <w:rFonts w:ascii="Times New Roman" w:hAnsi="Times New Roman" w:cs="Times New Roman"/>
          <w:b/>
          <w:bCs/>
        </w:rPr>
      </w:pPr>
    </w:p>
    <w:p w:rsidR="00743527" w:rsidRPr="00743527" w:rsidRDefault="00743527" w:rsidP="00E10817">
      <w:pPr>
        <w:spacing w:line="240" w:lineRule="auto"/>
        <w:jc w:val="right"/>
        <w:rPr>
          <w:rFonts w:ascii="Times New Roman" w:hAnsi="Times New Roman" w:cs="Times New Roman"/>
          <w:b/>
          <w:bCs/>
        </w:rPr>
      </w:pPr>
      <w:r w:rsidRPr="00743527">
        <w:rPr>
          <w:rFonts w:ascii="Times New Roman" w:hAnsi="Times New Roman" w:cs="Times New Roman"/>
          <w:b/>
          <w:bCs/>
        </w:rPr>
        <w:t xml:space="preserve">                                     Приложение №</w:t>
      </w:r>
      <w:r w:rsidR="002E62E0">
        <w:rPr>
          <w:rFonts w:ascii="Times New Roman" w:hAnsi="Times New Roman" w:cs="Times New Roman"/>
          <w:b/>
          <w:bCs/>
        </w:rPr>
        <w:t xml:space="preserve"> </w:t>
      </w:r>
      <w:r w:rsidRPr="00743527">
        <w:rPr>
          <w:rFonts w:ascii="Times New Roman" w:hAnsi="Times New Roman" w:cs="Times New Roman"/>
          <w:b/>
          <w:bCs/>
        </w:rPr>
        <w:t>6  к Коллективному договору</w:t>
      </w:r>
    </w:p>
    <w:p w:rsidR="00743527" w:rsidRPr="00743527" w:rsidRDefault="00743527" w:rsidP="00E10817">
      <w:pPr>
        <w:spacing w:line="240" w:lineRule="auto"/>
        <w:jc w:val="right"/>
        <w:rPr>
          <w:rFonts w:ascii="Times New Roman" w:hAnsi="Times New Roman" w:cs="Times New Roman"/>
          <w:b/>
        </w:rPr>
      </w:pPr>
      <w:r w:rsidRPr="00743527">
        <w:rPr>
          <w:rFonts w:ascii="Times New Roman" w:hAnsi="Times New Roman" w:cs="Times New Roman"/>
          <w:b/>
        </w:rPr>
        <w:t xml:space="preserve">                                                                                                              на 2024-2026 гг.</w:t>
      </w:r>
    </w:p>
    <w:p w:rsidR="00743527" w:rsidRPr="00743527" w:rsidRDefault="00743527" w:rsidP="00E10817">
      <w:pPr>
        <w:spacing w:line="240" w:lineRule="auto"/>
        <w:rPr>
          <w:rFonts w:ascii="Times New Roman" w:hAnsi="Times New Roman" w:cs="Times New Roman"/>
          <w:b/>
        </w:rPr>
      </w:pPr>
    </w:p>
    <w:tbl>
      <w:tblPr>
        <w:tblW w:w="9906" w:type="dxa"/>
        <w:tblBorders>
          <w:top w:val="nil"/>
          <w:left w:val="nil"/>
          <w:bottom w:val="nil"/>
          <w:right w:val="nil"/>
        </w:tblBorders>
        <w:tblLayout w:type="fixed"/>
        <w:tblLook w:val="0000"/>
      </w:tblPr>
      <w:tblGrid>
        <w:gridCol w:w="5078"/>
        <w:gridCol w:w="4828"/>
      </w:tblGrid>
      <w:tr w:rsidR="00743527" w:rsidRPr="00743527" w:rsidTr="00F93EA9">
        <w:trPr>
          <w:trHeight w:val="1043"/>
        </w:trPr>
        <w:tc>
          <w:tcPr>
            <w:tcW w:w="507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bCs/>
              </w:rPr>
              <w:t xml:space="preserve">От работодателя: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Заведующий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МДОУ детский сад №4 «Радуга» п. Уразово                ___________      _____________</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__ » _________________ 20__ г. </w:t>
            </w:r>
          </w:p>
        </w:tc>
        <w:tc>
          <w:tcPr>
            <w:tcW w:w="4828" w:type="dxa"/>
          </w:tcPr>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b/>
                <w:bCs/>
              </w:rPr>
              <w:t xml:space="preserve">От работников: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Председатель первичной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профсоюзной организации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МДОУ детский сад №4 «Радуга» п. Уразово                                                  _________               ______________</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(подпись)                      (Ф.И.О.)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М.П. </w:t>
            </w:r>
          </w:p>
          <w:p w:rsidR="00743527" w:rsidRPr="00743527" w:rsidRDefault="00743527" w:rsidP="00E10817">
            <w:pPr>
              <w:spacing w:line="240" w:lineRule="auto"/>
              <w:rPr>
                <w:rFonts w:ascii="Times New Roman" w:hAnsi="Times New Roman" w:cs="Times New Roman"/>
              </w:rPr>
            </w:pPr>
            <w:r w:rsidRPr="00743527">
              <w:rPr>
                <w:rFonts w:ascii="Times New Roman" w:hAnsi="Times New Roman" w:cs="Times New Roman"/>
              </w:rPr>
              <w:t xml:space="preserve">« __ » _________________ 20__ г. </w:t>
            </w:r>
          </w:p>
        </w:tc>
      </w:tr>
    </w:tbl>
    <w:p w:rsidR="00743527" w:rsidRPr="00743527" w:rsidRDefault="00743527" w:rsidP="00E10817">
      <w:pPr>
        <w:spacing w:line="240" w:lineRule="auto"/>
        <w:rPr>
          <w:rFonts w:ascii="Times New Roman" w:hAnsi="Times New Roman" w:cs="Times New Roman"/>
          <w:b/>
        </w:rPr>
      </w:pPr>
    </w:p>
    <w:p w:rsidR="002E62E0" w:rsidRPr="002E62E0" w:rsidRDefault="002E62E0" w:rsidP="00E10817">
      <w:pPr>
        <w:spacing w:line="240" w:lineRule="auto"/>
        <w:jc w:val="center"/>
        <w:rPr>
          <w:rFonts w:ascii="Times New Roman" w:hAnsi="Times New Roman" w:cs="Times New Roman"/>
          <w:b/>
          <w:sz w:val="24"/>
          <w:szCs w:val="24"/>
        </w:rPr>
      </w:pPr>
    </w:p>
    <w:p w:rsidR="002E62E0" w:rsidRPr="002E62E0" w:rsidRDefault="002E62E0" w:rsidP="00E10817">
      <w:pPr>
        <w:spacing w:line="240" w:lineRule="auto"/>
        <w:jc w:val="center"/>
        <w:rPr>
          <w:rFonts w:ascii="Times New Roman" w:hAnsi="Times New Roman" w:cs="Times New Roman"/>
          <w:b/>
          <w:sz w:val="24"/>
          <w:szCs w:val="24"/>
        </w:rPr>
      </w:pPr>
      <w:r w:rsidRPr="002E62E0">
        <w:rPr>
          <w:rFonts w:ascii="Times New Roman" w:hAnsi="Times New Roman" w:cs="Times New Roman"/>
          <w:b/>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чистящими средствами:</w:t>
      </w:r>
    </w:p>
    <w:tbl>
      <w:tblPr>
        <w:tblW w:w="1085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560"/>
        <w:gridCol w:w="3828"/>
        <w:gridCol w:w="2551"/>
        <w:gridCol w:w="1246"/>
        <w:gridCol w:w="30"/>
        <w:gridCol w:w="992"/>
        <w:gridCol w:w="76"/>
      </w:tblGrid>
      <w:tr w:rsidR="002E62E0" w:rsidRPr="002E62E0" w:rsidTr="002E62E0">
        <w:trPr>
          <w:trHeight w:val="1379"/>
        </w:trPr>
        <w:tc>
          <w:tcPr>
            <w:tcW w:w="567" w:type="dxa"/>
            <w:tcBorders>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 п/п</w:t>
            </w:r>
          </w:p>
        </w:tc>
        <w:tc>
          <w:tcPr>
            <w:tcW w:w="1560" w:type="dxa"/>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Профессия</w:t>
            </w: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должность</w:t>
            </w:r>
          </w:p>
        </w:tc>
        <w:tc>
          <w:tcPr>
            <w:tcW w:w="3828" w:type="dxa"/>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Наименование средств индивидуальной защиты</w:t>
            </w:r>
          </w:p>
        </w:tc>
        <w:tc>
          <w:tcPr>
            <w:tcW w:w="2551" w:type="dxa"/>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Ссылка на ТОН</w:t>
            </w:r>
          </w:p>
        </w:tc>
        <w:tc>
          <w:tcPr>
            <w:tcW w:w="1276" w:type="dxa"/>
            <w:gridSpan w:val="2"/>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Норм ы</w:t>
            </w:r>
          </w:p>
          <w:p w:rsidR="002E62E0" w:rsidRPr="002E62E0" w:rsidRDefault="002E62E0" w:rsidP="00E10817">
            <w:pPr>
              <w:pStyle w:val="ae"/>
              <w:rPr>
                <w:sz w:val="24"/>
                <w:szCs w:val="24"/>
              </w:rPr>
            </w:pPr>
            <w:r w:rsidRPr="002E62E0">
              <w:rPr>
                <w:sz w:val="24"/>
                <w:szCs w:val="24"/>
              </w:rPr>
              <w:t>выдач и на год</w:t>
            </w:r>
          </w:p>
        </w:tc>
        <w:tc>
          <w:tcPr>
            <w:tcW w:w="1068" w:type="dxa"/>
            <w:gridSpan w:val="2"/>
            <w:tcBorders>
              <w:left w:val="single" w:sz="6" w:space="0" w:color="000000"/>
              <w:bottom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Срок носки</w:t>
            </w:r>
          </w:p>
        </w:tc>
      </w:tr>
      <w:tr w:rsidR="002E62E0" w:rsidRPr="002E62E0" w:rsidTr="002E62E0">
        <w:trPr>
          <w:trHeight w:val="1106"/>
        </w:trPr>
        <w:tc>
          <w:tcPr>
            <w:tcW w:w="567" w:type="dxa"/>
            <w:vMerge w:val="restart"/>
            <w:tcBorders>
              <w:top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w:t>
            </w:r>
          </w:p>
        </w:tc>
        <w:tc>
          <w:tcPr>
            <w:tcW w:w="1560" w:type="dxa"/>
            <w:vMerge w:val="restart"/>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Помощник воспитателя</w:t>
            </w: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Костюм для защиты от общих производственных загрязнений и механических воздействий</w:t>
            </w:r>
          </w:p>
          <w:p w:rsidR="002E62E0" w:rsidRPr="002E62E0" w:rsidRDefault="002E62E0" w:rsidP="00E10817">
            <w:pPr>
              <w:pStyle w:val="ae"/>
              <w:rPr>
                <w:sz w:val="24"/>
                <w:szCs w:val="24"/>
              </w:rPr>
            </w:pPr>
            <w:r w:rsidRPr="002E62E0">
              <w:rPr>
                <w:sz w:val="24"/>
                <w:szCs w:val="24"/>
              </w:rPr>
              <w:t>или</w:t>
            </w:r>
          </w:p>
        </w:tc>
        <w:tc>
          <w:tcPr>
            <w:tcW w:w="2551" w:type="dxa"/>
            <w:vMerge w:val="restart"/>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Приказ Министерства труда и социальной защиты населения РФ от 09.12.2014,</w:t>
            </w:r>
          </w:p>
          <w:p w:rsidR="002E62E0" w:rsidRPr="002E62E0" w:rsidRDefault="002E62E0" w:rsidP="00E10817">
            <w:pPr>
              <w:pStyle w:val="ae"/>
              <w:rPr>
                <w:sz w:val="24"/>
                <w:szCs w:val="24"/>
              </w:rPr>
            </w:pPr>
            <w:r w:rsidRPr="002E62E0">
              <w:rPr>
                <w:sz w:val="24"/>
                <w:szCs w:val="24"/>
              </w:rPr>
              <w:t>№ 997н, п.171</w:t>
            </w: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827"/>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Халат</w:t>
            </w:r>
            <w:r w:rsidRPr="002E62E0">
              <w:rPr>
                <w:sz w:val="24"/>
                <w:szCs w:val="24"/>
              </w:rPr>
              <w:tab/>
              <w:t>для</w:t>
            </w:r>
            <w:r w:rsidRPr="002E62E0">
              <w:rPr>
                <w:sz w:val="24"/>
                <w:szCs w:val="24"/>
              </w:rPr>
              <w:tab/>
              <w:t>защиты</w:t>
            </w:r>
            <w:r w:rsidRPr="002E62E0">
              <w:rPr>
                <w:sz w:val="24"/>
                <w:szCs w:val="24"/>
              </w:rPr>
              <w:tab/>
              <w:t>от</w:t>
            </w:r>
            <w:r w:rsidRPr="002E62E0">
              <w:rPr>
                <w:sz w:val="24"/>
                <w:szCs w:val="24"/>
              </w:rPr>
              <w:tab/>
              <w:t>общих производственных</w:t>
            </w:r>
            <w:r w:rsidRPr="002E62E0">
              <w:rPr>
                <w:sz w:val="24"/>
                <w:szCs w:val="24"/>
              </w:rPr>
              <w:tab/>
              <w:t>загрязнений</w:t>
            </w:r>
            <w:r w:rsidRPr="002E62E0">
              <w:rPr>
                <w:sz w:val="24"/>
                <w:szCs w:val="24"/>
              </w:rPr>
              <w:tab/>
              <w:t>и</w:t>
            </w:r>
          </w:p>
          <w:p w:rsidR="002E62E0" w:rsidRPr="002E62E0" w:rsidRDefault="002E62E0" w:rsidP="00E10817">
            <w:pPr>
              <w:pStyle w:val="ae"/>
              <w:rPr>
                <w:sz w:val="24"/>
                <w:szCs w:val="24"/>
              </w:rPr>
            </w:pPr>
            <w:r w:rsidRPr="002E62E0">
              <w:rPr>
                <w:sz w:val="24"/>
                <w:szCs w:val="24"/>
              </w:rPr>
              <w:t>механических воздействий</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1</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285"/>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Перчатки с полимерным покрытием</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6 пар</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287"/>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Перчатки резиновые</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12 пар</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1103"/>
        </w:trPr>
        <w:tc>
          <w:tcPr>
            <w:tcW w:w="567" w:type="dxa"/>
            <w:vMerge w:val="restart"/>
            <w:tcBorders>
              <w:top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2</w:t>
            </w:r>
          </w:p>
        </w:tc>
        <w:tc>
          <w:tcPr>
            <w:tcW w:w="1560" w:type="dxa"/>
            <w:vMerge w:val="restart"/>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Машинист по стирке и ремонту спецодежд ы</w:t>
            </w: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Костюм для защиты от общих производственных загрязнений и механических воздействий</w:t>
            </w:r>
          </w:p>
          <w:p w:rsidR="002E62E0" w:rsidRPr="002E62E0" w:rsidRDefault="002E62E0" w:rsidP="00E10817">
            <w:pPr>
              <w:pStyle w:val="ae"/>
              <w:rPr>
                <w:sz w:val="24"/>
                <w:szCs w:val="24"/>
              </w:rPr>
            </w:pPr>
            <w:r w:rsidRPr="002E62E0">
              <w:rPr>
                <w:sz w:val="24"/>
                <w:szCs w:val="24"/>
              </w:rPr>
              <w:t>или</w:t>
            </w:r>
          </w:p>
        </w:tc>
        <w:tc>
          <w:tcPr>
            <w:tcW w:w="2551" w:type="dxa"/>
            <w:vMerge w:val="restart"/>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Приказ Министерства труда и социальной защиты населения РФ от 09.12.2014,</w:t>
            </w:r>
          </w:p>
          <w:p w:rsidR="002E62E0" w:rsidRPr="002E62E0" w:rsidRDefault="002E62E0" w:rsidP="00E10817">
            <w:pPr>
              <w:pStyle w:val="ae"/>
              <w:rPr>
                <w:sz w:val="24"/>
                <w:szCs w:val="24"/>
              </w:rPr>
            </w:pPr>
            <w:r w:rsidRPr="002E62E0">
              <w:rPr>
                <w:sz w:val="24"/>
                <w:szCs w:val="24"/>
              </w:rPr>
              <w:t>№ 997н, п.115</w:t>
            </w: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1104"/>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Халат и брюки для защиты от общих</w:t>
            </w:r>
            <w:r w:rsidRPr="002E62E0">
              <w:rPr>
                <w:sz w:val="24"/>
                <w:szCs w:val="24"/>
              </w:rPr>
              <w:tab/>
              <w:t>производственных загрязнений   и   механических</w:t>
            </w:r>
          </w:p>
          <w:p w:rsidR="002E62E0" w:rsidRPr="002E62E0" w:rsidRDefault="002E62E0" w:rsidP="00E10817">
            <w:pPr>
              <w:pStyle w:val="ae"/>
              <w:rPr>
                <w:sz w:val="24"/>
                <w:szCs w:val="24"/>
              </w:rPr>
            </w:pPr>
            <w:r w:rsidRPr="002E62E0">
              <w:rPr>
                <w:sz w:val="24"/>
                <w:szCs w:val="24"/>
              </w:rPr>
              <w:t>воздействий</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1</w:t>
            </w:r>
          </w:p>
          <w:p w:rsidR="002E62E0" w:rsidRPr="002E62E0" w:rsidRDefault="002E62E0" w:rsidP="00E10817">
            <w:pPr>
              <w:pStyle w:val="ae"/>
              <w:rPr>
                <w:sz w:val="24"/>
                <w:szCs w:val="24"/>
              </w:rPr>
            </w:pPr>
            <w:r w:rsidRPr="002E62E0">
              <w:rPr>
                <w:sz w:val="24"/>
                <w:szCs w:val="24"/>
              </w:rPr>
              <w:t>комплект</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 год</w:t>
            </w:r>
          </w:p>
        </w:tc>
      </w:tr>
      <w:tr w:rsidR="002E62E0" w:rsidRPr="002E62E0" w:rsidTr="002E62E0">
        <w:trPr>
          <w:gridAfter w:val="1"/>
          <w:wAfter w:w="76" w:type="dxa"/>
          <w:trHeight w:val="551"/>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Фартук из полимерных материалов</w:t>
            </w:r>
          </w:p>
          <w:p w:rsidR="002E62E0" w:rsidRPr="002E62E0" w:rsidRDefault="002E62E0" w:rsidP="00E10817">
            <w:pPr>
              <w:pStyle w:val="ae"/>
              <w:rPr>
                <w:sz w:val="24"/>
                <w:szCs w:val="24"/>
              </w:rPr>
            </w:pPr>
            <w:r w:rsidRPr="002E62E0">
              <w:rPr>
                <w:sz w:val="24"/>
                <w:szCs w:val="24"/>
              </w:rPr>
              <w:t>с нагрудником</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2268" w:type="dxa"/>
            <w:gridSpan w:val="3"/>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дежурный</w:t>
            </w:r>
          </w:p>
        </w:tc>
      </w:tr>
      <w:tr w:rsidR="002E62E0" w:rsidRPr="002E62E0" w:rsidTr="002E62E0">
        <w:trPr>
          <w:trHeight w:val="287"/>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Перчатки с полимерным покрытием</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6 пар</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gridAfter w:val="1"/>
          <w:wAfter w:w="76" w:type="dxa"/>
          <w:trHeight w:val="285"/>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Перчатки резиновые</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2268" w:type="dxa"/>
            <w:gridSpan w:val="3"/>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дежурные</w:t>
            </w:r>
          </w:p>
        </w:tc>
      </w:tr>
      <w:tr w:rsidR="002E62E0" w:rsidRPr="002E62E0" w:rsidTr="002E62E0">
        <w:trPr>
          <w:trHeight w:val="827"/>
        </w:trPr>
        <w:tc>
          <w:tcPr>
            <w:tcW w:w="567" w:type="dxa"/>
            <w:vMerge w:val="restart"/>
            <w:tcBorders>
              <w:top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3</w:t>
            </w:r>
          </w:p>
        </w:tc>
        <w:tc>
          <w:tcPr>
            <w:tcW w:w="1560" w:type="dxa"/>
            <w:vMerge w:val="restart"/>
            <w:tcBorders>
              <w:top w:val="single" w:sz="6" w:space="0" w:color="000000"/>
              <w:left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Дворник</w:t>
            </w: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Костюм</w:t>
            </w:r>
            <w:r w:rsidRPr="002E62E0">
              <w:rPr>
                <w:sz w:val="24"/>
                <w:szCs w:val="24"/>
              </w:rPr>
              <w:tab/>
              <w:t>для</w:t>
            </w:r>
            <w:r w:rsidRPr="002E62E0">
              <w:rPr>
                <w:sz w:val="24"/>
                <w:szCs w:val="24"/>
              </w:rPr>
              <w:tab/>
              <w:t>защиты</w:t>
            </w:r>
            <w:r w:rsidRPr="002E62E0">
              <w:rPr>
                <w:sz w:val="24"/>
                <w:szCs w:val="24"/>
              </w:rPr>
              <w:tab/>
              <w:t>от</w:t>
            </w:r>
            <w:r w:rsidRPr="002E62E0">
              <w:rPr>
                <w:sz w:val="24"/>
                <w:szCs w:val="24"/>
              </w:rPr>
              <w:tab/>
              <w:t>общих производственных</w:t>
            </w:r>
            <w:r w:rsidRPr="002E62E0">
              <w:rPr>
                <w:sz w:val="24"/>
                <w:szCs w:val="24"/>
              </w:rPr>
              <w:tab/>
              <w:t>загрязнений</w:t>
            </w:r>
            <w:r w:rsidRPr="002E62E0">
              <w:rPr>
                <w:sz w:val="24"/>
                <w:szCs w:val="24"/>
              </w:rPr>
              <w:tab/>
              <w:t>и</w:t>
            </w:r>
            <w:r w:rsidR="00A904C5">
              <w:rPr>
                <w:sz w:val="24"/>
                <w:szCs w:val="24"/>
              </w:rPr>
              <w:t xml:space="preserve"> </w:t>
            </w:r>
            <w:r w:rsidRPr="002E62E0">
              <w:rPr>
                <w:sz w:val="24"/>
                <w:szCs w:val="24"/>
              </w:rPr>
              <w:t>механических воздействий</w:t>
            </w:r>
          </w:p>
        </w:tc>
        <w:tc>
          <w:tcPr>
            <w:tcW w:w="2551" w:type="dxa"/>
            <w:vMerge w:val="restart"/>
            <w:tcBorders>
              <w:top w:val="single" w:sz="6" w:space="0" w:color="000000"/>
              <w:left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Приказ Министерства труда и социальной защиты населения РФ от 09.12.2014,</w:t>
            </w:r>
          </w:p>
          <w:p w:rsidR="002E62E0" w:rsidRPr="002E62E0" w:rsidRDefault="002E62E0" w:rsidP="00E10817">
            <w:pPr>
              <w:pStyle w:val="ae"/>
              <w:rPr>
                <w:sz w:val="24"/>
                <w:szCs w:val="24"/>
              </w:rPr>
            </w:pPr>
            <w:r w:rsidRPr="002E62E0">
              <w:rPr>
                <w:sz w:val="24"/>
                <w:szCs w:val="24"/>
              </w:rPr>
              <w:t>№ 997н, п.23</w:t>
            </w: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1</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553"/>
        </w:trPr>
        <w:tc>
          <w:tcPr>
            <w:tcW w:w="567" w:type="dxa"/>
            <w:vMerge/>
            <w:tcBorders>
              <w:top w:val="nil"/>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Фартук из полимерных материалов с нагрудником</w:t>
            </w:r>
          </w:p>
        </w:tc>
        <w:tc>
          <w:tcPr>
            <w:tcW w:w="2551" w:type="dxa"/>
            <w:vMerge/>
            <w:tcBorders>
              <w:top w:val="nil"/>
              <w:left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2</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551"/>
        </w:trPr>
        <w:tc>
          <w:tcPr>
            <w:tcW w:w="567" w:type="dxa"/>
            <w:vMerge/>
            <w:tcBorders>
              <w:top w:val="nil"/>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Сапоги</w:t>
            </w:r>
            <w:r w:rsidRPr="002E62E0">
              <w:rPr>
                <w:sz w:val="24"/>
                <w:szCs w:val="24"/>
              </w:rPr>
              <w:tab/>
              <w:t>резиновые</w:t>
            </w:r>
            <w:r w:rsidRPr="002E62E0">
              <w:rPr>
                <w:sz w:val="24"/>
                <w:szCs w:val="24"/>
              </w:rPr>
              <w:tab/>
              <w:t>с</w:t>
            </w:r>
            <w:r w:rsidRPr="002E62E0">
              <w:rPr>
                <w:sz w:val="24"/>
                <w:szCs w:val="24"/>
              </w:rPr>
              <w:tab/>
              <w:t xml:space="preserve">защитным </w:t>
            </w:r>
            <w:proofErr w:type="spellStart"/>
            <w:r w:rsidRPr="002E62E0">
              <w:rPr>
                <w:sz w:val="24"/>
                <w:szCs w:val="24"/>
              </w:rPr>
              <w:t>подноском</w:t>
            </w:r>
            <w:proofErr w:type="spellEnd"/>
          </w:p>
        </w:tc>
        <w:tc>
          <w:tcPr>
            <w:tcW w:w="2551" w:type="dxa"/>
            <w:vMerge/>
            <w:tcBorders>
              <w:top w:val="nil"/>
              <w:left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1 пара</w:t>
            </w:r>
          </w:p>
        </w:tc>
        <w:tc>
          <w:tcPr>
            <w:tcW w:w="1068" w:type="dxa"/>
            <w:gridSpan w:val="2"/>
            <w:tcBorders>
              <w:top w:val="single" w:sz="6" w:space="0" w:color="000000"/>
              <w:left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553"/>
        </w:trPr>
        <w:tc>
          <w:tcPr>
            <w:tcW w:w="567" w:type="dxa"/>
            <w:vMerge w:val="restart"/>
            <w:tcBorders>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val="restart"/>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Перчатки с полимерным покрытием</w:t>
            </w:r>
          </w:p>
        </w:tc>
        <w:tc>
          <w:tcPr>
            <w:tcW w:w="2551" w:type="dxa"/>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6 пар</w:t>
            </w:r>
          </w:p>
        </w:tc>
        <w:tc>
          <w:tcPr>
            <w:tcW w:w="1068" w:type="dxa"/>
            <w:gridSpan w:val="2"/>
            <w:tcBorders>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1379"/>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Зимой дополнительно:</w:t>
            </w:r>
          </w:p>
          <w:p w:rsidR="002E62E0" w:rsidRPr="002E62E0" w:rsidRDefault="002E62E0" w:rsidP="00E10817">
            <w:pPr>
              <w:pStyle w:val="ae"/>
              <w:rPr>
                <w:sz w:val="24"/>
                <w:szCs w:val="24"/>
              </w:rPr>
            </w:pPr>
            <w:r w:rsidRPr="002E62E0">
              <w:rPr>
                <w:sz w:val="24"/>
                <w:szCs w:val="24"/>
              </w:rPr>
              <w:t>Костюм для защиты от общих производственных загрязнений и механических воздействий на утепляющей прокладке</w:t>
            </w:r>
          </w:p>
        </w:tc>
        <w:tc>
          <w:tcPr>
            <w:tcW w:w="2551" w:type="dxa"/>
            <w:vMerge w:val="restart"/>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Приказ Министерства труда и социальной защиты населения РФ от 09.12.2014,</w:t>
            </w:r>
          </w:p>
          <w:p w:rsidR="002E62E0" w:rsidRPr="002E62E0" w:rsidRDefault="002E62E0" w:rsidP="00E10817">
            <w:pPr>
              <w:pStyle w:val="ae"/>
              <w:rPr>
                <w:sz w:val="24"/>
                <w:szCs w:val="24"/>
              </w:rPr>
            </w:pPr>
            <w:r w:rsidRPr="002E62E0">
              <w:rPr>
                <w:sz w:val="24"/>
                <w:szCs w:val="24"/>
              </w:rPr>
              <w:t>№ 997н, Примечания</w:t>
            </w: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по поясам</w:t>
            </w:r>
          </w:p>
        </w:tc>
      </w:tr>
      <w:tr w:rsidR="002E62E0" w:rsidRPr="002E62E0" w:rsidTr="002E62E0">
        <w:trPr>
          <w:trHeight w:val="551"/>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Ботинки</w:t>
            </w:r>
            <w:r w:rsidRPr="002E62E0">
              <w:rPr>
                <w:sz w:val="24"/>
                <w:szCs w:val="24"/>
              </w:rPr>
              <w:tab/>
              <w:t>кожаные</w:t>
            </w:r>
            <w:r w:rsidRPr="002E62E0">
              <w:rPr>
                <w:sz w:val="24"/>
                <w:szCs w:val="24"/>
              </w:rPr>
              <w:tab/>
              <w:t>утепленные</w:t>
            </w:r>
            <w:r w:rsidRPr="002E62E0">
              <w:rPr>
                <w:sz w:val="24"/>
                <w:szCs w:val="24"/>
              </w:rPr>
              <w:tab/>
              <w:t>с</w:t>
            </w:r>
            <w:r w:rsidR="00A904C5">
              <w:rPr>
                <w:sz w:val="24"/>
                <w:szCs w:val="24"/>
              </w:rPr>
              <w:t xml:space="preserve"> </w:t>
            </w:r>
            <w:r w:rsidRPr="002E62E0">
              <w:rPr>
                <w:sz w:val="24"/>
                <w:szCs w:val="24"/>
              </w:rPr>
              <w:t xml:space="preserve">защитным </w:t>
            </w:r>
            <w:proofErr w:type="spellStart"/>
            <w:r w:rsidRPr="002E62E0">
              <w:rPr>
                <w:sz w:val="24"/>
                <w:szCs w:val="24"/>
              </w:rPr>
              <w:t>подноском</w:t>
            </w:r>
            <w:proofErr w:type="spellEnd"/>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1 пара</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по</w:t>
            </w:r>
          </w:p>
          <w:p w:rsidR="002E62E0" w:rsidRPr="002E62E0" w:rsidRDefault="002E62E0" w:rsidP="00E10817">
            <w:pPr>
              <w:pStyle w:val="ae"/>
              <w:rPr>
                <w:sz w:val="24"/>
                <w:szCs w:val="24"/>
              </w:rPr>
            </w:pPr>
            <w:r w:rsidRPr="002E62E0">
              <w:rPr>
                <w:sz w:val="24"/>
                <w:szCs w:val="24"/>
              </w:rPr>
              <w:t>поясам</w:t>
            </w:r>
          </w:p>
        </w:tc>
      </w:tr>
      <w:tr w:rsidR="002E62E0" w:rsidRPr="002E62E0" w:rsidTr="002E62E0">
        <w:trPr>
          <w:trHeight w:val="827"/>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Перчатки с защитным покрытием, морозостойкие</w:t>
            </w:r>
            <w:r w:rsidRPr="002E62E0">
              <w:rPr>
                <w:sz w:val="24"/>
                <w:szCs w:val="24"/>
              </w:rPr>
              <w:tab/>
              <w:t>с</w:t>
            </w:r>
            <w:r w:rsidRPr="002E62E0">
              <w:rPr>
                <w:sz w:val="24"/>
                <w:szCs w:val="24"/>
              </w:rPr>
              <w:tab/>
              <w:t>утепляющими</w:t>
            </w:r>
            <w:r w:rsidR="00A904C5">
              <w:rPr>
                <w:sz w:val="24"/>
                <w:szCs w:val="24"/>
              </w:rPr>
              <w:t xml:space="preserve"> </w:t>
            </w:r>
            <w:r w:rsidRPr="002E62E0">
              <w:rPr>
                <w:sz w:val="24"/>
                <w:szCs w:val="24"/>
              </w:rPr>
              <w:t>вкладышами</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3 пары</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1106"/>
        </w:trPr>
        <w:tc>
          <w:tcPr>
            <w:tcW w:w="567" w:type="dxa"/>
            <w:vMerge w:val="restart"/>
            <w:tcBorders>
              <w:top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4</w:t>
            </w:r>
          </w:p>
        </w:tc>
        <w:tc>
          <w:tcPr>
            <w:tcW w:w="1560" w:type="dxa"/>
            <w:vMerge w:val="restart"/>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Кладовщик</w:t>
            </w: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Костюм для защиты от общих производственных загрязнений и механических воздействий</w:t>
            </w:r>
          </w:p>
          <w:p w:rsidR="002E62E0" w:rsidRPr="002E62E0" w:rsidRDefault="002E62E0" w:rsidP="00E10817">
            <w:pPr>
              <w:pStyle w:val="ae"/>
              <w:rPr>
                <w:sz w:val="24"/>
                <w:szCs w:val="24"/>
              </w:rPr>
            </w:pPr>
            <w:r w:rsidRPr="002E62E0">
              <w:rPr>
                <w:sz w:val="24"/>
                <w:szCs w:val="24"/>
              </w:rPr>
              <w:t>или</w:t>
            </w:r>
          </w:p>
        </w:tc>
        <w:tc>
          <w:tcPr>
            <w:tcW w:w="2551" w:type="dxa"/>
            <w:vMerge w:val="restart"/>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Приказ Министерства труда и социальной защиты населения РФ от 09.12.2014,</w:t>
            </w:r>
          </w:p>
          <w:p w:rsidR="002E62E0" w:rsidRPr="002E62E0" w:rsidRDefault="002E62E0" w:rsidP="00E10817">
            <w:pPr>
              <w:pStyle w:val="ae"/>
              <w:rPr>
                <w:sz w:val="24"/>
                <w:szCs w:val="24"/>
              </w:rPr>
            </w:pPr>
            <w:r w:rsidRPr="002E62E0">
              <w:rPr>
                <w:sz w:val="24"/>
                <w:szCs w:val="24"/>
              </w:rPr>
              <w:t>№ 997н, п.49</w:t>
            </w: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827"/>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Халат</w:t>
            </w:r>
            <w:r w:rsidRPr="002E62E0">
              <w:rPr>
                <w:sz w:val="24"/>
                <w:szCs w:val="24"/>
              </w:rPr>
              <w:tab/>
              <w:t>для</w:t>
            </w:r>
            <w:r w:rsidRPr="002E62E0">
              <w:rPr>
                <w:sz w:val="24"/>
                <w:szCs w:val="24"/>
              </w:rPr>
              <w:tab/>
              <w:t>защиты</w:t>
            </w:r>
            <w:r w:rsidRPr="002E62E0">
              <w:rPr>
                <w:sz w:val="24"/>
                <w:szCs w:val="24"/>
              </w:rPr>
              <w:tab/>
              <w:t>от</w:t>
            </w:r>
            <w:r w:rsidRPr="002E62E0">
              <w:rPr>
                <w:sz w:val="24"/>
                <w:szCs w:val="24"/>
              </w:rPr>
              <w:tab/>
              <w:t>общих производственных</w:t>
            </w:r>
            <w:r w:rsidRPr="002E62E0">
              <w:rPr>
                <w:sz w:val="24"/>
                <w:szCs w:val="24"/>
              </w:rPr>
              <w:tab/>
              <w:t>загрязнений</w:t>
            </w:r>
            <w:r w:rsidRPr="002E62E0">
              <w:rPr>
                <w:sz w:val="24"/>
                <w:szCs w:val="24"/>
              </w:rPr>
              <w:tab/>
              <w:t>и</w:t>
            </w:r>
          </w:p>
          <w:p w:rsidR="002E62E0" w:rsidRPr="002E62E0" w:rsidRDefault="002E62E0" w:rsidP="00E10817">
            <w:pPr>
              <w:pStyle w:val="ae"/>
              <w:rPr>
                <w:sz w:val="24"/>
                <w:szCs w:val="24"/>
              </w:rPr>
            </w:pPr>
            <w:r w:rsidRPr="002E62E0">
              <w:rPr>
                <w:sz w:val="24"/>
                <w:szCs w:val="24"/>
              </w:rPr>
              <w:t>механических воздействий</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1</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551"/>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Перчатки с полимерным покрытием</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6 пар</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829"/>
        </w:trPr>
        <w:tc>
          <w:tcPr>
            <w:tcW w:w="567" w:type="dxa"/>
            <w:vMerge w:val="restart"/>
            <w:tcBorders>
              <w:top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Pr>
                <w:sz w:val="24"/>
                <w:szCs w:val="24"/>
              </w:rPr>
              <w:t>5</w:t>
            </w:r>
          </w:p>
        </w:tc>
        <w:tc>
          <w:tcPr>
            <w:tcW w:w="1560" w:type="dxa"/>
            <w:vMerge w:val="restart"/>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Повар (шеф- повар)</w:t>
            </w: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Костюм</w:t>
            </w:r>
            <w:r w:rsidRPr="002E62E0">
              <w:rPr>
                <w:sz w:val="24"/>
                <w:szCs w:val="24"/>
              </w:rPr>
              <w:tab/>
              <w:t>для</w:t>
            </w:r>
            <w:r w:rsidRPr="002E62E0">
              <w:rPr>
                <w:sz w:val="24"/>
                <w:szCs w:val="24"/>
              </w:rPr>
              <w:tab/>
              <w:t>защиты</w:t>
            </w:r>
            <w:r w:rsidRPr="002E62E0">
              <w:rPr>
                <w:sz w:val="24"/>
                <w:szCs w:val="24"/>
              </w:rPr>
              <w:tab/>
              <w:t>от</w:t>
            </w:r>
            <w:r w:rsidRPr="002E62E0">
              <w:rPr>
                <w:sz w:val="24"/>
                <w:szCs w:val="24"/>
              </w:rPr>
              <w:tab/>
              <w:t>общих производственных</w:t>
            </w:r>
            <w:r w:rsidRPr="002E62E0">
              <w:rPr>
                <w:sz w:val="24"/>
                <w:szCs w:val="24"/>
              </w:rPr>
              <w:tab/>
              <w:t>загрязнений</w:t>
            </w:r>
            <w:r w:rsidRPr="002E62E0">
              <w:rPr>
                <w:sz w:val="24"/>
                <w:szCs w:val="24"/>
              </w:rPr>
              <w:tab/>
              <w:t>и</w:t>
            </w:r>
          </w:p>
          <w:p w:rsidR="002E62E0" w:rsidRPr="002E62E0" w:rsidRDefault="002E62E0" w:rsidP="00E10817">
            <w:pPr>
              <w:pStyle w:val="ae"/>
              <w:rPr>
                <w:sz w:val="24"/>
                <w:szCs w:val="24"/>
              </w:rPr>
            </w:pPr>
            <w:r w:rsidRPr="002E62E0">
              <w:rPr>
                <w:sz w:val="24"/>
                <w:szCs w:val="24"/>
              </w:rPr>
              <w:t>механических воздействий</w:t>
            </w:r>
          </w:p>
        </w:tc>
        <w:tc>
          <w:tcPr>
            <w:tcW w:w="2551" w:type="dxa"/>
            <w:vMerge w:val="restart"/>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Приказ Министерства труда и социальной защиты населения РФ от 09.12.2014,</w:t>
            </w:r>
          </w:p>
          <w:p w:rsidR="002E62E0" w:rsidRPr="002E62E0" w:rsidRDefault="002E62E0" w:rsidP="00E10817">
            <w:pPr>
              <w:pStyle w:val="ae"/>
              <w:rPr>
                <w:sz w:val="24"/>
                <w:szCs w:val="24"/>
              </w:rPr>
            </w:pPr>
            <w:r w:rsidRPr="002E62E0">
              <w:rPr>
                <w:sz w:val="24"/>
                <w:szCs w:val="24"/>
              </w:rPr>
              <w:t>№ 997н, п.122</w:t>
            </w: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1</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551"/>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Фартук из полимерных материалов</w:t>
            </w:r>
            <w:r w:rsidR="00A904C5">
              <w:rPr>
                <w:sz w:val="24"/>
                <w:szCs w:val="24"/>
              </w:rPr>
              <w:t xml:space="preserve"> </w:t>
            </w:r>
            <w:r w:rsidRPr="002E62E0">
              <w:rPr>
                <w:sz w:val="24"/>
                <w:szCs w:val="24"/>
              </w:rPr>
              <w:t>с нагрудником</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2</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gridAfter w:val="1"/>
          <w:wAfter w:w="76" w:type="dxa"/>
          <w:trHeight w:val="551"/>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Нарукавники</w:t>
            </w:r>
            <w:r w:rsidRPr="002E62E0">
              <w:rPr>
                <w:sz w:val="24"/>
                <w:szCs w:val="24"/>
              </w:rPr>
              <w:tab/>
              <w:t>из</w:t>
            </w:r>
            <w:r w:rsidRPr="002E62E0">
              <w:rPr>
                <w:sz w:val="24"/>
                <w:szCs w:val="24"/>
              </w:rPr>
              <w:tab/>
              <w:t>полимерных</w:t>
            </w:r>
          </w:p>
          <w:p w:rsidR="002E62E0" w:rsidRPr="002E62E0" w:rsidRDefault="002E62E0" w:rsidP="00E10817">
            <w:pPr>
              <w:pStyle w:val="ae"/>
              <w:rPr>
                <w:sz w:val="24"/>
                <w:szCs w:val="24"/>
              </w:rPr>
            </w:pPr>
            <w:r w:rsidRPr="002E62E0">
              <w:rPr>
                <w:sz w:val="24"/>
                <w:szCs w:val="24"/>
              </w:rPr>
              <w:t>материалов</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2268" w:type="dxa"/>
            <w:gridSpan w:val="3"/>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до износа</w:t>
            </w:r>
          </w:p>
        </w:tc>
      </w:tr>
      <w:tr w:rsidR="002E62E0" w:rsidRPr="002E62E0" w:rsidTr="002E62E0">
        <w:trPr>
          <w:trHeight w:val="1105"/>
        </w:trPr>
        <w:tc>
          <w:tcPr>
            <w:tcW w:w="567" w:type="dxa"/>
            <w:vMerge w:val="restart"/>
            <w:tcBorders>
              <w:top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Pr>
                <w:sz w:val="24"/>
                <w:szCs w:val="24"/>
              </w:rPr>
              <w:t>6</w:t>
            </w:r>
          </w:p>
        </w:tc>
        <w:tc>
          <w:tcPr>
            <w:tcW w:w="1560" w:type="dxa"/>
            <w:vMerge w:val="restart"/>
            <w:tcBorders>
              <w:top w:val="single" w:sz="6" w:space="0" w:color="000000"/>
              <w:left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Подсобный рабочий</w:t>
            </w: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Костюм для защиты от общих производственных загрязнений и механических воздействий</w:t>
            </w:r>
          </w:p>
          <w:p w:rsidR="002E62E0" w:rsidRPr="002E62E0" w:rsidRDefault="002E62E0" w:rsidP="00E10817">
            <w:pPr>
              <w:pStyle w:val="ae"/>
              <w:rPr>
                <w:sz w:val="24"/>
                <w:szCs w:val="24"/>
              </w:rPr>
            </w:pPr>
            <w:r w:rsidRPr="002E62E0">
              <w:rPr>
                <w:sz w:val="24"/>
                <w:szCs w:val="24"/>
              </w:rPr>
              <w:t>или</w:t>
            </w:r>
          </w:p>
        </w:tc>
        <w:tc>
          <w:tcPr>
            <w:tcW w:w="2551" w:type="dxa"/>
            <w:vMerge w:val="restart"/>
            <w:tcBorders>
              <w:top w:val="single" w:sz="6" w:space="0" w:color="000000"/>
              <w:left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Приказ Министерства труда и социальной защиты населения РФ от 09.12.2014,</w:t>
            </w:r>
          </w:p>
          <w:p w:rsidR="002E62E0" w:rsidRPr="002E62E0" w:rsidRDefault="002E62E0" w:rsidP="00E10817">
            <w:pPr>
              <w:pStyle w:val="ae"/>
              <w:rPr>
                <w:sz w:val="24"/>
                <w:szCs w:val="24"/>
              </w:rPr>
            </w:pPr>
            <w:r w:rsidRPr="002E62E0">
              <w:rPr>
                <w:sz w:val="24"/>
                <w:szCs w:val="24"/>
              </w:rPr>
              <w:t>№ 997н, п.60</w:t>
            </w:r>
          </w:p>
        </w:tc>
        <w:tc>
          <w:tcPr>
            <w:tcW w:w="1276" w:type="dxa"/>
            <w:gridSpan w:val="2"/>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w:t>
            </w:r>
          </w:p>
        </w:tc>
        <w:tc>
          <w:tcPr>
            <w:tcW w:w="1068"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p>
          <w:p w:rsidR="002E62E0" w:rsidRPr="002E62E0" w:rsidRDefault="002E62E0" w:rsidP="00E10817">
            <w:pPr>
              <w:pStyle w:val="ae"/>
              <w:rPr>
                <w:sz w:val="24"/>
                <w:szCs w:val="24"/>
              </w:rPr>
            </w:pPr>
            <w:r w:rsidRPr="002E62E0">
              <w:rPr>
                <w:sz w:val="24"/>
                <w:szCs w:val="24"/>
              </w:rPr>
              <w:t>1 год</w:t>
            </w:r>
          </w:p>
        </w:tc>
      </w:tr>
      <w:tr w:rsidR="002E62E0" w:rsidRPr="002E62E0" w:rsidTr="002E62E0">
        <w:trPr>
          <w:trHeight w:val="551"/>
        </w:trPr>
        <w:tc>
          <w:tcPr>
            <w:tcW w:w="567" w:type="dxa"/>
            <w:vMerge/>
            <w:tcBorders>
              <w:top w:val="nil"/>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 xml:space="preserve">Халат  и  брюки  для  защиты  </w:t>
            </w:r>
            <w:proofErr w:type="gramStart"/>
            <w:r w:rsidRPr="002E62E0">
              <w:rPr>
                <w:sz w:val="24"/>
                <w:szCs w:val="24"/>
              </w:rPr>
              <w:t>от</w:t>
            </w:r>
            <w:proofErr w:type="gramEnd"/>
          </w:p>
          <w:p w:rsidR="002E62E0" w:rsidRPr="002E62E0" w:rsidRDefault="002E62E0" w:rsidP="00E10817">
            <w:pPr>
              <w:pStyle w:val="ae"/>
              <w:rPr>
                <w:sz w:val="24"/>
                <w:szCs w:val="24"/>
              </w:rPr>
            </w:pPr>
            <w:r w:rsidRPr="002E62E0">
              <w:rPr>
                <w:sz w:val="24"/>
                <w:szCs w:val="24"/>
              </w:rPr>
              <w:t>общих</w:t>
            </w:r>
            <w:r w:rsidRPr="002E62E0">
              <w:rPr>
                <w:sz w:val="24"/>
                <w:szCs w:val="24"/>
              </w:rPr>
              <w:tab/>
              <w:t>производственных</w:t>
            </w:r>
          </w:p>
        </w:tc>
        <w:tc>
          <w:tcPr>
            <w:tcW w:w="2551" w:type="dxa"/>
            <w:vMerge/>
            <w:tcBorders>
              <w:top w:val="nil"/>
              <w:left w:val="single" w:sz="6" w:space="0" w:color="000000"/>
              <w:right w:val="single" w:sz="6" w:space="0" w:color="000000"/>
            </w:tcBorders>
          </w:tcPr>
          <w:p w:rsidR="002E62E0" w:rsidRPr="002E62E0" w:rsidRDefault="002E62E0" w:rsidP="00E10817">
            <w:pPr>
              <w:pStyle w:val="ae"/>
              <w:rPr>
                <w:sz w:val="24"/>
                <w:szCs w:val="24"/>
              </w:rPr>
            </w:pPr>
          </w:p>
        </w:tc>
        <w:tc>
          <w:tcPr>
            <w:tcW w:w="1276" w:type="dxa"/>
            <w:gridSpan w:val="2"/>
            <w:tcBorders>
              <w:top w:val="single" w:sz="6" w:space="0" w:color="000000"/>
              <w:left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1</w:t>
            </w:r>
          </w:p>
          <w:p w:rsidR="002E62E0" w:rsidRPr="002E62E0" w:rsidRDefault="002E62E0" w:rsidP="00E10817">
            <w:pPr>
              <w:pStyle w:val="ae"/>
              <w:rPr>
                <w:sz w:val="24"/>
                <w:szCs w:val="24"/>
              </w:rPr>
            </w:pPr>
            <w:proofErr w:type="spellStart"/>
            <w:r w:rsidRPr="002E62E0">
              <w:rPr>
                <w:sz w:val="24"/>
                <w:szCs w:val="24"/>
              </w:rPr>
              <w:t>компле</w:t>
            </w:r>
            <w:proofErr w:type="spellEnd"/>
          </w:p>
        </w:tc>
        <w:tc>
          <w:tcPr>
            <w:tcW w:w="1068" w:type="dxa"/>
            <w:gridSpan w:val="2"/>
            <w:tcBorders>
              <w:top w:val="single" w:sz="6" w:space="0" w:color="000000"/>
              <w:left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gridAfter w:val="1"/>
          <w:wAfter w:w="76" w:type="dxa"/>
          <w:trHeight w:val="558"/>
        </w:trPr>
        <w:tc>
          <w:tcPr>
            <w:tcW w:w="567" w:type="dxa"/>
            <w:vMerge w:val="restart"/>
            <w:tcBorders>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val="restart"/>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загрязнений</w:t>
            </w:r>
            <w:r w:rsidRPr="002E62E0">
              <w:rPr>
                <w:sz w:val="24"/>
                <w:szCs w:val="24"/>
              </w:rPr>
              <w:tab/>
              <w:t>и</w:t>
            </w:r>
            <w:r w:rsidRPr="002E62E0">
              <w:rPr>
                <w:sz w:val="24"/>
                <w:szCs w:val="24"/>
              </w:rPr>
              <w:tab/>
              <w:t>механических</w:t>
            </w:r>
          </w:p>
          <w:p w:rsidR="002E62E0" w:rsidRPr="002E62E0" w:rsidRDefault="002E62E0" w:rsidP="00E10817">
            <w:pPr>
              <w:pStyle w:val="ae"/>
              <w:rPr>
                <w:sz w:val="24"/>
                <w:szCs w:val="24"/>
              </w:rPr>
            </w:pPr>
            <w:r w:rsidRPr="002E62E0">
              <w:rPr>
                <w:sz w:val="24"/>
                <w:szCs w:val="24"/>
              </w:rPr>
              <w:t>воздействий</w:t>
            </w:r>
          </w:p>
        </w:tc>
        <w:tc>
          <w:tcPr>
            <w:tcW w:w="2551" w:type="dxa"/>
            <w:vMerge w:val="restart"/>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46" w:type="dxa"/>
            <w:tcBorders>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кт</w:t>
            </w:r>
          </w:p>
        </w:tc>
        <w:tc>
          <w:tcPr>
            <w:tcW w:w="1022" w:type="dxa"/>
            <w:gridSpan w:val="2"/>
            <w:tcBorders>
              <w:left w:val="single" w:sz="6" w:space="0" w:color="000000"/>
              <w:bottom w:val="single" w:sz="6" w:space="0" w:color="000000"/>
            </w:tcBorders>
          </w:tcPr>
          <w:p w:rsidR="002E62E0" w:rsidRPr="002E62E0" w:rsidRDefault="002E62E0" w:rsidP="00E10817">
            <w:pPr>
              <w:pStyle w:val="ae"/>
              <w:rPr>
                <w:sz w:val="24"/>
                <w:szCs w:val="24"/>
              </w:rPr>
            </w:pPr>
          </w:p>
        </w:tc>
      </w:tr>
      <w:tr w:rsidR="002E62E0" w:rsidRPr="002E62E0" w:rsidTr="002E62E0">
        <w:trPr>
          <w:gridAfter w:val="1"/>
          <w:wAfter w:w="76" w:type="dxa"/>
          <w:trHeight w:val="556"/>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Нарукавники</w:t>
            </w:r>
            <w:r w:rsidRPr="002E62E0">
              <w:rPr>
                <w:sz w:val="24"/>
                <w:szCs w:val="24"/>
              </w:rPr>
              <w:tab/>
              <w:t>из</w:t>
            </w:r>
            <w:r w:rsidRPr="002E62E0">
              <w:rPr>
                <w:sz w:val="24"/>
                <w:szCs w:val="24"/>
              </w:rPr>
              <w:tab/>
              <w:t>полимерных</w:t>
            </w:r>
          </w:p>
          <w:p w:rsidR="002E62E0" w:rsidRPr="002E62E0" w:rsidRDefault="002E62E0" w:rsidP="00E10817">
            <w:pPr>
              <w:pStyle w:val="ae"/>
              <w:rPr>
                <w:sz w:val="24"/>
                <w:szCs w:val="24"/>
              </w:rPr>
            </w:pPr>
            <w:r w:rsidRPr="002E62E0">
              <w:rPr>
                <w:sz w:val="24"/>
                <w:szCs w:val="24"/>
              </w:rPr>
              <w:t>материалов</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2268" w:type="dxa"/>
            <w:gridSpan w:val="3"/>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до износа</w:t>
            </w:r>
          </w:p>
        </w:tc>
      </w:tr>
      <w:tr w:rsidR="002E62E0" w:rsidRPr="002E62E0" w:rsidTr="002E62E0">
        <w:trPr>
          <w:gridAfter w:val="1"/>
          <w:wAfter w:w="76" w:type="dxa"/>
          <w:trHeight w:val="556"/>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Перчатки</w:t>
            </w:r>
            <w:r w:rsidRPr="002E62E0">
              <w:rPr>
                <w:sz w:val="24"/>
                <w:szCs w:val="24"/>
              </w:rPr>
              <w:tab/>
              <w:t>резиновые</w:t>
            </w:r>
            <w:r w:rsidRPr="002E62E0">
              <w:rPr>
                <w:sz w:val="24"/>
                <w:szCs w:val="24"/>
              </w:rPr>
              <w:tab/>
              <w:t>или</w:t>
            </w:r>
            <w:r w:rsidRPr="002E62E0">
              <w:rPr>
                <w:sz w:val="24"/>
                <w:szCs w:val="24"/>
              </w:rPr>
              <w:tab/>
              <w:t>из</w:t>
            </w:r>
          </w:p>
          <w:p w:rsidR="002E62E0" w:rsidRPr="002E62E0" w:rsidRDefault="002E62E0" w:rsidP="00E10817">
            <w:pPr>
              <w:pStyle w:val="ae"/>
              <w:rPr>
                <w:sz w:val="24"/>
                <w:szCs w:val="24"/>
              </w:rPr>
            </w:pPr>
            <w:r w:rsidRPr="002E62E0">
              <w:rPr>
                <w:sz w:val="24"/>
                <w:szCs w:val="24"/>
              </w:rPr>
              <w:t>полимерных материалов</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6 пар</w:t>
            </w:r>
          </w:p>
        </w:tc>
        <w:tc>
          <w:tcPr>
            <w:tcW w:w="1022"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r w:rsidR="002E62E0" w:rsidRPr="002E62E0" w:rsidTr="002E62E0">
        <w:trPr>
          <w:gridAfter w:val="1"/>
          <w:wAfter w:w="76" w:type="dxa"/>
          <w:trHeight w:val="556"/>
        </w:trPr>
        <w:tc>
          <w:tcPr>
            <w:tcW w:w="567" w:type="dxa"/>
            <w:vMerge/>
            <w:tcBorders>
              <w:top w:val="nil"/>
              <w:bottom w:val="single" w:sz="6" w:space="0" w:color="000000"/>
              <w:right w:val="single" w:sz="6" w:space="0" w:color="000000"/>
            </w:tcBorders>
          </w:tcPr>
          <w:p w:rsidR="002E62E0" w:rsidRPr="002E62E0" w:rsidRDefault="002E62E0" w:rsidP="00E10817">
            <w:pPr>
              <w:pStyle w:val="ae"/>
              <w:rPr>
                <w:sz w:val="24"/>
                <w:szCs w:val="24"/>
              </w:rPr>
            </w:pPr>
          </w:p>
        </w:tc>
        <w:tc>
          <w:tcPr>
            <w:tcW w:w="1560"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3828"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Фартук из полимерных материалов</w:t>
            </w:r>
            <w:r w:rsidR="00A904C5">
              <w:rPr>
                <w:sz w:val="24"/>
                <w:szCs w:val="24"/>
              </w:rPr>
              <w:t xml:space="preserve"> </w:t>
            </w:r>
            <w:r w:rsidRPr="002E62E0">
              <w:rPr>
                <w:sz w:val="24"/>
                <w:szCs w:val="24"/>
              </w:rPr>
              <w:t>с нагрудником</w:t>
            </w:r>
          </w:p>
        </w:tc>
        <w:tc>
          <w:tcPr>
            <w:tcW w:w="2551" w:type="dxa"/>
            <w:vMerge/>
            <w:tcBorders>
              <w:top w:val="nil"/>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2E62E0" w:rsidRPr="002E62E0" w:rsidRDefault="002E62E0" w:rsidP="00E10817">
            <w:pPr>
              <w:pStyle w:val="ae"/>
              <w:rPr>
                <w:sz w:val="24"/>
                <w:szCs w:val="24"/>
              </w:rPr>
            </w:pPr>
            <w:r w:rsidRPr="002E62E0">
              <w:rPr>
                <w:sz w:val="24"/>
                <w:szCs w:val="24"/>
              </w:rPr>
              <w:t>2</w:t>
            </w:r>
          </w:p>
        </w:tc>
        <w:tc>
          <w:tcPr>
            <w:tcW w:w="1022" w:type="dxa"/>
            <w:gridSpan w:val="2"/>
            <w:tcBorders>
              <w:top w:val="single" w:sz="6" w:space="0" w:color="000000"/>
              <w:left w:val="single" w:sz="6" w:space="0" w:color="000000"/>
              <w:bottom w:val="single" w:sz="6" w:space="0" w:color="000000"/>
            </w:tcBorders>
          </w:tcPr>
          <w:p w:rsidR="002E62E0" w:rsidRPr="002E62E0" w:rsidRDefault="002E62E0" w:rsidP="00E10817">
            <w:pPr>
              <w:pStyle w:val="ae"/>
              <w:rPr>
                <w:sz w:val="24"/>
                <w:szCs w:val="24"/>
              </w:rPr>
            </w:pPr>
            <w:r w:rsidRPr="002E62E0">
              <w:rPr>
                <w:sz w:val="24"/>
                <w:szCs w:val="24"/>
              </w:rPr>
              <w:t>1 год</w:t>
            </w:r>
          </w:p>
        </w:tc>
      </w:tr>
    </w:tbl>
    <w:p w:rsidR="00743527" w:rsidRPr="002E62E0" w:rsidRDefault="00743527" w:rsidP="00E10817">
      <w:pPr>
        <w:pStyle w:val="ae"/>
        <w:rPr>
          <w:b/>
          <w:sz w:val="24"/>
          <w:szCs w:val="24"/>
        </w:rPr>
      </w:pPr>
    </w:p>
    <w:p w:rsidR="00743527" w:rsidRPr="00743527" w:rsidRDefault="00743527" w:rsidP="00E10817">
      <w:pPr>
        <w:spacing w:line="240" w:lineRule="auto"/>
        <w:sectPr w:rsidR="00743527" w:rsidRPr="00743527" w:rsidSect="002E62E0">
          <w:pgSz w:w="11910" w:h="16840"/>
          <w:pgMar w:top="1134" w:right="850" w:bottom="1134" w:left="1701" w:header="0" w:footer="975" w:gutter="0"/>
          <w:cols w:space="720"/>
          <w:docGrid w:linePitch="299"/>
        </w:sectPr>
      </w:pPr>
    </w:p>
    <w:p w:rsidR="00743527" w:rsidRPr="00743527" w:rsidRDefault="00743527" w:rsidP="00E10817">
      <w:pPr>
        <w:spacing w:line="240" w:lineRule="auto"/>
        <w:rPr>
          <w:b/>
        </w:rPr>
      </w:pPr>
    </w:p>
    <w:p w:rsidR="00743527" w:rsidRPr="00743527" w:rsidRDefault="00F01D7C" w:rsidP="00E10817">
      <w:pPr>
        <w:spacing w:line="240" w:lineRule="auto"/>
        <w:rPr>
          <w:b/>
        </w:rPr>
      </w:pPr>
      <w:r>
        <w:rPr>
          <w:b/>
          <w:noProof/>
          <w:lang w:eastAsia="ru-RU"/>
        </w:rPr>
        <w:drawing>
          <wp:inline distT="0" distB="0" distL="0" distR="0">
            <wp:extent cx="5940425" cy="8238580"/>
            <wp:effectExtent l="19050" t="0" r="3175" b="0"/>
            <wp:docPr id="2" name="Рисунок 2" descr="C:\Users\Наталья\Desktop\наше новое\2024-01-10 кол.дог\кол.дог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наше новое\2024-01-10 кол.дог\кол.дог 002.jpg"/>
                    <pic:cNvPicPr>
                      <a:picLocks noChangeAspect="1" noChangeArrowheads="1"/>
                    </pic:cNvPicPr>
                  </pic:nvPicPr>
                  <pic:blipFill>
                    <a:blip r:embed="rId46"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E10817">
      <w:pPr>
        <w:spacing w:line="240" w:lineRule="auto"/>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Pr>
        <w:rPr>
          <w:b/>
        </w:rPr>
      </w:pPr>
    </w:p>
    <w:p w:rsidR="00743527" w:rsidRPr="00743527" w:rsidRDefault="00743527" w:rsidP="00743527"/>
    <w:p w:rsidR="00743527" w:rsidRPr="00743527" w:rsidRDefault="00743527" w:rsidP="00743527"/>
    <w:p w:rsidR="00743527" w:rsidRPr="00743527" w:rsidRDefault="00743527" w:rsidP="00743527"/>
    <w:p w:rsidR="00743527" w:rsidRDefault="00743527"/>
    <w:sectPr w:rsidR="00743527" w:rsidSect="002E62E0">
      <w:headerReference w:type="default" r:id="rId47"/>
      <w:footerReference w:type="default" r:id="rId4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285" w:rsidRDefault="00571285" w:rsidP="00743527">
      <w:pPr>
        <w:spacing w:after="0" w:line="240" w:lineRule="auto"/>
      </w:pPr>
      <w:r>
        <w:separator/>
      </w:r>
    </w:p>
  </w:endnote>
  <w:endnote w:type="continuationSeparator" w:id="0">
    <w:p w:rsidR="00571285" w:rsidRDefault="00571285" w:rsidP="00743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F0" w:rsidRDefault="00B512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F0" w:rsidRDefault="00F633FB">
    <w:pPr>
      <w:pStyle w:val="a5"/>
      <w:jc w:val="right"/>
    </w:pPr>
    <w:fldSimple w:instr="PAGE   \* MERGEFORMAT">
      <w:r w:rsidR="00F01D7C">
        <w:rPr>
          <w:noProof/>
        </w:rPr>
        <w:t>131</w:t>
      </w:r>
    </w:fldSimple>
  </w:p>
  <w:p w:rsidR="00B512F0" w:rsidRDefault="00B512F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F0" w:rsidRDefault="00B512F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F0" w:rsidRDefault="00F633FB">
    <w:pPr>
      <w:pStyle w:val="a5"/>
      <w:jc w:val="right"/>
    </w:pPr>
    <w:fldSimple w:instr=" PAGE   \* MERGEFORMAT ">
      <w:r w:rsidR="00F01D7C">
        <w:rPr>
          <w:noProof/>
        </w:rPr>
        <w:t>134</w:t>
      </w:r>
    </w:fldSimple>
  </w:p>
  <w:p w:rsidR="00B512F0" w:rsidRDefault="00B512F0" w:rsidP="00F93EA9">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285" w:rsidRDefault="00571285" w:rsidP="00743527">
      <w:pPr>
        <w:spacing w:after="0" w:line="240" w:lineRule="auto"/>
      </w:pPr>
      <w:r>
        <w:separator/>
      </w:r>
    </w:p>
  </w:footnote>
  <w:footnote w:type="continuationSeparator" w:id="0">
    <w:p w:rsidR="00571285" w:rsidRDefault="00571285" w:rsidP="00743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F0" w:rsidRDefault="00B512F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F0" w:rsidRDefault="00B512F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F0" w:rsidRDefault="00B512F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F0" w:rsidRDefault="00B512F0">
    <w:pPr>
      <w:pStyle w:val="a3"/>
      <w:jc w:val="right"/>
    </w:pPr>
  </w:p>
  <w:p w:rsidR="00B512F0" w:rsidRDefault="00B512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AC8"/>
    <w:multiLevelType w:val="hybridMultilevel"/>
    <w:tmpl w:val="58808042"/>
    <w:lvl w:ilvl="0" w:tplc="D7020B1C">
      <w:numFmt w:val="bullet"/>
      <w:lvlText w:val="-"/>
      <w:lvlJc w:val="left"/>
      <w:pPr>
        <w:ind w:left="119" w:hanging="179"/>
      </w:pPr>
      <w:rPr>
        <w:rFonts w:ascii="Times New Roman" w:eastAsia="Times New Roman" w:hAnsi="Times New Roman" w:cs="Times New Roman" w:hint="default"/>
        <w:w w:val="100"/>
        <w:sz w:val="24"/>
        <w:szCs w:val="24"/>
        <w:lang w:val="ru-RU" w:eastAsia="en-US" w:bidi="ar-SA"/>
      </w:rPr>
    </w:lvl>
    <w:lvl w:ilvl="1" w:tplc="A9C8F51E">
      <w:numFmt w:val="bullet"/>
      <w:lvlText w:val="•"/>
      <w:lvlJc w:val="left"/>
      <w:pPr>
        <w:ind w:left="1068" w:hanging="179"/>
      </w:pPr>
      <w:rPr>
        <w:lang w:val="ru-RU" w:eastAsia="en-US" w:bidi="ar-SA"/>
      </w:rPr>
    </w:lvl>
    <w:lvl w:ilvl="2" w:tplc="2AF44288">
      <w:numFmt w:val="bullet"/>
      <w:lvlText w:val="•"/>
      <w:lvlJc w:val="left"/>
      <w:pPr>
        <w:ind w:left="2016" w:hanging="179"/>
      </w:pPr>
      <w:rPr>
        <w:lang w:val="ru-RU" w:eastAsia="en-US" w:bidi="ar-SA"/>
      </w:rPr>
    </w:lvl>
    <w:lvl w:ilvl="3" w:tplc="B134BE2E">
      <w:numFmt w:val="bullet"/>
      <w:lvlText w:val="•"/>
      <w:lvlJc w:val="left"/>
      <w:pPr>
        <w:ind w:left="2965" w:hanging="179"/>
      </w:pPr>
      <w:rPr>
        <w:lang w:val="ru-RU" w:eastAsia="en-US" w:bidi="ar-SA"/>
      </w:rPr>
    </w:lvl>
    <w:lvl w:ilvl="4" w:tplc="7548C7D2">
      <w:numFmt w:val="bullet"/>
      <w:lvlText w:val="•"/>
      <w:lvlJc w:val="left"/>
      <w:pPr>
        <w:ind w:left="3913" w:hanging="179"/>
      </w:pPr>
      <w:rPr>
        <w:lang w:val="ru-RU" w:eastAsia="en-US" w:bidi="ar-SA"/>
      </w:rPr>
    </w:lvl>
    <w:lvl w:ilvl="5" w:tplc="7AF8EC5A">
      <w:numFmt w:val="bullet"/>
      <w:lvlText w:val="•"/>
      <w:lvlJc w:val="left"/>
      <w:pPr>
        <w:ind w:left="4862" w:hanging="179"/>
      </w:pPr>
      <w:rPr>
        <w:lang w:val="ru-RU" w:eastAsia="en-US" w:bidi="ar-SA"/>
      </w:rPr>
    </w:lvl>
    <w:lvl w:ilvl="6" w:tplc="FA82DC60">
      <w:numFmt w:val="bullet"/>
      <w:lvlText w:val="•"/>
      <w:lvlJc w:val="left"/>
      <w:pPr>
        <w:ind w:left="5810" w:hanging="179"/>
      </w:pPr>
      <w:rPr>
        <w:lang w:val="ru-RU" w:eastAsia="en-US" w:bidi="ar-SA"/>
      </w:rPr>
    </w:lvl>
    <w:lvl w:ilvl="7" w:tplc="E5B6FD2E">
      <w:numFmt w:val="bullet"/>
      <w:lvlText w:val="•"/>
      <w:lvlJc w:val="left"/>
      <w:pPr>
        <w:ind w:left="6758" w:hanging="179"/>
      </w:pPr>
      <w:rPr>
        <w:lang w:val="ru-RU" w:eastAsia="en-US" w:bidi="ar-SA"/>
      </w:rPr>
    </w:lvl>
    <w:lvl w:ilvl="8" w:tplc="79FAE66A">
      <w:numFmt w:val="bullet"/>
      <w:lvlText w:val="•"/>
      <w:lvlJc w:val="left"/>
      <w:pPr>
        <w:ind w:left="7707" w:hanging="179"/>
      </w:pPr>
      <w:rPr>
        <w:lang w:val="ru-RU" w:eastAsia="en-US" w:bidi="ar-SA"/>
      </w:rPr>
    </w:lvl>
  </w:abstractNum>
  <w:abstractNum w:abstractNumId="1">
    <w:nsid w:val="03DE096E"/>
    <w:multiLevelType w:val="multilevel"/>
    <w:tmpl w:val="E6F4E344"/>
    <w:lvl w:ilvl="0">
      <w:start w:val="1"/>
      <w:numFmt w:val="decimal"/>
      <w:lvlText w:val="%1."/>
      <w:lvlJc w:val="left"/>
      <w:pPr>
        <w:ind w:left="782"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2" w:hanging="775"/>
      </w:pPr>
      <w:rPr>
        <w:rFonts w:hint="default"/>
        <w:w w:val="100"/>
        <w:lang w:val="ru-RU" w:eastAsia="en-US" w:bidi="ar-SA"/>
      </w:rPr>
    </w:lvl>
    <w:lvl w:ilvl="2">
      <w:start w:val="1"/>
      <w:numFmt w:val="decimal"/>
      <w:lvlText w:val="%1.%2.%3."/>
      <w:lvlJc w:val="left"/>
      <w:pPr>
        <w:ind w:left="542" w:hanging="775"/>
      </w:pPr>
      <w:rPr>
        <w:rFonts w:hint="default"/>
        <w:w w:val="100"/>
        <w:lang w:val="ru-RU" w:eastAsia="en-US" w:bidi="ar-SA"/>
      </w:rPr>
    </w:lvl>
    <w:lvl w:ilvl="3">
      <w:start w:val="1"/>
      <w:numFmt w:val="decimal"/>
      <w:lvlText w:val="%1.%2.%3.%4."/>
      <w:lvlJc w:val="left"/>
      <w:pPr>
        <w:ind w:left="542" w:hanging="775"/>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098" w:hanging="775"/>
      </w:pPr>
      <w:rPr>
        <w:rFonts w:hint="default"/>
        <w:lang w:val="ru-RU" w:eastAsia="en-US" w:bidi="ar-SA"/>
      </w:rPr>
    </w:lvl>
    <w:lvl w:ilvl="5">
      <w:numFmt w:val="bullet"/>
      <w:lvlText w:val="•"/>
      <w:lvlJc w:val="left"/>
      <w:pPr>
        <w:ind w:left="4336" w:hanging="775"/>
      </w:pPr>
      <w:rPr>
        <w:rFonts w:hint="default"/>
        <w:lang w:val="ru-RU" w:eastAsia="en-US" w:bidi="ar-SA"/>
      </w:rPr>
    </w:lvl>
    <w:lvl w:ilvl="6">
      <w:numFmt w:val="bullet"/>
      <w:lvlText w:val="•"/>
      <w:lvlJc w:val="left"/>
      <w:pPr>
        <w:ind w:left="5574" w:hanging="775"/>
      </w:pPr>
      <w:rPr>
        <w:rFonts w:hint="default"/>
        <w:lang w:val="ru-RU" w:eastAsia="en-US" w:bidi="ar-SA"/>
      </w:rPr>
    </w:lvl>
    <w:lvl w:ilvl="7">
      <w:numFmt w:val="bullet"/>
      <w:lvlText w:val="•"/>
      <w:lvlJc w:val="left"/>
      <w:pPr>
        <w:ind w:left="6812" w:hanging="775"/>
      </w:pPr>
      <w:rPr>
        <w:rFonts w:hint="default"/>
        <w:lang w:val="ru-RU" w:eastAsia="en-US" w:bidi="ar-SA"/>
      </w:rPr>
    </w:lvl>
    <w:lvl w:ilvl="8">
      <w:numFmt w:val="bullet"/>
      <w:lvlText w:val="•"/>
      <w:lvlJc w:val="left"/>
      <w:pPr>
        <w:ind w:left="8050" w:hanging="775"/>
      </w:pPr>
      <w:rPr>
        <w:rFonts w:hint="default"/>
        <w:lang w:val="ru-RU" w:eastAsia="en-US" w:bidi="ar-SA"/>
      </w:rPr>
    </w:lvl>
  </w:abstractNum>
  <w:abstractNum w:abstractNumId="2">
    <w:nsid w:val="053323CD"/>
    <w:multiLevelType w:val="hybridMultilevel"/>
    <w:tmpl w:val="4BB6E25A"/>
    <w:lvl w:ilvl="0" w:tplc="31EEC6AA">
      <w:numFmt w:val="bullet"/>
      <w:lvlText w:val="-"/>
      <w:lvlJc w:val="left"/>
      <w:pPr>
        <w:ind w:left="201" w:hanging="140"/>
      </w:pPr>
      <w:rPr>
        <w:rFonts w:ascii="Times New Roman" w:eastAsia="Times New Roman" w:hAnsi="Times New Roman" w:cs="Times New Roman" w:hint="default"/>
        <w:b w:val="0"/>
        <w:bCs w:val="0"/>
        <w:i w:val="0"/>
        <w:iCs w:val="0"/>
        <w:spacing w:val="0"/>
        <w:w w:val="98"/>
        <w:sz w:val="26"/>
        <w:szCs w:val="26"/>
        <w:lang w:val="ru-RU" w:eastAsia="en-US" w:bidi="ar-SA"/>
      </w:rPr>
    </w:lvl>
    <w:lvl w:ilvl="1" w:tplc="F72E210A">
      <w:numFmt w:val="bullet"/>
      <w:lvlText w:val="•"/>
      <w:lvlJc w:val="left"/>
      <w:pPr>
        <w:ind w:left="863" w:hanging="140"/>
      </w:pPr>
      <w:rPr>
        <w:rFonts w:hint="default"/>
        <w:lang w:val="ru-RU" w:eastAsia="en-US" w:bidi="ar-SA"/>
      </w:rPr>
    </w:lvl>
    <w:lvl w:ilvl="2" w:tplc="C53ADED4">
      <w:numFmt w:val="bullet"/>
      <w:lvlText w:val="•"/>
      <w:lvlJc w:val="left"/>
      <w:pPr>
        <w:ind w:left="1527" w:hanging="140"/>
      </w:pPr>
      <w:rPr>
        <w:rFonts w:hint="default"/>
        <w:lang w:val="ru-RU" w:eastAsia="en-US" w:bidi="ar-SA"/>
      </w:rPr>
    </w:lvl>
    <w:lvl w:ilvl="3" w:tplc="F73C397A">
      <w:numFmt w:val="bullet"/>
      <w:lvlText w:val="•"/>
      <w:lvlJc w:val="left"/>
      <w:pPr>
        <w:ind w:left="2191" w:hanging="140"/>
      </w:pPr>
      <w:rPr>
        <w:rFonts w:hint="default"/>
        <w:lang w:val="ru-RU" w:eastAsia="en-US" w:bidi="ar-SA"/>
      </w:rPr>
    </w:lvl>
    <w:lvl w:ilvl="4" w:tplc="4998E336">
      <w:numFmt w:val="bullet"/>
      <w:lvlText w:val="•"/>
      <w:lvlJc w:val="left"/>
      <w:pPr>
        <w:ind w:left="2855" w:hanging="140"/>
      </w:pPr>
      <w:rPr>
        <w:rFonts w:hint="default"/>
        <w:lang w:val="ru-RU" w:eastAsia="en-US" w:bidi="ar-SA"/>
      </w:rPr>
    </w:lvl>
    <w:lvl w:ilvl="5" w:tplc="15EC642E">
      <w:numFmt w:val="bullet"/>
      <w:lvlText w:val="•"/>
      <w:lvlJc w:val="left"/>
      <w:pPr>
        <w:ind w:left="3519" w:hanging="140"/>
      </w:pPr>
      <w:rPr>
        <w:rFonts w:hint="default"/>
        <w:lang w:val="ru-RU" w:eastAsia="en-US" w:bidi="ar-SA"/>
      </w:rPr>
    </w:lvl>
    <w:lvl w:ilvl="6" w:tplc="D2C098F0">
      <w:numFmt w:val="bullet"/>
      <w:lvlText w:val="•"/>
      <w:lvlJc w:val="left"/>
      <w:pPr>
        <w:ind w:left="4183" w:hanging="140"/>
      </w:pPr>
      <w:rPr>
        <w:rFonts w:hint="default"/>
        <w:lang w:val="ru-RU" w:eastAsia="en-US" w:bidi="ar-SA"/>
      </w:rPr>
    </w:lvl>
    <w:lvl w:ilvl="7" w:tplc="99F61910">
      <w:numFmt w:val="bullet"/>
      <w:lvlText w:val="•"/>
      <w:lvlJc w:val="left"/>
      <w:pPr>
        <w:ind w:left="4847" w:hanging="140"/>
      </w:pPr>
      <w:rPr>
        <w:rFonts w:hint="default"/>
        <w:lang w:val="ru-RU" w:eastAsia="en-US" w:bidi="ar-SA"/>
      </w:rPr>
    </w:lvl>
    <w:lvl w:ilvl="8" w:tplc="010C8706">
      <w:numFmt w:val="bullet"/>
      <w:lvlText w:val="•"/>
      <w:lvlJc w:val="left"/>
      <w:pPr>
        <w:ind w:left="5511" w:hanging="140"/>
      </w:pPr>
      <w:rPr>
        <w:rFonts w:hint="default"/>
        <w:lang w:val="ru-RU" w:eastAsia="en-US" w:bidi="ar-SA"/>
      </w:rPr>
    </w:lvl>
  </w:abstractNum>
  <w:abstractNum w:abstractNumId="3">
    <w:nsid w:val="08BE1EE4"/>
    <w:multiLevelType w:val="hybridMultilevel"/>
    <w:tmpl w:val="826A945A"/>
    <w:lvl w:ilvl="0" w:tplc="B60A5558">
      <w:numFmt w:val="bullet"/>
      <w:lvlText w:val="–"/>
      <w:lvlJc w:val="left"/>
      <w:pPr>
        <w:ind w:left="119" w:hanging="510"/>
      </w:pPr>
      <w:rPr>
        <w:rFonts w:ascii="Times New Roman" w:eastAsia="Times New Roman" w:hAnsi="Times New Roman" w:cs="Times New Roman" w:hint="default"/>
        <w:w w:val="100"/>
        <w:sz w:val="24"/>
        <w:szCs w:val="24"/>
        <w:lang w:val="ru-RU" w:eastAsia="en-US" w:bidi="ar-SA"/>
      </w:rPr>
    </w:lvl>
    <w:lvl w:ilvl="1" w:tplc="9E884140">
      <w:numFmt w:val="bullet"/>
      <w:lvlText w:val="•"/>
      <w:lvlJc w:val="left"/>
      <w:pPr>
        <w:ind w:left="1068" w:hanging="510"/>
      </w:pPr>
      <w:rPr>
        <w:lang w:val="ru-RU" w:eastAsia="en-US" w:bidi="ar-SA"/>
      </w:rPr>
    </w:lvl>
    <w:lvl w:ilvl="2" w:tplc="9FC4CFA8">
      <w:numFmt w:val="bullet"/>
      <w:lvlText w:val="•"/>
      <w:lvlJc w:val="left"/>
      <w:pPr>
        <w:ind w:left="2016" w:hanging="510"/>
      </w:pPr>
      <w:rPr>
        <w:lang w:val="ru-RU" w:eastAsia="en-US" w:bidi="ar-SA"/>
      </w:rPr>
    </w:lvl>
    <w:lvl w:ilvl="3" w:tplc="F01C0FD2">
      <w:numFmt w:val="bullet"/>
      <w:lvlText w:val="•"/>
      <w:lvlJc w:val="left"/>
      <w:pPr>
        <w:ind w:left="2965" w:hanging="510"/>
      </w:pPr>
      <w:rPr>
        <w:lang w:val="ru-RU" w:eastAsia="en-US" w:bidi="ar-SA"/>
      </w:rPr>
    </w:lvl>
    <w:lvl w:ilvl="4" w:tplc="3560123A">
      <w:numFmt w:val="bullet"/>
      <w:lvlText w:val="•"/>
      <w:lvlJc w:val="left"/>
      <w:pPr>
        <w:ind w:left="3913" w:hanging="510"/>
      </w:pPr>
      <w:rPr>
        <w:lang w:val="ru-RU" w:eastAsia="en-US" w:bidi="ar-SA"/>
      </w:rPr>
    </w:lvl>
    <w:lvl w:ilvl="5" w:tplc="97A2C7AC">
      <w:numFmt w:val="bullet"/>
      <w:lvlText w:val="•"/>
      <w:lvlJc w:val="left"/>
      <w:pPr>
        <w:ind w:left="4862" w:hanging="510"/>
      </w:pPr>
      <w:rPr>
        <w:lang w:val="ru-RU" w:eastAsia="en-US" w:bidi="ar-SA"/>
      </w:rPr>
    </w:lvl>
    <w:lvl w:ilvl="6" w:tplc="96326AC2">
      <w:numFmt w:val="bullet"/>
      <w:lvlText w:val="•"/>
      <w:lvlJc w:val="left"/>
      <w:pPr>
        <w:ind w:left="5810" w:hanging="510"/>
      </w:pPr>
      <w:rPr>
        <w:lang w:val="ru-RU" w:eastAsia="en-US" w:bidi="ar-SA"/>
      </w:rPr>
    </w:lvl>
    <w:lvl w:ilvl="7" w:tplc="210C1BE4">
      <w:numFmt w:val="bullet"/>
      <w:lvlText w:val="•"/>
      <w:lvlJc w:val="left"/>
      <w:pPr>
        <w:ind w:left="6758" w:hanging="510"/>
      </w:pPr>
      <w:rPr>
        <w:lang w:val="ru-RU" w:eastAsia="en-US" w:bidi="ar-SA"/>
      </w:rPr>
    </w:lvl>
    <w:lvl w:ilvl="8" w:tplc="3BFC945A">
      <w:numFmt w:val="bullet"/>
      <w:lvlText w:val="•"/>
      <w:lvlJc w:val="left"/>
      <w:pPr>
        <w:ind w:left="7707" w:hanging="510"/>
      </w:pPr>
      <w:rPr>
        <w:lang w:val="ru-RU" w:eastAsia="en-US" w:bidi="ar-SA"/>
      </w:rPr>
    </w:lvl>
  </w:abstractNum>
  <w:abstractNum w:abstractNumId="4">
    <w:nsid w:val="09135C3E"/>
    <w:multiLevelType w:val="hybridMultilevel"/>
    <w:tmpl w:val="146CC032"/>
    <w:lvl w:ilvl="0" w:tplc="B8BA5BCA">
      <w:numFmt w:val="bullet"/>
      <w:lvlText w:val="-"/>
      <w:lvlJc w:val="left"/>
      <w:pPr>
        <w:ind w:left="110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654F44C">
      <w:numFmt w:val="bullet"/>
      <w:lvlText w:val="-"/>
      <w:lvlJc w:val="left"/>
      <w:pPr>
        <w:ind w:left="110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C5B8B16A">
      <w:numFmt w:val="bullet"/>
      <w:lvlText w:val="•"/>
      <w:lvlJc w:val="left"/>
      <w:pPr>
        <w:ind w:left="3045" w:hanging="240"/>
      </w:pPr>
      <w:rPr>
        <w:rFonts w:hint="default"/>
        <w:lang w:val="ru-RU" w:eastAsia="en-US" w:bidi="ar-SA"/>
      </w:rPr>
    </w:lvl>
    <w:lvl w:ilvl="3" w:tplc="A2704BEE">
      <w:numFmt w:val="bullet"/>
      <w:lvlText w:val="•"/>
      <w:lvlJc w:val="left"/>
      <w:pPr>
        <w:ind w:left="4017" w:hanging="240"/>
      </w:pPr>
      <w:rPr>
        <w:rFonts w:hint="default"/>
        <w:lang w:val="ru-RU" w:eastAsia="en-US" w:bidi="ar-SA"/>
      </w:rPr>
    </w:lvl>
    <w:lvl w:ilvl="4" w:tplc="499C77AC">
      <w:numFmt w:val="bullet"/>
      <w:lvlText w:val="•"/>
      <w:lvlJc w:val="left"/>
      <w:pPr>
        <w:ind w:left="4990" w:hanging="240"/>
      </w:pPr>
      <w:rPr>
        <w:rFonts w:hint="default"/>
        <w:lang w:val="ru-RU" w:eastAsia="en-US" w:bidi="ar-SA"/>
      </w:rPr>
    </w:lvl>
    <w:lvl w:ilvl="5" w:tplc="8D069342">
      <w:numFmt w:val="bullet"/>
      <w:lvlText w:val="•"/>
      <w:lvlJc w:val="left"/>
      <w:pPr>
        <w:ind w:left="5963" w:hanging="240"/>
      </w:pPr>
      <w:rPr>
        <w:rFonts w:hint="default"/>
        <w:lang w:val="ru-RU" w:eastAsia="en-US" w:bidi="ar-SA"/>
      </w:rPr>
    </w:lvl>
    <w:lvl w:ilvl="6" w:tplc="E9505A5C">
      <w:numFmt w:val="bullet"/>
      <w:lvlText w:val="•"/>
      <w:lvlJc w:val="left"/>
      <w:pPr>
        <w:ind w:left="6935" w:hanging="240"/>
      </w:pPr>
      <w:rPr>
        <w:rFonts w:hint="default"/>
        <w:lang w:val="ru-RU" w:eastAsia="en-US" w:bidi="ar-SA"/>
      </w:rPr>
    </w:lvl>
    <w:lvl w:ilvl="7" w:tplc="F1280C06">
      <w:numFmt w:val="bullet"/>
      <w:lvlText w:val="•"/>
      <w:lvlJc w:val="left"/>
      <w:pPr>
        <w:ind w:left="7908" w:hanging="240"/>
      </w:pPr>
      <w:rPr>
        <w:rFonts w:hint="default"/>
        <w:lang w:val="ru-RU" w:eastAsia="en-US" w:bidi="ar-SA"/>
      </w:rPr>
    </w:lvl>
    <w:lvl w:ilvl="8" w:tplc="AE8E0750">
      <w:numFmt w:val="bullet"/>
      <w:lvlText w:val="•"/>
      <w:lvlJc w:val="left"/>
      <w:pPr>
        <w:ind w:left="8881" w:hanging="240"/>
      </w:pPr>
      <w:rPr>
        <w:rFonts w:hint="default"/>
        <w:lang w:val="ru-RU" w:eastAsia="en-US" w:bidi="ar-SA"/>
      </w:rPr>
    </w:lvl>
  </w:abstractNum>
  <w:abstractNum w:abstractNumId="5">
    <w:nsid w:val="0C9A1B79"/>
    <w:multiLevelType w:val="hybridMultilevel"/>
    <w:tmpl w:val="4FEA3246"/>
    <w:lvl w:ilvl="0" w:tplc="0BC8689A">
      <w:numFmt w:val="bullet"/>
      <w:lvlText w:val="•"/>
      <w:lvlJc w:val="left"/>
      <w:pPr>
        <w:ind w:left="302" w:hanging="588"/>
      </w:pPr>
      <w:rPr>
        <w:rFonts w:ascii="Times New Roman" w:eastAsia="Times New Roman" w:hAnsi="Times New Roman" w:cs="Times New Roman" w:hint="default"/>
        <w:w w:val="100"/>
        <w:sz w:val="24"/>
        <w:szCs w:val="24"/>
        <w:lang w:val="ru-RU" w:eastAsia="en-US" w:bidi="ar-SA"/>
      </w:rPr>
    </w:lvl>
    <w:lvl w:ilvl="1" w:tplc="56D81EC8">
      <w:numFmt w:val="bullet"/>
      <w:lvlText w:val="•"/>
      <w:lvlJc w:val="left"/>
      <w:pPr>
        <w:ind w:left="1298" w:hanging="588"/>
      </w:pPr>
      <w:rPr>
        <w:rFonts w:hint="default"/>
        <w:lang w:val="ru-RU" w:eastAsia="en-US" w:bidi="ar-SA"/>
      </w:rPr>
    </w:lvl>
    <w:lvl w:ilvl="2" w:tplc="640ED2B8">
      <w:numFmt w:val="bullet"/>
      <w:lvlText w:val="•"/>
      <w:lvlJc w:val="left"/>
      <w:pPr>
        <w:ind w:left="2297" w:hanging="588"/>
      </w:pPr>
      <w:rPr>
        <w:rFonts w:hint="default"/>
        <w:lang w:val="ru-RU" w:eastAsia="en-US" w:bidi="ar-SA"/>
      </w:rPr>
    </w:lvl>
    <w:lvl w:ilvl="3" w:tplc="94AC293A">
      <w:numFmt w:val="bullet"/>
      <w:lvlText w:val="•"/>
      <w:lvlJc w:val="left"/>
      <w:pPr>
        <w:ind w:left="3295" w:hanging="588"/>
      </w:pPr>
      <w:rPr>
        <w:rFonts w:hint="default"/>
        <w:lang w:val="ru-RU" w:eastAsia="en-US" w:bidi="ar-SA"/>
      </w:rPr>
    </w:lvl>
    <w:lvl w:ilvl="4" w:tplc="0DE44272">
      <w:numFmt w:val="bullet"/>
      <w:lvlText w:val="•"/>
      <w:lvlJc w:val="left"/>
      <w:pPr>
        <w:ind w:left="4294" w:hanging="588"/>
      </w:pPr>
      <w:rPr>
        <w:rFonts w:hint="default"/>
        <w:lang w:val="ru-RU" w:eastAsia="en-US" w:bidi="ar-SA"/>
      </w:rPr>
    </w:lvl>
    <w:lvl w:ilvl="5" w:tplc="9C1C4FF8">
      <w:numFmt w:val="bullet"/>
      <w:lvlText w:val="•"/>
      <w:lvlJc w:val="left"/>
      <w:pPr>
        <w:ind w:left="5293" w:hanging="588"/>
      </w:pPr>
      <w:rPr>
        <w:rFonts w:hint="default"/>
        <w:lang w:val="ru-RU" w:eastAsia="en-US" w:bidi="ar-SA"/>
      </w:rPr>
    </w:lvl>
    <w:lvl w:ilvl="6" w:tplc="404AE4AE">
      <w:numFmt w:val="bullet"/>
      <w:lvlText w:val="•"/>
      <w:lvlJc w:val="left"/>
      <w:pPr>
        <w:ind w:left="6291" w:hanging="588"/>
      </w:pPr>
      <w:rPr>
        <w:rFonts w:hint="default"/>
        <w:lang w:val="ru-RU" w:eastAsia="en-US" w:bidi="ar-SA"/>
      </w:rPr>
    </w:lvl>
    <w:lvl w:ilvl="7" w:tplc="78FE21BC">
      <w:numFmt w:val="bullet"/>
      <w:lvlText w:val="•"/>
      <w:lvlJc w:val="left"/>
      <w:pPr>
        <w:ind w:left="7290" w:hanging="588"/>
      </w:pPr>
      <w:rPr>
        <w:rFonts w:hint="default"/>
        <w:lang w:val="ru-RU" w:eastAsia="en-US" w:bidi="ar-SA"/>
      </w:rPr>
    </w:lvl>
    <w:lvl w:ilvl="8" w:tplc="75DCEE60">
      <w:numFmt w:val="bullet"/>
      <w:lvlText w:val="•"/>
      <w:lvlJc w:val="left"/>
      <w:pPr>
        <w:ind w:left="8289" w:hanging="588"/>
      </w:pPr>
      <w:rPr>
        <w:rFonts w:hint="default"/>
        <w:lang w:val="ru-RU" w:eastAsia="en-US" w:bidi="ar-SA"/>
      </w:rPr>
    </w:lvl>
  </w:abstractNum>
  <w:abstractNum w:abstractNumId="6">
    <w:nsid w:val="10390CEE"/>
    <w:multiLevelType w:val="hybridMultilevel"/>
    <w:tmpl w:val="8D50B5FE"/>
    <w:lvl w:ilvl="0" w:tplc="6464E586">
      <w:numFmt w:val="bullet"/>
      <w:lvlText w:val="•"/>
      <w:lvlJc w:val="left"/>
      <w:pPr>
        <w:ind w:left="302" w:hanging="360"/>
      </w:pPr>
      <w:rPr>
        <w:rFonts w:ascii="Times New Roman" w:eastAsia="Times New Roman" w:hAnsi="Times New Roman" w:cs="Times New Roman" w:hint="default"/>
        <w:w w:val="100"/>
        <w:sz w:val="24"/>
        <w:szCs w:val="24"/>
        <w:lang w:val="ru-RU" w:eastAsia="en-US" w:bidi="ar-SA"/>
      </w:rPr>
    </w:lvl>
    <w:lvl w:ilvl="1" w:tplc="DD76B256">
      <w:numFmt w:val="bullet"/>
      <w:lvlText w:val="•"/>
      <w:lvlJc w:val="left"/>
      <w:pPr>
        <w:ind w:left="1298" w:hanging="360"/>
      </w:pPr>
      <w:rPr>
        <w:rFonts w:hint="default"/>
        <w:lang w:val="ru-RU" w:eastAsia="en-US" w:bidi="ar-SA"/>
      </w:rPr>
    </w:lvl>
    <w:lvl w:ilvl="2" w:tplc="FE1AD4D2">
      <w:numFmt w:val="bullet"/>
      <w:lvlText w:val="•"/>
      <w:lvlJc w:val="left"/>
      <w:pPr>
        <w:ind w:left="2297" w:hanging="360"/>
      </w:pPr>
      <w:rPr>
        <w:rFonts w:hint="default"/>
        <w:lang w:val="ru-RU" w:eastAsia="en-US" w:bidi="ar-SA"/>
      </w:rPr>
    </w:lvl>
    <w:lvl w:ilvl="3" w:tplc="03A07538">
      <w:numFmt w:val="bullet"/>
      <w:lvlText w:val="•"/>
      <w:lvlJc w:val="left"/>
      <w:pPr>
        <w:ind w:left="3295" w:hanging="360"/>
      </w:pPr>
      <w:rPr>
        <w:rFonts w:hint="default"/>
        <w:lang w:val="ru-RU" w:eastAsia="en-US" w:bidi="ar-SA"/>
      </w:rPr>
    </w:lvl>
    <w:lvl w:ilvl="4" w:tplc="4F86549C">
      <w:numFmt w:val="bullet"/>
      <w:lvlText w:val="•"/>
      <w:lvlJc w:val="left"/>
      <w:pPr>
        <w:ind w:left="4294" w:hanging="360"/>
      </w:pPr>
      <w:rPr>
        <w:rFonts w:hint="default"/>
        <w:lang w:val="ru-RU" w:eastAsia="en-US" w:bidi="ar-SA"/>
      </w:rPr>
    </w:lvl>
    <w:lvl w:ilvl="5" w:tplc="689CB6FC">
      <w:numFmt w:val="bullet"/>
      <w:lvlText w:val="•"/>
      <w:lvlJc w:val="left"/>
      <w:pPr>
        <w:ind w:left="5293" w:hanging="360"/>
      </w:pPr>
      <w:rPr>
        <w:rFonts w:hint="default"/>
        <w:lang w:val="ru-RU" w:eastAsia="en-US" w:bidi="ar-SA"/>
      </w:rPr>
    </w:lvl>
    <w:lvl w:ilvl="6" w:tplc="70CCCFFC">
      <w:numFmt w:val="bullet"/>
      <w:lvlText w:val="•"/>
      <w:lvlJc w:val="left"/>
      <w:pPr>
        <w:ind w:left="6291" w:hanging="360"/>
      </w:pPr>
      <w:rPr>
        <w:rFonts w:hint="default"/>
        <w:lang w:val="ru-RU" w:eastAsia="en-US" w:bidi="ar-SA"/>
      </w:rPr>
    </w:lvl>
    <w:lvl w:ilvl="7" w:tplc="AD94BBD6">
      <w:numFmt w:val="bullet"/>
      <w:lvlText w:val="•"/>
      <w:lvlJc w:val="left"/>
      <w:pPr>
        <w:ind w:left="7290" w:hanging="360"/>
      </w:pPr>
      <w:rPr>
        <w:rFonts w:hint="default"/>
        <w:lang w:val="ru-RU" w:eastAsia="en-US" w:bidi="ar-SA"/>
      </w:rPr>
    </w:lvl>
    <w:lvl w:ilvl="8" w:tplc="72C096E4">
      <w:numFmt w:val="bullet"/>
      <w:lvlText w:val="•"/>
      <w:lvlJc w:val="left"/>
      <w:pPr>
        <w:ind w:left="8289" w:hanging="360"/>
      </w:pPr>
      <w:rPr>
        <w:rFonts w:hint="default"/>
        <w:lang w:val="ru-RU" w:eastAsia="en-US" w:bidi="ar-SA"/>
      </w:rPr>
    </w:lvl>
  </w:abstractNum>
  <w:abstractNum w:abstractNumId="7">
    <w:nsid w:val="181174CA"/>
    <w:multiLevelType w:val="multilevel"/>
    <w:tmpl w:val="E760CF78"/>
    <w:lvl w:ilvl="0">
      <w:start w:val="66"/>
      <w:numFmt w:val="decimal"/>
      <w:lvlText w:val="%1"/>
      <w:lvlJc w:val="left"/>
      <w:pPr>
        <w:ind w:left="302" w:hanging="483"/>
      </w:pPr>
      <w:rPr>
        <w:rFonts w:hint="default"/>
        <w:lang w:val="ru-RU" w:eastAsia="en-US" w:bidi="ar-SA"/>
      </w:rPr>
    </w:lvl>
    <w:lvl w:ilvl="1">
      <w:start w:val="1"/>
      <w:numFmt w:val="decimal"/>
      <w:lvlText w:val="%1.%2"/>
      <w:lvlJc w:val="left"/>
      <w:pPr>
        <w:ind w:left="302" w:hanging="483"/>
      </w:pPr>
      <w:rPr>
        <w:rFonts w:ascii="Times New Roman" w:eastAsia="Times New Roman" w:hAnsi="Times New Roman" w:cs="Times New Roman" w:hint="default"/>
        <w:w w:val="100"/>
        <w:sz w:val="24"/>
        <w:szCs w:val="24"/>
        <w:u w:val="single" w:color="000000"/>
        <w:lang w:val="ru-RU" w:eastAsia="en-US" w:bidi="ar-SA"/>
      </w:rPr>
    </w:lvl>
    <w:lvl w:ilvl="2">
      <w:numFmt w:val="bullet"/>
      <w:lvlText w:val="•"/>
      <w:lvlJc w:val="left"/>
      <w:pPr>
        <w:ind w:left="302"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2" w:hanging="272"/>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294" w:hanging="272"/>
      </w:pPr>
      <w:rPr>
        <w:rFonts w:hint="default"/>
        <w:lang w:val="ru-RU" w:eastAsia="en-US" w:bidi="ar-SA"/>
      </w:rPr>
    </w:lvl>
    <w:lvl w:ilvl="5">
      <w:numFmt w:val="bullet"/>
      <w:lvlText w:val="•"/>
      <w:lvlJc w:val="left"/>
      <w:pPr>
        <w:ind w:left="5293" w:hanging="272"/>
      </w:pPr>
      <w:rPr>
        <w:rFonts w:hint="default"/>
        <w:lang w:val="ru-RU" w:eastAsia="en-US" w:bidi="ar-SA"/>
      </w:rPr>
    </w:lvl>
    <w:lvl w:ilvl="6">
      <w:numFmt w:val="bullet"/>
      <w:lvlText w:val="•"/>
      <w:lvlJc w:val="left"/>
      <w:pPr>
        <w:ind w:left="6291" w:hanging="272"/>
      </w:pPr>
      <w:rPr>
        <w:rFonts w:hint="default"/>
        <w:lang w:val="ru-RU" w:eastAsia="en-US" w:bidi="ar-SA"/>
      </w:rPr>
    </w:lvl>
    <w:lvl w:ilvl="7">
      <w:numFmt w:val="bullet"/>
      <w:lvlText w:val="•"/>
      <w:lvlJc w:val="left"/>
      <w:pPr>
        <w:ind w:left="7290" w:hanging="272"/>
      </w:pPr>
      <w:rPr>
        <w:rFonts w:hint="default"/>
        <w:lang w:val="ru-RU" w:eastAsia="en-US" w:bidi="ar-SA"/>
      </w:rPr>
    </w:lvl>
    <w:lvl w:ilvl="8">
      <w:numFmt w:val="bullet"/>
      <w:lvlText w:val="•"/>
      <w:lvlJc w:val="left"/>
      <w:pPr>
        <w:ind w:left="8289" w:hanging="272"/>
      </w:pPr>
      <w:rPr>
        <w:rFonts w:hint="default"/>
        <w:lang w:val="ru-RU" w:eastAsia="en-US" w:bidi="ar-SA"/>
      </w:rPr>
    </w:lvl>
  </w:abstractNum>
  <w:abstractNum w:abstractNumId="8">
    <w:nsid w:val="1EA95FEF"/>
    <w:multiLevelType w:val="hybridMultilevel"/>
    <w:tmpl w:val="27ECE86A"/>
    <w:lvl w:ilvl="0" w:tplc="D012BA7C">
      <w:start w:val="1"/>
      <w:numFmt w:val="decimal"/>
      <w:lvlText w:val="%1."/>
      <w:lvlJc w:val="left"/>
      <w:pPr>
        <w:ind w:left="542" w:hanging="336"/>
      </w:pPr>
      <w:rPr>
        <w:rFonts w:hint="default"/>
        <w:b/>
        <w:bCs/>
        <w:w w:val="100"/>
        <w:lang w:val="ru-RU" w:eastAsia="en-US" w:bidi="ar-SA"/>
      </w:rPr>
    </w:lvl>
    <w:lvl w:ilvl="1" w:tplc="CED686B2">
      <w:start w:val="1"/>
      <w:numFmt w:val="decimal"/>
      <w:lvlText w:val="%2."/>
      <w:lvlJc w:val="left"/>
      <w:pPr>
        <w:ind w:left="1262" w:hanging="360"/>
      </w:pPr>
      <w:rPr>
        <w:rFonts w:ascii="Times New Roman" w:eastAsia="Times New Roman" w:hAnsi="Times New Roman" w:cs="Times New Roman" w:hint="default"/>
        <w:b/>
        <w:bCs/>
        <w:w w:val="100"/>
        <w:sz w:val="24"/>
        <w:szCs w:val="24"/>
        <w:lang w:val="ru-RU" w:eastAsia="en-US" w:bidi="ar-SA"/>
      </w:rPr>
    </w:lvl>
    <w:lvl w:ilvl="2" w:tplc="EC74D7F6">
      <w:numFmt w:val="bullet"/>
      <w:lvlText w:val="•"/>
      <w:lvlJc w:val="left"/>
      <w:pPr>
        <w:ind w:left="2289" w:hanging="360"/>
      </w:pPr>
      <w:rPr>
        <w:rFonts w:hint="default"/>
        <w:lang w:val="ru-RU" w:eastAsia="en-US" w:bidi="ar-SA"/>
      </w:rPr>
    </w:lvl>
    <w:lvl w:ilvl="3" w:tplc="B43CD706">
      <w:numFmt w:val="bullet"/>
      <w:lvlText w:val="•"/>
      <w:lvlJc w:val="left"/>
      <w:pPr>
        <w:ind w:left="3319" w:hanging="360"/>
      </w:pPr>
      <w:rPr>
        <w:rFonts w:hint="default"/>
        <w:lang w:val="ru-RU" w:eastAsia="en-US" w:bidi="ar-SA"/>
      </w:rPr>
    </w:lvl>
    <w:lvl w:ilvl="4" w:tplc="B9CA078A">
      <w:numFmt w:val="bullet"/>
      <w:lvlText w:val="•"/>
      <w:lvlJc w:val="left"/>
      <w:pPr>
        <w:ind w:left="4348" w:hanging="360"/>
      </w:pPr>
      <w:rPr>
        <w:rFonts w:hint="default"/>
        <w:lang w:val="ru-RU" w:eastAsia="en-US" w:bidi="ar-SA"/>
      </w:rPr>
    </w:lvl>
    <w:lvl w:ilvl="5" w:tplc="BE1E0D46">
      <w:numFmt w:val="bullet"/>
      <w:lvlText w:val="•"/>
      <w:lvlJc w:val="left"/>
      <w:pPr>
        <w:ind w:left="5378" w:hanging="360"/>
      </w:pPr>
      <w:rPr>
        <w:rFonts w:hint="default"/>
        <w:lang w:val="ru-RU" w:eastAsia="en-US" w:bidi="ar-SA"/>
      </w:rPr>
    </w:lvl>
    <w:lvl w:ilvl="6" w:tplc="BA305278">
      <w:numFmt w:val="bullet"/>
      <w:lvlText w:val="•"/>
      <w:lvlJc w:val="left"/>
      <w:pPr>
        <w:ind w:left="6408" w:hanging="360"/>
      </w:pPr>
      <w:rPr>
        <w:rFonts w:hint="default"/>
        <w:lang w:val="ru-RU" w:eastAsia="en-US" w:bidi="ar-SA"/>
      </w:rPr>
    </w:lvl>
    <w:lvl w:ilvl="7" w:tplc="29400576">
      <w:numFmt w:val="bullet"/>
      <w:lvlText w:val="•"/>
      <w:lvlJc w:val="left"/>
      <w:pPr>
        <w:ind w:left="7437" w:hanging="360"/>
      </w:pPr>
      <w:rPr>
        <w:rFonts w:hint="default"/>
        <w:lang w:val="ru-RU" w:eastAsia="en-US" w:bidi="ar-SA"/>
      </w:rPr>
    </w:lvl>
    <w:lvl w:ilvl="8" w:tplc="E3306186">
      <w:numFmt w:val="bullet"/>
      <w:lvlText w:val="•"/>
      <w:lvlJc w:val="left"/>
      <w:pPr>
        <w:ind w:left="8467" w:hanging="360"/>
      </w:pPr>
      <w:rPr>
        <w:rFonts w:hint="default"/>
        <w:lang w:val="ru-RU" w:eastAsia="en-US" w:bidi="ar-SA"/>
      </w:rPr>
    </w:lvl>
  </w:abstractNum>
  <w:abstractNum w:abstractNumId="9">
    <w:nsid w:val="24B61180"/>
    <w:multiLevelType w:val="hybridMultilevel"/>
    <w:tmpl w:val="42B0C3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2E5267"/>
    <w:multiLevelType w:val="hybridMultilevel"/>
    <w:tmpl w:val="22649E16"/>
    <w:lvl w:ilvl="0" w:tplc="49525F20">
      <w:numFmt w:val="bullet"/>
      <w:lvlText w:val=""/>
      <w:lvlJc w:val="left"/>
      <w:pPr>
        <w:ind w:left="1022" w:hanging="360"/>
      </w:pPr>
      <w:rPr>
        <w:rFonts w:ascii="Symbol" w:eastAsia="Symbol" w:hAnsi="Symbol" w:cs="Symbol" w:hint="default"/>
        <w:w w:val="100"/>
        <w:sz w:val="18"/>
        <w:szCs w:val="18"/>
        <w:lang w:val="ru-RU" w:eastAsia="en-US" w:bidi="ar-SA"/>
      </w:rPr>
    </w:lvl>
    <w:lvl w:ilvl="1" w:tplc="BA224D0A">
      <w:numFmt w:val="bullet"/>
      <w:lvlText w:val="•"/>
      <w:lvlJc w:val="left"/>
      <w:pPr>
        <w:ind w:left="1946" w:hanging="360"/>
      </w:pPr>
      <w:rPr>
        <w:rFonts w:hint="default"/>
        <w:lang w:val="ru-RU" w:eastAsia="en-US" w:bidi="ar-SA"/>
      </w:rPr>
    </w:lvl>
    <w:lvl w:ilvl="2" w:tplc="064830E8">
      <w:numFmt w:val="bullet"/>
      <w:lvlText w:val="•"/>
      <w:lvlJc w:val="left"/>
      <w:pPr>
        <w:ind w:left="2873" w:hanging="360"/>
      </w:pPr>
      <w:rPr>
        <w:rFonts w:hint="default"/>
        <w:lang w:val="ru-RU" w:eastAsia="en-US" w:bidi="ar-SA"/>
      </w:rPr>
    </w:lvl>
    <w:lvl w:ilvl="3" w:tplc="9E245480">
      <w:numFmt w:val="bullet"/>
      <w:lvlText w:val="•"/>
      <w:lvlJc w:val="left"/>
      <w:pPr>
        <w:ind w:left="3799" w:hanging="360"/>
      </w:pPr>
      <w:rPr>
        <w:rFonts w:hint="default"/>
        <w:lang w:val="ru-RU" w:eastAsia="en-US" w:bidi="ar-SA"/>
      </w:rPr>
    </w:lvl>
    <w:lvl w:ilvl="4" w:tplc="0DC45AB6">
      <w:numFmt w:val="bullet"/>
      <w:lvlText w:val="•"/>
      <w:lvlJc w:val="left"/>
      <w:pPr>
        <w:ind w:left="4726" w:hanging="360"/>
      </w:pPr>
      <w:rPr>
        <w:rFonts w:hint="default"/>
        <w:lang w:val="ru-RU" w:eastAsia="en-US" w:bidi="ar-SA"/>
      </w:rPr>
    </w:lvl>
    <w:lvl w:ilvl="5" w:tplc="7CC62E7C">
      <w:numFmt w:val="bullet"/>
      <w:lvlText w:val="•"/>
      <w:lvlJc w:val="left"/>
      <w:pPr>
        <w:ind w:left="5653" w:hanging="360"/>
      </w:pPr>
      <w:rPr>
        <w:rFonts w:hint="default"/>
        <w:lang w:val="ru-RU" w:eastAsia="en-US" w:bidi="ar-SA"/>
      </w:rPr>
    </w:lvl>
    <w:lvl w:ilvl="6" w:tplc="96A01172">
      <w:numFmt w:val="bullet"/>
      <w:lvlText w:val="•"/>
      <w:lvlJc w:val="left"/>
      <w:pPr>
        <w:ind w:left="6579" w:hanging="360"/>
      </w:pPr>
      <w:rPr>
        <w:rFonts w:hint="default"/>
        <w:lang w:val="ru-RU" w:eastAsia="en-US" w:bidi="ar-SA"/>
      </w:rPr>
    </w:lvl>
    <w:lvl w:ilvl="7" w:tplc="94E0E83E">
      <w:numFmt w:val="bullet"/>
      <w:lvlText w:val="•"/>
      <w:lvlJc w:val="left"/>
      <w:pPr>
        <w:ind w:left="7506" w:hanging="360"/>
      </w:pPr>
      <w:rPr>
        <w:rFonts w:hint="default"/>
        <w:lang w:val="ru-RU" w:eastAsia="en-US" w:bidi="ar-SA"/>
      </w:rPr>
    </w:lvl>
    <w:lvl w:ilvl="8" w:tplc="483447A4">
      <w:numFmt w:val="bullet"/>
      <w:lvlText w:val="•"/>
      <w:lvlJc w:val="left"/>
      <w:pPr>
        <w:ind w:left="8433" w:hanging="360"/>
      </w:pPr>
      <w:rPr>
        <w:rFonts w:hint="default"/>
        <w:lang w:val="ru-RU" w:eastAsia="en-US" w:bidi="ar-SA"/>
      </w:rPr>
    </w:lvl>
  </w:abstractNum>
  <w:abstractNum w:abstractNumId="11">
    <w:nsid w:val="294571F1"/>
    <w:multiLevelType w:val="hybridMultilevel"/>
    <w:tmpl w:val="10AA98D8"/>
    <w:lvl w:ilvl="0" w:tplc="22BAA4BA">
      <w:numFmt w:val="bullet"/>
      <w:lvlText w:val="-"/>
      <w:lvlJc w:val="left"/>
      <w:pPr>
        <w:ind w:left="58" w:hanging="139"/>
      </w:pPr>
      <w:rPr>
        <w:rFonts w:ascii="Cambria" w:eastAsia="Cambria" w:hAnsi="Cambria" w:cs="Cambria" w:hint="default"/>
        <w:spacing w:val="0"/>
        <w:w w:val="90"/>
        <w:lang w:val="ru-RU" w:eastAsia="en-US" w:bidi="ar-SA"/>
      </w:rPr>
    </w:lvl>
    <w:lvl w:ilvl="1" w:tplc="1E20FB96">
      <w:numFmt w:val="bullet"/>
      <w:lvlText w:val="•"/>
      <w:lvlJc w:val="left"/>
      <w:pPr>
        <w:ind w:left="737" w:hanging="139"/>
      </w:pPr>
      <w:rPr>
        <w:rFonts w:hint="default"/>
        <w:lang w:val="ru-RU" w:eastAsia="en-US" w:bidi="ar-SA"/>
      </w:rPr>
    </w:lvl>
    <w:lvl w:ilvl="2" w:tplc="5AB65D42">
      <w:numFmt w:val="bullet"/>
      <w:lvlText w:val="•"/>
      <w:lvlJc w:val="left"/>
      <w:pPr>
        <w:ind w:left="1415" w:hanging="139"/>
      </w:pPr>
      <w:rPr>
        <w:rFonts w:hint="default"/>
        <w:lang w:val="ru-RU" w:eastAsia="en-US" w:bidi="ar-SA"/>
      </w:rPr>
    </w:lvl>
    <w:lvl w:ilvl="3" w:tplc="071886AE">
      <w:numFmt w:val="bullet"/>
      <w:lvlText w:val="•"/>
      <w:lvlJc w:val="left"/>
      <w:pPr>
        <w:ind w:left="2093" w:hanging="139"/>
      </w:pPr>
      <w:rPr>
        <w:rFonts w:hint="default"/>
        <w:lang w:val="ru-RU" w:eastAsia="en-US" w:bidi="ar-SA"/>
      </w:rPr>
    </w:lvl>
    <w:lvl w:ilvl="4" w:tplc="61F6B416">
      <w:numFmt w:val="bullet"/>
      <w:lvlText w:val="•"/>
      <w:lvlJc w:val="left"/>
      <w:pPr>
        <w:ind w:left="2771" w:hanging="139"/>
      </w:pPr>
      <w:rPr>
        <w:rFonts w:hint="default"/>
        <w:lang w:val="ru-RU" w:eastAsia="en-US" w:bidi="ar-SA"/>
      </w:rPr>
    </w:lvl>
    <w:lvl w:ilvl="5" w:tplc="40FC7ED6">
      <w:numFmt w:val="bullet"/>
      <w:lvlText w:val="•"/>
      <w:lvlJc w:val="left"/>
      <w:pPr>
        <w:ind w:left="3449" w:hanging="139"/>
      </w:pPr>
      <w:rPr>
        <w:rFonts w:hint="default"/>
        <w:lang w:val="ru-RU" w:eastAsia="en-US" w:bidi="ar-SA"/>
      </w:rPr>
    </w:lvl>
    <w:lvl w:ilvl="6" w:tplc="56DEF68C">
      <w:numFmt w:val="bullet"/>
      <w:lvlText w:val="•"/>
      <w:lvlJc w:val="left"/>
      <w:pPr>
        <w:ind w:left="4127" w:hanging="139"/>
      </w:pPr>
      <w:rPr>
        <w:rFonts w:hint="default"/>
        <w:lang w:val="ru-RU" w:eastAsia="en-US" w:bidi="ar-SA"/>
      </w:rPr>
    </w:lvl>
    <w:lvl w:ilvl="7" w:tplc="EC80B140">
      <w:numFmt w:val="bullet"/>
      <w:lvlText w:val="•"/>
      <w:lvlJc w:val="left"/>
      <w:pPr>
        <w:ind w:left="4805" w:hanging="139"/>
      </w:pPr>
      <w:rPr>
        <w:rFonts w:hint="default"/>
        <w:lang w:val="ru-RU" w:eastAsia="en-US" w:bidi="ar-SA"/>
      </w:rPr>
    </w:lvl>
    <w:lvl w:ilvl="8" w:tplc="985A5BFA">
      <w:numFmt w:val="bullet"/>
      <w:lvlText w:val="•"/>
      <w:lvlJc w:val="left"/>
      <w:pPr>
        <w:ind w:left="5483" w:hanging="139"/>
      </w:pPr>
      <w:rPr>
        <w:rFonts w:hint="default"/>
        <w:lang w:val="ru-RU" w:eastAsia="en-US" w:bidi="ar-SA"/>
      </w:rPr>
    </w:lvl>
  </w:abstractNum>
  <w:abstractNum w:abstractNumId="12">
    <w:nsid w:val="304C1D11"/>
    <w:multiLevelType w:val="hybridMultilevel"/>
    <w:tmpl w:val="A48635A2"/>
    <w:lvl w:ilvl="0" w:tplc="0F6AB324">
      <w:start w:val="1"/>
      <w:numFmt w:val="decimal"/>
      <w:lvlText w:val="%1)"/>
      <w:lvlJc w:val="left"/>
      <w:pPr>
        <w:ind w:left="378" w:hanging="259"/>
      </w:pPr>
      <w:rPr>
        <w:rFonts w:ascii="Times New Roman" w:eastAsia="Times New Roman" w:hAnsi="Times New Roman" w:cs="Times New Roman" w:hint="default"/>
        <w:w w:val="100"/>
        <w:sz w:val="24"/>
        <w:szCs w:val="24"/>
        <w:lang w:val="ru-RU" w:eastAsia="en-US" w:bidi="ar-SA"/>
      </w:rPr>
    </w:lvl>
    <w:lvl w:ilvl="1" w:tplc="16D09F2A">
      <w:numFmt w:val="bullet"/>
      <w:lvlText w:val="•"/>
      <w:lvlJc w:val="left"/>
      <w:pPr>
        <w:ind w:left="1302" w:hanging="259"/>
      </w:pPr>
      <w:rPr>
        <w:lang w:val="ru-RU" w:eastAsia="en-US" w:bidi="ar-SA"/>
      </w:rPr>
    </w:lvl>
    <w:lvl w:ilvl="2" w:tplc="A81A9E9A">
      <w:numFmt w:val="bullet"/>
      <w:lvlText w:val="•"/>
      <w:lvlJc w:val="left"/>
      <w:pPr>
        <w:ind w:left="2224" w:hanging="259"/>
      </w:pPr>
      <w:rPr>
        <w:lang w:val="ru-RU" w:eastAsia="en-US" w:bidi="ar-SA"/>
      </w:rPr>
    </w:lvl>
    <w:lvl w:ilvl="3" w:tplc="14BAABD0">
      <w:numFmt w:val="bullet"/>
      <w:lvlText w:val="•"/>
      <w:lvlJc w:val="left"/>
      <w:pPr>
        <w:ind w:left="3147" w:hanging="259"/>
      </w:pPr>
      <w:rPr>
        <w:lang w:val="ru-RU" w:eastAsia="en-US" w:bidi="ar-SA"/>
      </w:rPr>
    </w:lvl>
    <w:lvl w:ilvl="4" w:tplc="C2E45838">
      <w:numFmt w:val="bullet"/>
      <w:lvlText w:val="•"/>
      <w:lvlJc w:val="left"/>
      <w:pPr>
        <w:ind w:left="4069" w:hanging="259"/>
      </w:pPr>
      <w:rPr>
        <w:lang w:val="ru-RU" w:eastAsia="en-US" w:bidi="ar-SA"/>
      </w:rPr>
    </w:lvl>
    <w:lvl w:ilvl="5" w:tplc="F4CCB80A">
      <w:numFmt w:val="bullet"/>
      <w:lvlText w:val="•"/>
      <w:lvlJc w:val="left"/>
      <w:pPr>
        <w:ind w:left="4992" w:hanging="259"/>
      </w:pPr>
      <w:rPr>
        <w:lang w:val="ru-RU" w:eastAsia="en-US" w:bidi="ar-SA"/>
      </w:rPr>
    </w:lvl>
    <w:lvl w:ilvl="6" w:tplc="CF163BF0">
      <w:numFmt w:val="bullet"/>
      <w:lvlText w:val="•"/>
      <w:lvlJc w:val="left"/>
      <w:pPr>
        <w:ind w:left="5914" w:hanging="259"/>
      </w:pPr>
      <w:rPr>
        <w:lang w:val="ru-RU" w:eastAsia="en-US" w:bidi="ar-SA"/>
      </w:rPr>
    </w:lvl>
    <w:lvl w:ilvl="7" w:tplc="CC823E66">
      <w:numFmt w:val="bullet"/>
      <w:lvlText w:val="•"/>
      <w:lvlJc w:val="left"/>
      <w:pPr>
        <w:ind w:left="6836" w:hanging="259"/>
      </w:pPr>
      <w:rPr>
        <w:lang w:val="ru-RU" w:eastAsia="en-US" w:bidi="ar-SA"/>
      </w:rPr>
    </w:lvl>
    <w:lvl w:ilvl="8" w:tplc="500A1062">
      <w:numFmt w:val="bullet"/>
      <w:lvlText w:val="•"/>
      <w:lvlJc w:val="left"/>
      <w:pPr>
        <w:ind w:left="7759" w:hanging="259"/>
      </w:pPr>
      <w:rPr>
        <w:lang w:val="ru-RU" w:eastAsia="en-US" w:bidi="ar-SA"/>
      </w:rPr>
    </w:lvl>
  </w:abstractNum>
  <w:abstractNum w:abstractNumId="13">
    <w:nsid w:val="315E131A"/>
    <w:multiLevelType w:val="hybridMultilevel"/>
    <w:tmpl w:val="10C4AEBC"/>
    <w:lvl w:ilvl="0" w:tplc="0FCC6EC2">
      <w:numFmt w:val="bullet"/>
      <w:lvlText w:val=""/>
      <w:lvlJc w:val="left"/>
      <w:pPr>
        <w:ind w:left="302" w:hanging="360"/>
      </w:pPr>
      <w:rPr>
        <w:rFonts w:ascii="Symbol" w:eastAsia="Symbol" w:hAnsi="Symbol" w:cs="Symbol" w:hint="default"/>
        <w:w w:val="100"/>
        <w:sz w:val="18"/>
        <w:szCs w:val="18"/>
        <w:lang w:val="ru-RU" w:eastAsia="en-US" w:bidi="ar-SA"/>
      </w:rPr>
    </w:lvl>
    <w:lvl w:ilvl="1" w:tplc="6A104F34">
      <w:numFmt w:val="bullet"/>
      <w:lvlText w:val="•"/>
      <w:lvlJc w:val="left"/>
      <w:pPr>
        <w:ind w:left="1298" w:hanging="360"/>
      </w:pPr>
      <w:rPr>
        <w:rFonts w:hint="default"/>
        <w:lang w:val="ru-RU" w:eastAsia="en-US" w:bidi="ar-SA"/>
      </w:rPr>
    </w:lvl>
    <w:lvl w:ilvl="2" w:tplc="F646935A">
      <w:numFmt w:val="bullet"/>
      <w:lvlText w:val="•"/>
      <w:lvlJc w:val="left"/>
      <w:pPr>
        <w:ind w:left="2297" w:hanging="360"/>
      </w:pPr>
      <w:rPr>
        <w:rFonts w:hint="default"/>
        <w:lang w:val="ru-RU" w:eastAsia="en-US" w:bidi="ar-SA"/>
      </w:rPr>
    </w:lvl>
    <w:lvl w:ilvl="3" w:tplc="8138C7D0">
      <w:numFmt w:val="bullet"/>
      <w:lvlText w:val="•"/>
      <w:lvlJc w:val="left"/>
      <w:pPr>
        <w:ind w:left="3295" w:hanging="360"/>
      </w:pPr>
      <w:rPr>
        <w:rFonts w:hint="default"/>
        <w:lang w:val="ru-RU" w:eastAsia="en-US" w:bidi="ar-SA"/>
      </w:rPr>
    </w:lvl>
    <w:lvl w:ilvl="4" w:tplc="25CA2220">
      <w:numFmt w:val="bullet"/>
      <w:lvlText w:val="•"/>
      <w:lvlJc w:val="left"/>
      <w:pPr>
        <w:ind w:left="4294" w:hanging="360"/>
      </w:pPr>
      <w:rPr>
        <w:rFonts w:hint="default"/>
        <w:lang w:val="ru-RU" w:eastAsia="en-US" w:bidi="ar-SA"/>
      </w:rPr>
    </w:lvl>
    <w:lvl w:ilvl="5" w:tplc="9AFEA24C">
      <w:numFmt w:val="bullet"/>
      <w:lvlText w:val="•"/>
      <w:lvlJc w:val="left"/>
      <w:pPr>
        <w:ind w:left="5293" w:hanging="360"/>
      </w:pPr>
      <w:rPr>
        <w:rFonts w:hint="default"/>
        <w:lang w:val="ru-RU" w:eastAsia="en-US" w:bidi="ar-SA"/>
      </w:rPr>
    </w:lvl>
    <w:lvl w:ilvl="6" w:tplc="C9A095EE">
      <w:numFmt w:val="bullet"/>
      <w:lvlText w:val="•"/>
      <w:lvlJc w:val="left"/>
      <w:pPr>
        <w:ind w:left="6291" w:hanging="360"/>
      </w:pPr>
      <w:rPr>
        <w:rFonts w:hint="default"/>
        <w:lang w:val="ru-RU" w:eastAsia="en-US" w:bidi="ar-SA"/>
      </w:rPr>
    </w:lvl>
    <w:lvl w:ilvl="7" w:tplc="6E426A08">
      <w:numFmt w:val="bullet"/>
      <w:lvlText w:val="•"/>
      <w:lvlJc w:val="left"/>
      <w:pPr>
        <w:ind w:left="7290" w:hanging="360"/>
      </w:pPr>
      <w:rPr>
        <w:rFonts w:hint="default"/>
        <w:lang w:val="ru-RU" w:eastAsia="en-US" w:bidi="ar-SA"/>
      </w:rPr>
    </w:lvl>
    <w:lvl w:ilvl="8" w:tplc="50006166">
      <w:numFmt w:val="bullet"/>
      <w:lvlText w:val="•"/>
      <w:lvlJc w:val="left"/>
      <w:pPr>
        <w:ind w:left="8289" w:hanging="360"/>
      </w:pPr>
      <w:rPr>
        <w:rFonts w:hint="default"/>
        <w:lang w:val="ru-RU" w:eastAsia="en-US" w:bidi="ar-SA"/>
      </w:rPr>
    </w:lvl>
  </w:abstractNum>
  <w:abstractNum w:abstractNumId="14">
    <w:nsid w:val="31747E44"/>
    <w:multiLevelType w:val="hybridMultilevel"/>
    <w:tmpl w:val="88A81576"/>
    <w:lvl w:ilvl="0" w:tplc="AAC4B0B8">
      <w:numFmt w:val="bullet"/>
      <w:lvlText w:val="•"/>
      <w:lvlJc w:val="left"/>
      <w:pPr>
        <w:ind w:left="1010" w:hanging="360"/>
      </w:pPr>
      <w:rPr>
        <w:rFonts w:ascii="Times New Roman" w:eastAsia="Times New Roman" w:hAnsi="Times New Roman" w:cs="Times New Roman" w:hint="default"/>
        <w:w w:val="100"/>
        <w:sz w:val="24"/>
        <w:szCs w:val="24"/>
        <w:lang w:val="ru-RU" w:eastAsia="en-US" w:bidi="ar-SA"/>
      </w:rPr>
    </w:lvl>
    <w:lvl w:ilvl="1" w:tplc="1BCA7A44">
      <w:numFmt w:val="bullet"/>
      <w:lvlText w:val="•"/>
      <w:lvlJc w:val="left"/>
      <w:pPr>
        <w:ind w:left="1946" w:hanging="360"/>
      </w:pPr>
      <w:rPr>
        <w:rFonts w:hint="default"/>
        <w:lang w:val="ru-RU" w:eastAsia="en-US" w:bidi="ar-SA"/>
      </w:rPr>
    </w:lvl>
    <w:lvl w:ilvl="2" w:tplc="0EBEEAE2">
      <w:numFmt w:val="bullet"/>
      <w:lvlText w:val="•"/>
      <w:lvlJc w:val="left"/>
      <w:pPr>
        <w:ind w:left="2873" w:hanging="360"/>
      </w:pPr>
      <w:rPr>
        <w:rFonts w:hint="default"/>
        <w:lang w:val="ru-RU" w:eastAsia="en-US" w:bidi="ar-SA"/>
      </w:rPr>
    </w:lvl>
    <w:lvl w:ilvl="3" w:tplc="84AAFB82">
      <w:numFmt w:val="bullet"/>
      <w:lvlText w:val="•"/>
      <w:lvlJc w:val="left"/>
      <w:pPr>
        <w:ind w:left="3799" w:hanging="360"/>
      </w:pPr>
      <w:rPr>
        <w:rFonts w:hint="default"/>
        <w:lang w:val="ru-RU" w:eastAsia="en-US" w:bidi="ar-SA"/>
      </w:rPr>
    </w:lvl>
    <w:lvl w:ilvl="4" w:tplc="39F4D45C">
      <w:numFmt w:val="bullet"/>
      <w:lvlText w:val="•"/>
      <w:lvlJc w:val="left"/>
      <w:pPr>
        <w:ind w:left="4726" w:hanging="360"/>
      </w:pPr>
      <w:rPr>
        <w:rFonts w:hint="default"/>
        <w:lang w:val="ru-RU" w:eastAsia="en-US" w:bidi="ar-SA"/>
      </w:rPr>
    </w:lvl>
    <w:lvl w:ilvl="5" w:tplc="59F451BA">
      <w:numFmt w:val="bullet"/>
      <w:lvlText w:val="•"/>
      <w:lvlJc w:val="left"/>
      <w:pPr>
        <w:ind w:left="5653" w:hanging="360"/>
      </w:pPr>
      <w:rPr>
        <w:rFonts w:hint="default"/>
        <w:lang w:val="ru-RU" w:eastAsia="en-US" w:bidi="ar-SA"/>
      </w:rPr>
    </w:lvl>
    <w:lvl w:ilvl="6" w:tplc="9C8AE8B4">
      <w:numFmt w:val="bullet"/>
      <w:lvlText w:val="•"/>
      <w:lvlJc w:val="left"/>
      <w:pPr>
        <w:ind w:left="6579" w:hanging="360"/>
      </w:pPr>
      <w:rPr>
        <w:rFonts w:hint="default"/>
        <w:lang w:val="ru-RU" w:eastAsia="en-US" w:bidi="ar-SA"/>
      </w:rPr>
    </w:lvl>
    <w:lvl w:ilvl="7" w:tplc="D5A01D2C">
      <w:numFmt w:val="bullet"/>
      <w:lvlText w:val="•"/>
      <w:lvlJc w:val="left"/>
      <w:pPr>
        <w:ind w:left="7506" w:hanging="360"/>
      </w:pPr>
      <w:rPr>
        <w:rFonts w:hint="default"/>
        <w:lang w:val="ru-RU" w:eastAsia="en-US" w:bidi="ar-SA"/>
      </w:rPr>
    </w:lvl>
    <w:lvl w:ilvl="8" w:tplc="A9604B4C">
      <w:numFmt w:val="bullet"/>
      <w:lvlText w:val="•"/>
      <w:lvlJc w:val="left"/>
      <w:pPr>
        <w:ind w:left="8433" w:hanging="360"/>
      </w:pPr>
      <w:rPr>
        <w:rFonts w:hint="default"/>
        <w:lang w:val="ru-RU" w:eastAsia="en-US" w:bidi="ar-SA"/>
      </w:rPr>
    </w:lvl>
  </w:abstractNum>
  <w:abstractNum w:abstractNumId="15">
    <w:nsid w:val="31F66705"/>
    <w:multiLevelType w:val="hybridMultilevel"/>
    <w:tmpl w:val="F27AC1C8"/>
    <w:lvl w:ilvl="0" w:tplc="9B66422E">
      <w:numFmt w:val="bullet"/>
      <w:lvlText w:val="•"/>
      <w:lvlJc w:val="left"/>
      <w:pPr>
        <w:ind w:left="302" w:hanging="360"/>
      </w:pPr>
      <w:rPr>
        <w:rFonts w:ascii="Times New Roman" w:eastAsia="Times New Roman" w:hAnsi="Times New Roman" w:cs="Times New Roman" w:hint="default"/>
        <w:w w:val="100"/>
        <w:sz w:val="24"/>
        <w:szCs w:val="24"/>
        <w:lang w:val="ru-RU" w:eastAsia="en-US" w:bidi="ar-SA"/>
      </w:rPr>
    </w:lvl>
    <w:lvl w:ilvl="1" w:tplc="4B044904">
      <w:numFmt w:val="bullet"/>
      <w:lvlText w:val="•"/>
      <w:lvlJc w:val="left"/>
      <w:pPr>
        <w:ind w:left="1298" w:hanging="360"/>
      </w:pPr>
      <w:rPr>
        <w:rFonts w:hint="default"/>
        <w:lang w:val="ru-RU" w:eastAsia="en-US" w:bidi="ar-SA"/>
      </w:rPr>
    </w:lvl>
    <w:lvl w:ilvl="2" w:tplc="81FC1750">
      <w:numFmt w:val="bullet"/>
      <w:lvlText w:val="•"/>
      <w:lvlJc w:val="left"/>
      <w:pPr>
        <w:ind w:left="2297" w:hanging="360"/>
      </w:pPr>
      <w:rPr>
        <w:rFonts w:hint="default"/>
        <w:lang w:val="ru-RU" w:eastAsia="en-US" w:bidi="ar-SA"/>
      </w:rPr>
    </w:lvl>
    <w:lvl w:ilvl="3" w:tplc="B42A4A9A">
      <w:numFmt w:val="bullet"/>
      <w:lvlText w:val="•"/>
      <w:lvlJc w:val="left"/>
      <w:pPr>
        <w:ind w:left="3295" w:hanging="360"/>
      </w:pPr>
      <w:rPr>
        <w:rFonts w:hint="default"/>
        <w:lang w:val="ru-RU" w:eastAsia="en-US" w:bidi="ar-SA"/>
      </w:rPr>
    </w:lvl>
    <w:lvl w:ilvl="4" w:tplc="6CCC6C62">
      <w:numFmt w:val="bullet"/>
      <w:lvlText w:val="•"/>
      <w:lvlJc w:val="left"/>
      <w:pPr>
        <w:ind w:left="4294" w:hanging="360"/>
      </w:pPr>
      <w:rPr>
        <w:rFonts w:hint="default"/>
        <w:lang w:val="ru-RU" w:eastAsia="en-US" w:bidi="ar-SA"/>
      </w:rPr>
    </w:lvl>
    <w:lvl w:ilvl="5" w:tplc="58F41116">
      <w:numFmt w:val="bullet"/>
      <w:lvlText w:val="•"/>
      <w:lvlJc w:val="left"/>
      <w:pPr>
        <w:ind w:left="5293" w:hanging="360"/>
      </w:pPr>
      <w:rPr>
        <w:rFonts w:hint="default"/>
        <w:lang w:val="ru-RU" w:eastAsia="en-US" w:bidi="ar-SA"/>
      </w:rPr>
    </w:lvl>
    <w:lvl w:ilvl="6" w:tplc="EA485BB0">
      <w:numFmt w:val="bullet"/>
      <w:lvlText w:val="•"/>
      <w:lvlJc w:val="left"/>
      <w:pPr>
        <w:ind w:left="6291" w:hanging="360"/>
      </w:pPr>
      <w:rPr>
        <w:rFonts w:hint="default"/>
        <w:lang w:val="ru-RU" w:eastAsia="en-US" w:bidi="ar-SA"/>
      </w:rPr>
    </w:lvl>
    <w:lvl w:ilvl="7" w:tplc="C85E3F12">
      <w:numFmt w:val="bullet"/>
      <w:lvlText w:val="•"/>
      <w:lvlJc w:val="left"/>
      <w:pPr>
        <w:ind w:left="7290" w:hanging="360"/>
      </w:pPr>
      <w:rPr>
        <w:rFonts w:hint="default"/>
        <w:lang w:val="ru-RU" w:eastAsia="en-US" w:bidi="ar-SA"/>
      </w:rPr>
    </w:lvl>
    <w:lvl w:ilvl="8" w:tplc="F06019DC">
      <w:numFmt w:val="bullet"/>
      <w:lvlText w:val="•"/>
      <w:lvlJc w:val="left"/>
      <w:pPr>
        <w:ind w:left="8289" w:hanging="360"/>
      </w:pPr>
      <w:rPr>
        <w:rFonts w:hint="default"/>
        <w:lang w:val="ru-RU" w:eastAsia="en-US" w:bidi="ar-SA"/>
      </w:rPr>
    </w:lvl>
  </w:abstractNum>
  <w:abstractNum w:abstractNumId="16">
    <w:nsid w:val="327450B7"/>
    <w:multiLevelType w:val="hybridMultilevel"/>
    <w:tmpl w:val="8FD8D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BE03A4"/>
    <w:multiLevelType w:val="hybridMultilevel"/>
    <w:tmpl w:val="D9C847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407869"/>
    <w:multiLevelType w:val="multilevel"/>
    <w:tmpl w:val="CDFCBC38"/>
    <w:lvl w:ilvl="0">
      <w:start w:val="1"/>
      <w:numFmt w:val="decimal"/>
      <w:lvlText w:val="%1."/>
      <w:lvlJc w:val="left"/>
      <w:pPr>
        <w:ind w:left="78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2" w:hanging="63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42" w:hanging="73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45" w:hanging="730"/>
      </w:pPr>
      <w:rPr>
        <w:rFonts w:hint="default"/>
        <w:lang w:val="ru-RU" w:eastAsia="en-US" w:bidi="ar-SA"/>
      </w:rPr>
    </w:lvl>
    <w:lvl w:ilvl="4">
      <w:numFmt w:val="bullet"/>
      <w:lvlText w:val="•"/>
      <w:lvlJc w:val="left"/>
      <w:pPr>
        <w:ind w:left="4028" w:hanging="730"/>
      </w:pPr>
      <w:rPr>
        <w:rFonts w:hint="default"/>
        <w:lang w:val="ru-RU" w:eastAsia="en-US" w:bidi="ar-SA"/>
      </w:rPr>
    </w:lvl>
    <w:lvl w:ilvl="5">
      <w:numFmt w:val="bullet"/>
      <w:lvlText w:val="•"/>
      <w:lvlJc w:val="left"/>
      <w:pPr>
        <w:ind w:left="5111" w:hanging="730"/>
      </w:pPr>
      <w:rPr>
        <w:rFonts w:hint="default"/>
        <w:lang w:val="ru-RU" w:eastAsia="en-US" w:bidi="ar-SA"/>
      </w:rPr>
    </w:lvl>
    <w:lvl w:ilvl="6">
      <w:numFmt w:val="bullet"/>
      <w:lvlText w:val="•"/>
      <w:lvlJc w:val="left"/>
      <w:pPr>
        <w:ind w:left="6194" w:hanging="730"/>
      </w:pPr>
      <w:rPr>
        <w:rFonts w:hint="default"/>
        <w:lang w:val="ru-RU" w:eastAsia="en-US" w:bidi="ar-SA"/>
      </w:rPr>
    </w:lvl>
    <w:lvl w:ilvl="7">
      <w:numFmt w:val="bullet"/>
      <w:lvlText w:val="•"/>
      <w:lvlJc w:val="left"/>
      <w:pPr>
        <w:ind w:left="7277" w:hanging="730"/>
      </w:pPr>
      <w:rPr>
        <w:rFonts w:hint="default"/>
        <w:lang w:val="ru-RU" w:eastAsia="en-US" w:bidi="ar-SA"/>
      </w:rPr>
    </w:lvl>
    <w:lvl w:ilvl="8">
      <w:numFmt w:val="bullet"/>
      <w:lvlText w:val="•"/>
      <w:lvlJc w:val="left"/>
      <w:pPr>
        <w:ind w:left="8360" w:hanging="730"/>
      </w:pPr>
      <w:rPr>
        <w:rFonts w:hint="default"/>
        <w:lang w:val="ru-RU" w:eastAsia="en-US" w:bidi="ar-SA"/>
      </w:rPr>
    </w:lvl>
  </w:abstractNum>
  <w:abstractNum w:abstractNumId="19">
    <w:nsid w:val="38530F8B"/>
    <w:multiLevelType w:val="hybridMultilevel"/>
    <w:tmpl w:val="DB862376"/>
    <w:lvl w:ilvl="0" w:tplc="B890142A">
      <w:numFmt w:val="bullet"/>
      <w:lvlText w:val="-"/>
      <w:lvlJc w:val="left"/>
      <w:pPr>
        <w:ind w:left="119" w:hanging="145"/>
      </w:pPr>
      <w:rPr>
        <w:rFonts w:ascii="Times New Roman" w:eastAsia="Times New Roman" w:hAnsi="Times New Roman" w:cs="Times New Roman" w:hint="default"/>
        <w:w w:val="100"/>
        <w:sz w:val="24"/>
        <w:szCs w:val="24"/>
        <w:lang w:val="ru-RU" w:eastAsia="en-US" w:bidi="ar-SA"/>
      </w:rPr>
    </w:lvl>
    <w:lvl w:ilvl="1" w:tplc="E4E4AAD0">
      <w:numFmt w:val="bullet"/>
      <w:lvlText w:val="•"/>
      <w:lvlJc w:val="left"/>
      <w:pPr>
        <w:ind w:left="1068" w:hanging="145"/>
      </w:pPr>
      <w:rPr>
        <w:lang w:val="ru-RU" w:eastAsia="en-US" w:bidi="ar-SA"/>
      </w:rPr>
    </w:lvl>
    <w:lvl w:ilvl="2" w:tplc="7794EFEE">
      <w:numFmt w:val="bullet"/>
      <w:lvlText w:val="•"/>
      <w:lvlJc w:val="left"/>
      <w:pPr>
        <w:ind w:left="2016" w:hanging="145"/>
      </w:pPr>
      <w:rPr>
        <w:lang w:val="ru-RU" w:eastAsia="en-US" w:bidi="ar-SA"/>
      </w:rPr>
    </w:lvl>
    <w:lvl w:ilvl="3" w:tplc="434AF69E">
      <w:numFmt w:val="bullet"/>
      <w:lvlText w:val="•"/>
      <w:lvlJc w:val="left"/>
      <w:pPr>
        <w:ind w:left="2965" w:hanging="145"/>
      </w:pPr>
      <w:rPr>
        <w:lang w:val="ru-RU" w:eastAsia="en-US" w:bidi="ar-SA"/>
      </w:rPr>
    </w:lvl>
    <w:lvl w:ilvl="4" w:tplc="AA787232">
      <w:numFmt w:val="bullet"/>
      <w:lvlText w:val="•"/>
      <w:lvlJc w:val="left"/>
      <w:pPr>
        <w:ind w:left="3913" w:hanging="145"/>
      </w:pPr>
      <w:rPr>
        <w:lang w:val="ru-RU" w:eastAsia="en-US" w:bidi="ar-SA"/>
      </w:rPr>
    </w:lvl>
    <w:lvl w:ilvl="5" w:tplc="77F21728">
      <w:numFmt w:val="bullet"/>
      <w:lvlText w:val="•"/>
      <w:lvlJc w:val="left"/>
      <w:pPr>
        <w:ind w:left="4862" w:hanging="145"/>
      </w:pPr>
      <w:rPr>
        <w:lang w:val="ru-RU" w:eastAsia="en-US" w:bidi="ar-SA"/>
      </w:rPr>
    </w:lvl>
    <w:lvl w:ilvl="6" w:tplc="A8F075C2">
      <w:numFmt w:val="bullet"/>
      <w:lvlText w:val="•"/>
      <w:lvlJc w:val="left"/>
      <w:pPr>
        <w:ind w:left="5810" w:hanging="145"/>
      </w:pPr>
      <w:rPr>
        <w:lang w:val="ru-RU" w:eastAsia="en-US" w:bidi="ar-SA"/>
      </w:rPr>
    </w:lvl>
    <w:lvl w:ilvl="7" w:tplc="19449B04">
      <w:numFmt w:val="bullet"/>
      <w:lvlText w:val="•"/>
      <w:lvlJc w:val="left"/>
      <w:pPr>
        <w:ind w:left="6758" w:hanging="145"/>
      </w:pPr>
      <w:rPr>
        <w:lang w:val="ru-RU" w:eastAsia="en-US" w:bidi="ar-SA"/>
      </w:rPr>
    </w:lvl>
    <w:lvl w:ilvl="8" w:tplc="6254B254">
      <w:numFmt w:val="bullet"/>
      <w:lvlText w:val="•"/>
      <w:lvlJc w:val="left"/>
      <w:pPr>
        <w:ind w:left="7707" w:hanging="145"/>
      </w:pPr>
      <w:rPr>
        <w:lang w:val="ru-RU" w:eastAsia="en-US" w:bidi="ar-SA"/>
      </w:rPr>
    </w:lvl>
  </w:abstractNum>
  <w:abstractNum w:abstractNumId="20">
    <w:nsid w:val="38B7130C"/>
    <w:multiLevelType w:val="hybridMultilevel"/>
    <w:tmpl w:val="F37A3782"/>
    <w:lvl w:ilvl="0" w:tplc="06F43716">
      <w:numFmt w:val="bullet"/>
      <w:lvlText w:val="-"/>
      <w:lvlJc w:val="left"/>
      <w:pPr>
        <w:ind w:left="110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F884F4E">
      <w:numFmt w:val="bullet"/>
      <w:lvlText w:val="•"/>
      <w:lvlJc w:val="left"/>
      <w:pPr>
        <w:ind w:left="2072" w:hanging="260"/>
      </w:pPr>
      <w:rPr>
        <w:rFonts w:hint="default"/>
        <w:lang w:val="ru-RU" w:eastAsia="en-US" w:bidi="ar-SA"/>
      </w:rPr>
    </w:lvl>
    <w:lvl w:ilvl="2" w:tplc="F36AABF6">
      <w:numFmt w:val="bullet"/>
      <w:lvlText w:val="•"/>
      <w:lvlJc w:val="left"/>
      <w:pPr>
        <w:ind w:left="3045" w:hanging="260"/>
      </w:pPr>
      <w:rPr>
        <w:rFonts w:hint="default"/>
        <w:lang w:val="ru-RU" w:eastAsia="en-US" w:bidi="ar-SA"/>
      </w:rPr>
    </w:lvl>
    <w:lvl w:ilvl="3" w:tplc="ADC28648">
      <w:numFmt w:val="bullet"/>
      <w:lvlText w:val="•"/>
      <w:lvlJc w:val="left"/>
      <w:pPr>
        <w:ind w:left="4017" w:hanging="260"/>
      </w:pPr>
      <w:rPr>
        <w:rFonts w:hint="default"/>
        <w:lang w:val="ru-RU" w:eastAsia="en-US" w:bidi="ar-SA"/>
      </w:rPr>
    </w:lvl>
    <w:lvl w:ilvl="4" w:tplc="F47A752A">
      <w:numFmt w:val="bullet"/>
      <w:lvlText w:val="•"/>
      <w:lvlJc w:val="left"/>
      <w:pPr>
        <w:ind w:left="4990" w:hanging="260"/>
      </w:pPr>
      <w:rPr>
        <w:rFonts w:hint="default"/>
        <w:lang w:val="ru-RU" w:eastAsia="en-US" w:bidi="ar-SA"/>
      </w:rPr>
    </w:lvl>
    <w:lvl w:ilvl="5" w:tplc="3C52A574">
      <w:numFmt w:val="bullet"/>
      <w:lvlText w:val="•"/>
      <w:lvlJc w:val="left"/>
      <w:pPr>
        <w:ind w:left="5963" w:hanging="260"/>
      </w:pPr>
      <w:rPr>
        <w:rFonts w:hint="default"/>
        <w:lang w:val="ru-RU" w:eastAsia="en-US" w:bidi="ar-SA"/>
      </w:rPr>
    </w:lvl>
    <w:lvl w:ilvl="6" w:tplc="F79CE6F4">
      <w:numFmt w:val="bullet"/>
      <w:lvlText w:val="•"/>
      <w:lvlJc w:val="left"/>
      <w:pPr>
        <w:ind w:left="6935" w:hanging="260"/>
      </w:pPr>
      <w:rPr>
        <w:rFonts w:hint="default"/>
        <w:lang w:val="ru-RU" w:eastAsia="en-US" w:bidi="ar-SA"/>
      </w:rPr>
    </w:lvl>
    <w:lvl w:ilvl="7" w:tplc="E44617A2">
      <w:numFmt w:val="bullet"/>
      <w:lvlText w:val="•"/>
      <w:lvlJc w:val="left"/>
      <w:pPr>
        <w:ind w:left="7908" w:hanging="260"/>
      </w:pPr>
      <w:rPr>
        <w:rFonts w:hint="default"/>
        <w:lang w:val="ru-RU" w:eastAsia="en-US" w:bidi="ar-SA"/>
      </w:rPr>
    </w:lvl>
    <w:lvl w:ilvl="8" w:tplc="1BE237B2">
      <w:numFmt w:val="bullet"/>
      <w:lvlText w:val="•"/>
      <w:lvlJc w:val="left"/>
      <w:pPr>
        <w:ind w:left="8881" w:hanging="260"/>
      </w:pPr>
      <w:rPr>
        <w:rFonts w:hint="default"/>
        <w:lang w:val="ru-RU" w:eastAsia="en-US" w:bidi="ar-SA"/>
      </w:rPr>
    </w:lvl>
  </w:abstractNum>
  <w:abstractNum w:abstractNumId="21">
    <w:nsid w:val="3C8D2BA2"/>
    <w:multiLevelType w:val="hybridMultilevel"/>
    <w:tmpl w:val="3296F20E"/>
    <w:lvl w:ilvl="0" w:tplc="8D36C4C2">
      <w:numFmt w:val="bullet"/>
      <w:lvlText w:val=""/>
      <w:lvlJc w:val="left"/>
      <w:pPr>
        <w:ind w:left="108" w:hanging="720"/>
      </w:pPr>
      <w:rPr>
        <w:rFonts w:ascii="Wingdings" w:eastAsia="Wingdings" w:hAnsi="Wingdings" w:cs="Wingdings" w:hint="default"/>
        <w:w w:val="99"/>
        <w:sz w:val="20"/>
        <w:szCs w:val="20"/>
        <w:lang w:val="ru-RU" w:eastAsia="en-US" w:bidi="ar-SA"/>
      </w:rPr>
    </w:lvl>
    <w:lvl w:ilvl="1" w:tplc="CA40B494">
      <w:numFmt w:val="bullet"/>
      <w:lvlText w:val="•"/>
      <w:lvlJc w:val="left"/>
      <w:pPr>
        <w:ind w:left="443" w:hanging="720"/>
      </w:pPr>
      <w:rPr>
        <w:rFonts w:hint="default"/>
        <w:lang w:val="ru-RU" w:eastAsia="en-US" w:bidi="ar-SA"/>
      </w:rPr>
    </w:lvl>
    <w:lvl w:ilvl="2" w:tplc="32EA9BCE">
      <w:numFmt w:val="bullet"/>
      <w:lvlText w:val="•"/>
      <w:lvlJc w:val="left"/>
      <w:pPr>
        <w:ind w:left="787" w:hanging="720"/>
      </w:pPr>
      <w:rPr>
        <w:rFonts w:hint="default"/>
        <w:lang w:val="ru-RU" w:eastAsia="en-US" w:bidi="ar-SA"/>
      </w:rPr>
    </w:lvl>
    <w:lvl w:ilvl="3" w:tplc="D25EE7E4">
      <w:numFmt w:val="bullet"/>
      <w:lvlText w:val="•"/>
      <w:lvlJc w:val="left"/>
      <w:pPr>
        <w:ind w:left="1130" w:hanging="720"/>
      </w:pPr>
      <w:rPr>
        <w:rFonts w:hint="default"/>
        <w:lang w:val="ru-RU" w:eastAsia="en-US" w:bidi="ar-SA"/>
      </w:rPr>
    </w:lvl>
    <w:lvl w:ilvl="4" w:tplc="9560319E">
      <w:numFmt w:val="bullet"/>
      <w:lvlText w:val="•"/>
      <w:lvlJc w:val="left"/>
      <w:pPr>
        <w:ind w:left="1474" w:hanging="720"/>
      </w:pPr>
      <w:rPr>
        <w:rFonts w:hint="default"/>
        <w:lang w:val="ru-RU" w:eastAsia="en-US" w:bidi="ar-SA"/>
      </w:rPr>
    </w:lvl>
    <w:lvl w:ilvl="5" w:tplc="E74E4390">
      <w:numFmt w:val="bullet"/>
      <w:lvlText w:val="•"/>
      <w:lvlJc w:val="left"/>
      <w:pPr>
        <w:ind w:left="1817" w:hanging="720"/>
      </w:pPr>
      <w:rPr>
        <w:rFonts w:hint="default"/>
        <w:lang w:val="ru-RU" w:eastAsia="en-US" w:bidi="ar-SA"/>
      </w:rPr>
    </w:lvl>
    <w:lvl w:ilvl="6" w:tplc="5FD01438">
      <w:numFmt w:val="bullet"/>
      <w:lvlText w:val="•"/>
      <w:lvlJc w:val="left"/>
      <w:pPr>
        <w:ind w:left="2161" w:hanging="720"/>
      </w:pPr>
      <w:rPr>
        <w:rFonts w:hint="default"/>
        <w:lang w:val="ru-RU" w:eastAsia="en-US" w:bidi="ar-SA"/>
      </w:rPr>
    </w:lvl>
    <w:lvl w:ilvl="7" w:tplc="F3084118">
      <w:numFmt w:val="bullet"/>
      <w:lvlText w:val="•"/>
      <w:lvlJc w:val="left"/>
      <w:pPr>
        <w:ind w:left="2504" w:hanging="720"/>
      </w:pPr>
      <w:rPr>
        <w:rFonts w:hint="default"/>
        <w:lang w:val="ru-RU" w:eastAsia="en-US" w:bidi="ar-SA"/>
      </w:rPr>
    </w:lvl>
    <w:lvl w:ilvl="8" w:tplc="86C6EA04">
      <w:numFmt w:val="bullet"/>
      <w:lvlText w:val="•"/>
      <w:lvlJc w:val="left"/>
      <w:pPr>
        <w:ind w:left="2848" w:hanging="720"/>
      </w:pPr>
      <w:rPr>
        <w:rFonts w:hint="default"/>
        <w:lang w:val="ru-RU" w:eastAsia="en-US" w:bidi="ar-SA"/>
      </w:rPr>
    </w:lvl>
  </w:abstractNum>
  <w:abstractNum w:abstractNumId="22">
    <w:nsid w:val="3DBA50B2"/>
    <w:multiLevelType w:val="hybridMultilevel"/>
    <w:tmpl w:val="124A1F64"/>
    <w:lvl w:ilvl="0" w:tplc="C6B49AEA">
      <w:numFmt w:val="bullet"/>
      <w:lvlText w:val="-"/>
      <w:lvlJc w:val="left"/>
      <w:pPr>
        <w:ind w:left="119" w:hanging="198"/>
      </w:pPr>
      <w:rPr>
        <w:rFonts w:ascii="Times New Roman" w:eastAsia="Times New Roman" w:hAnsi="Times New Roman" w:cs="Times New Roman" w:hint="default"/>
        <w:w w:val="100"/>
        <w:sz w:val="24"/>
        <w:szCs w:val="24"/>
        <w:lang w:val="ru-RU" w:eastAsia="en-US" w:bidi="ar-SA"/>
      </w:rPr>
    </w:lvl>
    <w:lvl w:ilvl="1" w:tplc="73924166">
      <w:numFmt w:val="bullet"/>
      <w:lvlText w:val="•"/>
      <w:lvlJc w:val="left"/>
      <w:pPr>
        <w:ind w:left="1068" w:hanging="198"/>
      </w:pPr>
      <w:rPr>
        <w:lang w:val="ru-RU" w:eastAsia="en-US" w:bidi="ar-SA"/>
      </w:rPr>
    </w:lvl>
    <w:lvl w:ilvl="2" w:tplc="69683C08">
      <w:numFmt w:val="bullet"/>
      <w:lvlText w:val="•"/>
      <w:lvlJc w:val="left"/>
      <w:pPr>
        <w:ind w:left="2016" w:hanging="198"/>
      </w:pPr>
      <w:rPr>
        <w:lang w:val="ru-RU" w:eastAsia="en-US" w:bidi="ar-SA"/>
      </w:rPr>
    </w:lvl>
    <w:lvl w:ilvl="3" w:tplc="4A8AE542">
      <w:numFmt w:val="bullet"/>
      <w:lvlText w:val="•"/>
      <w:lvlJc w:val="left"/>
      <w:pPr>
        <w:ind w:left="2965" w:hanging="198"/>
      </w:pPr>
      <w:rPr>
        <w:lang w:val="ru-RU" w:eastAsia="en-US" w:bidi="ar-SA"/>
      </w:rPr>
    </w:lvl>
    <w:lvl w:ilvl="4" w:tplc="D6D64C26">
      <w:numFmt w:val="bullet"/>
      <w:lvlText w:val="•"/>
      <w:lvlJc w:val="left"/>
      <w:pPr>
        <w:ind w:left="3913" w:hanging="198"/>
      </w:pPr>
      <w:rPr>
        <w:lang w:val="ru-RU" w:eastAsia="en-US" w:bidi="ar-SA"/>
      </w:rPr>
    </w:lvl>
    <w:lvl w:ilvl="5" w:tplc="E0106044">
      <w:numFmt w:val="bullet"/>
      <w:lvlText w:val="•"/>
      <w:lvlJc w:val="left"/>
      <w:pPr>
        <w:ind w:left="4862" w:hanging="198"/>
      </w:pPr>
      <w:rPr>
        <w:lang w:val="ru-RU" w:eastAsia="en-US" w:bidi="ar-SA"/>
      </w:rPr>
    </w:lvl>
    <w:lvl w:ilvl="6" w:tplc="94A2B9FC">
      <w:numFmt w:val="bullet"/>
      <w:lvlText w:val="•"/>
      <w:lvlJc w:val="left"/>
      <w:pPr>
        <w:ind w:left="5810" w:hanging="198"/>
      </w:pPr>
      <w:rPr>
        <w:lang w:val="ru-RU" w:eastAsia="en-US" w:bidi="ar-SA"/>
      </w:rPr>
    </w:lvl>
    <w:lvl w:ilvl="7" w:tplc="A39E8C94">
      <w:numFmt w:val="bullet"/>
      <w:lvlText w:val="•"/>
      <w:lvlJc w:val="left"/>
      <w:pPr>
        <w:ind w:left="6758" w:hanging="198"/>
      </w:pPr>
      <w:rPr>
        <w:lang w:val="ru-RU" w:eastAsia="en-US" w:bidi="ar-SA"/>
      </w:rPr>
    </w:lvl>
    <w:lvl w:ilvl="8" w:tplc="9B84955C">
      <w:numFmt w:val="bullet"/>
      <w:lvlText w:val="•"/>
      <w:lvlJc w:val="left"/>
      <w:pPr>
        <w:ind w:left="7707" w:hanging="198"/>
      </w:pPr>
      <w:rPr>
        <w:lang w:val="ru-RU" w:eastAsia="en-US" w:bidi="ar-SA"/>
      </w:rPr>
    </w:lvl>
  </w:abstractNum>
  <w:abstractNum w:abstractNumId="23">
    <w:nsid w:val="3DF065E6"/>
    <w:multiLevelType w:val="multilevel"/>
    <w:tmpl w:val="F1BEA556"/>
    <w:lvl w:ilvl="0">
      <w:start w:val="3"/>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BD1545"/>
    <w:multiLevelType w:val="hybridMultilevel"/>
    <w:tmpl w:val="64F45B46"/>
    <w:lvl w:ilvl="0" w:tplc="F6526BEC">
      <w:start w:val="1"/>
      <w:numFmt w:val="decimal"/>
      <w:lvlText w:val="%1."/>
      <w:lvlJc w:val="left"/>
      <w:pPr>
        <w:ind w:left="114" w:hanging="274"/>
      </w:pPr>
      <w:rPr>
        <w:rFonts w:hint="default"/>
        <w:b/>
        <w:bCs/>
        <w:w w:val="100"/>
        <w:lang w:val="ru-RU" w:eastAsia="en-US" w:bidi="ar-SA"/>
      </w:rPr>
    </w:lvl>
    <w:lvl w:ilvl="1" w:tplc="C2FCC742">
      <w:numFmt w:val="bullet"/>
      <w:lvlText w:val="•"/>
      <w:lvlJc w:val="left"/>
      <w:pPr>
        <w:ind w:left="1160" w:hanging="274"/>
      </w:pPr>
      <w:rPr>
        <w:rFonts w:hint="default"/>
        <w:lang w:val="ru-RU" w:eastAsia="en-US" w:bidi="ar-SA"/>
      </w:rPr>
    </w:lvl>
    <w:lvl w:ilvl="2" w:tplc="EB04AB0E">
      <w:numFmt w:val="bullet"/>
      <w:lvlText w:val="•"/>
      <w:lvlJc w:val="left"/>
      <w:pPr>
        <w:ind w:left="2201" w:hanging="274"/>
      </w:pPr>
      <w:rPr>
        <w:rFonts w:hint="default"/>
        <w:lang w:val="ru-RU" w:eastAsia="en-US" w:bidi="ar-SA"/>
      </w:rPr>
    </w:lvl>
    <w:lvl w:ilvl="3" w:tplc="C27242A4">
      <w:numFmt w:val="bullet"/>
      <w:lvlText w:val="•"/>
      <w:lvlJc w:val="left"/>
      <w:pPr>
        <w:ind w:left="3241" w:hanging="274"/>
      </w:pPr>
      <w:rPr>
        <w:rFonts w:hint="default"/>
        <w:lang w:val="ru-RU" w:eastAsia="en-US" w:bidi="ar-SA"/>
      </w:rPr>
    </w:lvl>
    <w:lvl w:ilvl="4" w:tplc="E5521F5E">
      <w:numFmt w:val="bullet"/>
      <w:lvlText w:val="•"/>
      <w:lvlJc w:val="left"/>
      <w:pPr>
        <w:ind w:left="4282" w:hanging="274"/>
      </w:pPr>
      <w:rPr>
        <w:rFonts w:hint="default"/>
        <w:lang w:val="ru-RU" w:eastAsia="en-US" w:bidi="ar-SA"/>
      </w:rPr>
    </w:lvl>
    <w:lvl w:ilvl="5" w:tplc="A1CC8058">
      <w:numFmt w:val="bullet"/>
      <w:lvlText w:val="•"/>
      <w:lvlJc w:val="left"/>
      <w:pPr>
        <w:ind w:left="5323" w:hanging="274"/>
      </w:pPr>
      <w:rPr>
        <w:rFonts w:hint="default"/>
        <w:lang w:val="ru-RU" w:eastAsia="en-US" w:bidi="ar-SA"/>
      </w:rPr>
    </w:lvl>
    <w:lvl w:ilvl="6" w:tplc="211EF346">
      <w:numFmt w:val="bullet"/>
      <w:lvlText w:val="•"/>
      <w:lvlJc w:val="left"/>
      <w:pPr>
        <w:ind w:left="6363" w:hanging="274"/>
      </w:pPr>
      <w:rPr>
        <w:rFonts w:hint="default"/>
        <w:lang w:val="ru-RU" w:eastAsia="en-US" w:bidi="ar-SA"/>
      </w:rPr>
    </w:lvl>
    <w:lvl w:ilvl="7" w:tplc="864A5370">
      <w:numFmt w:val="bullet"/>
      <w:lvlText w:val="•"/>
      <w:lvlJc w:val="left"/>
      <w:pPr>
        <w:ind w:left="7404" w:hanging="274"/>
      </w:pPr>
      <w:rPr>
        <w:rFonts w:hint="default"/>
        <w:lang w:val="ru-RU" w:eastAsia="en-US" w:bidi="ar-SA"/>
      </w:rPr>
    </w:lvl>
    <w:lvl w:ilvl="8" w:tplc="62A23F3E">
      <w:numFmt w:val="bullet"/>
      <w:lvlText w:val="•"/>
      <w:lvlJc w:val="left"/>
      <w:pPr>
        <w:ind w:left="8445" w:hanging="274"/>
      </w:pPr>
      <w:rPr>
        <w:rFonts w:hint="default"/>
        <w:lang w:val="ru-RU" w:eastAsia="en-US" w:bidi="ar-SA"/>
      </w:rPr>
    </w:lvl>
  </w:abstractNum>
  <w:abstractNum w:abstractNumId="25">
    <w:nsid w:val="46614685"/>
    <w:multiLevelType w:val="hybridMultilevel"/>
    <w:tmpl w:val="1D3A8F84"/>
    <w:lvl w:ilvl="0" w:tplc="2B5490BA">
      <w:numFmt w:val="bullet"/>
      <w:lvlText w:val=""/>
      <w:lvlJc w:val="left"/>
      <w:pPr>
        <w:ind w:left="302" w:hanging="360"/>
      </w:pPr>
      <w:rPr>
        <w:rFonts w:hint="default"/>
        <w:w w:val="100"/>
        <w:lang w:val="ru-RU" w:eastAsia="en-US" w:bidi="ar-SA"/>
      </w:rPr>
    </w:lvl>
    <w:lvl w:ilvl="1" w:tplc="9216C676">
      <w:numFmt w:val="bullet"/>
      <w:lvlText w:val="•"/>
      <w:lvlJc w:val="left"/>
      <w:pPr>
        <w:ind w:left="1298" w:hanging="360"/>
      </w:pPr>
      <w:rPr>
        <w:rFonts w:hint="default"/>
        <w:lang w:val="ru-RU" w:eastAsia="en-US" w:bidi="ar-SA"/>
      </w:rPr>
    </w:lvl>
    <w:lvl w:ilvl="2" w:tplc="5A7A7F52">
      <w:numFmt w:val="bullet"/>
      <w:lvlText w:val="•"/>
      <w:lvlJc w:val="left"/>
      <w:pPr>
        <w:ind w:left="2297" w:hanging="360"/>
      </w:pPr>
      <w:rPr>
        <w:rFonts w:hint="default"/>
        <w:lang w:val="ru-RU" w:eastAsia="en-US" w:bidi="ar-SA"/>
      </w:rPr>
    </w:lvl>
    <w:lvl w:ilvl="3" w:tplc="EBB4F028">
      <w:numFmt w:val="bullet"/>
      <w:lvlText w:val="•"/>
      <w:lvlJc w:val="left"/>
      <w:pPr>
        <w:ind w:left="3295" w:hanging="360"/>
      </w:pPr>
      <w:rPr>
        <w:rFonts w:hint="default"/>
        <w:lang w:val="ru-RU" w:eastAsia="en-US" w:bidi="ar-SA"/>
      </w:rPr>
    </w:lvl>
    <w:lvl w:ilvl="4" w:tplc="CF383A96">
      <w:numFmt w:val="bullet"/>
      <w:lvlText w:val="•"/>
      <w:lvlJc w:val="left"/>
      <w:pPr>
        <w:ind w:left="4294" w:hanging="360"/>
      </w:pPr>
      <w:rPr>
        <w:rFonts w:hint="default"/>
        <w:lang w:val="ru-RU" w:eastAsia="en-US" w:bidi="ar-SA"/>
      </w:rPr>
    </w:lvl>
    <w:lvl w:ilvl="5" w:tplc="E19234E8">
      <w:numFmt w:val="bullet"/>
      <w:lvlText w:val="•"/>
      <w:lvlJc w:val="left"/>
      <w:pPr>
        <w:ind w:left="5293" w:hanging="360"/>
      </w:pPr>
      <w:rPr>
        <w:rFonts w:hint="default"/>
        <w:lang w:val="ru-RU" w:eastAsia="en-US" w:bidi="ar-SA"/>
      </w:rPr>
    </w:lvl>
    <w:lvl w:ilvl="6" w:tplc="2A4C26B2">
      <w:numFmt w:val="bullet"/>
      <w:lvlText w:val="•"/>
      <w:lvlJc w:val="left"/>
      <w:pPr>
        <w:ind w:left="6291" w:hanging="360"/>
      </w:pPr>
      <w:rPr>
        <w:rFonts w:hint="default"/>
        <w:lang w:val="ru-RU" w:eastAsia="en-US" w:bidi="ar-SA"/>
      </w:rPr>
    </w:lvl>
    <w:lvl w:ilvl="7" w:tplc="BE881658">
      <w:numFmt w:val="bullet"/>
      <w:lvlText w:val="•"/>
      <w:lvlJc w:val="left"/>
      <w:pPr>
        <w:ind w:left="7290" w:hanging="360"/>
      </w:pPr>
      <w:rPr>
        <w:rFonts w:hint="default"/>
        <w:lang w:val="ru-RU" w:eastAsia="en-US" w:bidi="ar-SA"/>
      </w:rPr>
    </w:lvl>
    <w:lvl w:ilvl="8" w:tplc="72B407E4">
      <w:numFmt w:val="bullet"/>
      <w:lvlText w:val="•"/>
      <w:lvlJc w:val="left"/>
      <w:pPr>
        <w:ind w:left="8289" w:hanging="360"/>
      </w:pPr>
      <w:rPr>
        <w:rFonts w:hint="default"/>
        <w:lang w:val="ru-RU" w:eastAsia="en-US" w:bidi="ar-SA"/>
      </w:rPr>
    </w:lvl>
  </w:abstractNum>
  <w:abstractNum w:abstractNumId="26">
    <w:nsid w:val="48FB1AB4"/>
    <w:multiLevelType w:val="multilevel"/>
    <w:tmpl w:val="425293C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B151CB8"/>
    <w:multiLevelType w:val="multilevel"/>
    <w:tmpl w:val="71B6B3A2"/>
    <w:lvl w:ilvl="0">
      <w:start w:val="4"/>
      <w:numFmt w:val="decimal"/>
      <w:lvlText w:val="%1"/>
      <w:lvlJc w:val="left"/>
      <w:pPr>
        <w:ind w:left="1102" w:hanging="432"/>
      </w:pPr>
      <w:rPr>
        <w:rFonts w:hint="default"/>
        <w:lang w:val="ru-RU" w:eastAsia="en-US" w:bidi="ar-SA"/>
      </w:rPr>
    </w:lvl>
    <w:lvl w:ilvl="1">
      <w:start w:val="5"/>
      <w:numFmt w:val="decimal"/>
      <w:lvlText w:val="%1.%2."/>
      <w:lvlJc w:val="left"/>
      <w:pPr>
        <w:ind w:left="1102" w:hanging="432"/>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2">
      <w:start w:val="1"/>
      <w:numFmt w:val="decimal"/>
      <w:lvlText w:val="%1.%2.%3."/>
      <w:lvlJc w:val="left"/>
      <w:pPr>
        <w:ind w:left="1102" w:hanging="76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17" w:hanging="766"/>
      </w:pPr>
      <w:rPr>
        <w:rFonts w:hint="default"/>
        <w:lang w:val="ru-RU" w:eastAsia="en-US" w:bidi="ar-SA"/>
      </w:rPr>
    </w:lvl>
    <w:lvl w:ilvl="4">
      <w:numFmt w:val="bullet"/>
      <w:lvlText w:val="•"/>
      <w:lvlJc w:val="left"/>
      <w:pPr>
        <w:ind w:left="4990" w:hanging="766"/>
      </w:pPr>
      <w:rPr>
        <w:rFonts w:hint="default"/>
        <w:lang w:val="ru-RU" w:eastAsia="en-US" w:bidi="ar-SA"/>
      </w:rPr>
    </w:lvl>
    <w:lvl w:ilvl="5">
      <w:numFmt w:val="bullet"/>
      <w:lvlText w:val="•"/>
      <w:lvlJc w:val="left"/>
      <w:pPr>
        <w:ind w:left="5963" w:hanging="766"/>
      </w:pPr>
      <w:rPr>
        <w:rFonts w:hint="default"/>
        <w:lang w:val="ru-RU" w:eastAsia="en-US" w:bidi="ar-SA"/>
      </w:rPr>
    </w:lvl>
    <w:lvl w:ilvl="6">
      <w:numFmt w:val="bullet"/>
      <w:lvlText w:val="•"/>
      <w:lvlJc w:val="left"/>
      <w:pPr>
        <w:ind w:left="6935" w:hanging="766"/>
      </w:pPr>
      <w:rPr>
        <w:rFonts w:hint="default"/>
        <w:lang w:val="ru-RU" w:eastAsia="en-US" w:bidi="ar-SA"/>
      </w:rPr>
    </w:lvl>
    <w:lvl w:ilvl="7">
      <w:numFmt w:val="bullet"/>
      <w:lvlText w:val="•"/>
      <w:lvlJc w:val="left"/>
      <w:pPr>
        <w:ind w:left="7908" w:hanging="766"/>
      </w:pPr>
      <w:rPr>
        <w:rFonts w:hint="default"/>
        <w:lang w:val="ru-RU" w:eastAsia="en-US" w:bidi="ar-SA"/>
      </w:rPr>
    </w:lvl>
    <w:lvl w:ilvl="8">
      <w:numFmt w:val="bullet"/>
      <w:lvlText w:val="•"/>
      <w:lvlJc w:val="left"/>
      <w:pPr>
        <w:ind w:left="8881" w:hanging="766"/>
      </w:pPr>
      <w:rPr>
        <w:rFonts w:hint="default"/>
        <w:lang w:val="ru-RU" w:eastAsia="en-US" w:bidi="ar-SA"/>
      </w:rPr>
    </w:lvl>
  </w:abstractNum>
  <w:abstractNum w:abstractNumId="28">
    <w:nsid w:val="4BF11855"/>
    <w:multiLevelType w:val="hybridMultilevel"/>
    <w:tmpl w:val="5E0093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D8829D5"/>
    <w:multiLevelType w:val="hybridMultilevel"/>
    <w:tmpl w:val="282CAD6A"/>
    <w:lvl w:ilvl="0" w:tplc="6D6E903E">
      <w:numFmt w:val="bullet"/>
      <w:lvlText w:val="•"/>
      <w:lvlJc w:val="left"/>
      <w:pPr>
        <w:ind w:left="1742" w:hanging="514"/>
      </w:pPr>
      <w:rPr>
        <w:rFonts w:ascii="Times New Roman" w:eastAsia="Times New Roman" w:hAnsi="Times New Roman" w:cs="Times New Roman" w:hint="default"/>
        <w:w w:val="100"/>
        <w:sz w:val="24"/>
        <w:szCs w:val="24"/>
        <w:lang w:val="ru-RU" w:eastAsia="en-US" w:bidi="ar-SA"/>
      </w:rPr>
    </w:lvl>
    <w:lvl w:ilvl="1" w:tplc="01186BCC">
      <w:numFmt w:val="bullet"/>
      <w:lvlText w:val="•"/>
      <w:lvlJc w:val="left"/>
      <w:pPr>
        <w:ind w:left="2594" w:hanging="514"/>
      </w:pPr>
      <w:rPr>
        <w:rFonts w:hint="default"/>
        <w:lang w:val="ru-RU" w:eastAsia="en-US" w:bidi="ar-SA"/>
      </w:rPr>
    </w:lvl>
    <w:lvl w:ilvl="2" w:tplc="DEBA03A8">
      <w:numFmt w:val="bullet"/>
      <w:lvlText w:val="•"/>
      <w:lvlJc w:val="left"/>
      <w:pPr>
        <w:ind w:left="3449" w:hanging="514"/>
      </w:pPr>
      <w:rPr>
        <w:rFonts w:hint="default"/>
        <w:lang w:val="ru-RU" w:eastAsia="en-US" w:bidi="ar-SA"/>
      </w:rPr>
    </w:lvl>
    <w:lvl w:ilvl="3" w:tplc="9FC4973C">
      <w:numFmt w:val="bullet"/>
      <w:lvlText w:val="•"/>
      <w:lvlJc w:val="left"/>
      <w:pPr>
        <w:ind w:left="4303" w:hanging="514"/>
      </w:pPr>
      <w:rPr>
        <w:rFonts w:hint="default"/>
        <w:lang w:val="ru-RU" w:eastAsia="en-US" w:bidi="ar-SA"/>
      </w:rPr>
    </w:lvl>
    <w:lvl w:ilvl="4" w:tplc="87EE4898">
      <w:numFmt w:val="bullet"/>
      <w:lvlText w:val="•"/>
      <w:lvlJc w:val="left"/>
      <w:pPr>
        <w:ind w:left="5158" w:hanging="514"/>
      </w:pPr>
      <w:rPr>
        <w:rFonts w:hint="default"/>
        <w:lang w:val="ru-RU" w:eastAsia="en-US" w:bidi="ar-SA"/>
      </w:rPr>
    </w:lvl>
    <w:lvl w:ilvl="5" w:tplc="872C39B2">
      <w:numFmt w:val="bullet"/>
      <w:lvlText w:val="•"/>
      <w:lvlJc w:val="left"/>
      <w:pPr>
        <w:ind w:left="6013" w:hanging="514"/>
      </w:pPr>
      <w:rPr>
        <w:rFonts w:hint="default"/>
        <w:lang w:val="ru-RU" w:eastAsia="en-US" w:bidi="ar-SA"/>
      </w:rPr>
    </w:lvl>
    <w:lvl w:ilvl="6" w:tplc="E26CCDFC">
      <w:numFmt w:val="bullet"/>
      <w:lvlText w:val="•"/>
      <w:lvlJc w:val="left"/>
      <w:pPr>
        <w:ind w:left="6867" w:hanging="514"/>
      </w:pPr>
      <w:rPr>
        <w:rFonts w:hint="default"/>
        <w:lang w:val="ru-RU" w:eastAsia="en-US" w:bidi="ar-SA"/>
      </w:rPr>
    </w:lvl>
    <w:lvl w:ilvl="7" w:tplc="EDF218DA">
      <w:numFmt w:val="bullet"/>
      <w:lvlText w:val="•"/>
      <w:lvlJc w:val="left"/>
      <w:pPr>
        <w:ind w:left="7722" w:hanging="514"/>
      </w:pPr>
      <w:rPr>
        <w:rFonts w:hint="default"/>
        <w:lang w:val="ru-RU" w:eastAsia="en-US" w:bidi="ar-SA"/>
      </w:rPr>
    </w:lvl>
    <w:lvl w:ilvl="8" w:tplc="E1B6B2B4">
      <w:numFmt w:val="bullet"/>
      <w:lvlText w:val="•"/>
      <w:lvlJc w:val="left"/>
      <w:pPr>
        <w:ind w:left="8577" w:hanging="514"/>
      </w:pPr>
      <w:rPr>
        <w:rFonts w:hint="default"/>
        <w:lang w:val="ru-RU" w:eastAsia="en-US" w:bidi="ar-SA"/>
      </w:rPr>
    </w:lvl>
  </w:abstractNum>
  <w:abstractNum w:abstractNumId="30">
    <w:nsid w:val="4E0D113F"/>
    <w:multiLevelType w:val="hybridMultilevel"/>
    <w:tmpl w:val="9FA87E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50E3FEE"/>
    <w:multiLevelType w:val="hybridMultilevel"/>
    <w:tmpl w:val="B89A9F04"/>
    <w:lvl w:ilvl="0" w:tplc="F6B65DAE">
      <w:numFmt w:val="bullet"/>
      <w:lvlText w:val="-"/>
      <w:lvlJc w:val="left"/>
      <w:pPr>
        <w:ind w:left="119" w:hanging="144"/>
      </w:pPr>
      <w:rPr>
        <w:rFonts w:ascii="Times New Roman" w:eastAsia="Times New Roman" w:hAnsi="Times New Roman" w:cs="Times New Roman" w:hint="default"/>
        <w:w w:val="100"/>
        <w:sz w:val="24"/>
        <w:szCs w:val="24"/>
        <w:lang w:val="ru-RU" w:eastAsia="en-US" w:bidi="ar-SA"/>
      </w:rPr>
    </w:lvl>
    <w:lvl w:ilvl="1" w:tplc="5704AD46">
      <w:numFmt w:val="bullet"/>
      <w:lvlText w:val="•"/>
      <w:lvlJc w:val="left"/>
      <w:pPr>
        <w:ind w:left="1068" w:hanging="144"/>
      </w:pPr>
      <w:rPr>
        <w:lang w:val="ru-RU" w:eastAsia="en-US" w:bidi="ar-SA"/>
      </w:rPr>
    </w:lvl>
    <w:lvl w:ilvl="2" w:tplc="C2EEA85A">
      <w:numFmt w:val="bullet"/>
      <w:lvlText w:val="•"/>
      <w:lvlJc w:val="left"/>
      <w:pPr>
        <w:ind w:left="2016" w:hanging="144"/>
      </w:pPr>
      <w:rPr>
        <w:lang w:val="ru-RU" w:eastAsia="en-US" w:bidi="ar-SA"/>
      </w:rPr>
    </w:lvl>
    <w:lvl w:ilvl="3" w:tplc="2E723372">
      <w:numFmt w:val="bullet"/>
      <w:lvlText w:val="•"/>
      <w:lvlJc w:val="left"/>
      <w:pPr>
        <w:ind w:left="2965" w:hanging="144"/>
      </w:pPr>
      <w:rPr>
        <w:lang w:val="ru-RU" w:eastAsia="en-US" w:bidi="ar-SA"/>
      </w:rPr>
    </w:lvl>
    <w:lvl w:ilvl="4" w:tplc="2570BF4A">
      <w:numFmt w:val="bullet"/>
      <w:lvlText w:val="•"/>
      <w:lvlJc w:val="left"/>
      <w:pPr>
        <w:ind w:left="3913" w:hanging="144"/>
      </w:pPr>
      <w:rPr>
        <w:lang w:val="ru-RU" w:eastAsia="en-US" w:bidi="ar-SA"/>
      </w:rPr>
    </w:lvl>
    <w:lvl w:ilvl="5" w:tplc="1854A43C">
      <w:numFmt w:val="bullet"/>
      <w:lvlText w:val="•"/>
      <w:lvlJc w:val="left"/>
      <w:pPr>
        <w:ind w:left="4862" w:hanging="144"/>
      </w:pPr>
      <w:rPr>
        <w:lang w:val="ru-RU" w:eastAsia="en-US" w:bidi="ar-SA"/>
      </w:rPr>
    </w:lvl>
    <w:lvl w:ilvl="6" w:tplc="3B989524">
      <w:numFmt w:val="bullet"/>
      <w:lvlText w:val="•"/>
      <w:lvlJc w:val="left"/>
      <w:pPr>
        <w:ind w:left="5810" w:hanging="144"/>
      </w:pPr>
      <w:rPr>
        <w:lang w:val="ru-RU" w:eastAsia="en-US" w:bidi="ar-SA"/>
      </w:rPr>
    </w:lvl>
    <w:lvl w:ilvl="7" w:tplc="16B210CC">
      <w:numFmt w:val="bullet"/>
      <w:lvlText w:val="•"/>
      <w:lvlJc w:val="left"/>
      <w:pPr>
        <w:ind w:left="6758" w:hanging="144"/>
      </w:pPr>
      <w:rPr>
        <w:lang w:val="ru-RU" w:eastAsia="en-US" w:bidi="ar-SA"/>
      </w:rPr>
    </w:lvl>
    <w:lvl w:ilvl="8" w:tplc="CA1E72BE">
      <w:numFmt w:val="bullet"/>
      <w:lvlText w:val="•"/>
      <w:lvlJc w:val="left"/>
      <w:pPr>
        <w:ind w:left="7707" w:hanging="144"/>
      </w:pPr>
      <w:rPr>
        <w:lang w:val="ru-RU" w:eastAsia="en-US" w:bidi="ar-SA"/>
      </w:rPr>
    </w:lvl>
  </w:abstractNum>
  <w:abstractNum w:abstractNumId="32">
    <w:nsid w:val="56511C8D"/>
    <w:multiLevelType w:val="hybridMultilevel"/>
    <w:tmpl w:val="15944146"/>
    <w:lvl w:ilvl="0" w:tplc="6C186890">
      <w:start w:val="1"/>
      <w:numFmt w:val="decimal"/>
      <w:lvlText w:val="%1)"/>
      <w:lvlJc w:val="left"/>
      <w:pPr>
        <w:ind w:left="542" w:hanging="331"/>
      </w:pPr>
      <w:rPr>
        <w:rFonts w:ascii="Times New Roman" w:eastAsia="Times New Roman" w:hAnsi="Times New Roman" w:cs="Times New Roman" w:hint="default"/>
        <w:w w:val="100"/>
        <w:sz w:val="24"/>
        <w:szCs w:val="24"/>
        <w:lang w:val="ru-RU" w:eastAsia="en-US" w:bidi="ar-SA"/>
      </w:rPr>
    </w:lvl>
    <w:lvl w:ilvl="1" w:tplc="DAB852AA">
      <w:numFmt w:val="bullet"/>
      <w:lvlText w:val="•"/>
      <w:lvlJc w:val="left"/>
      <w:pPr>
        <w:ind w:left="1538" w:hanging="331"/>
      </w:pPr>
      <w:rPr>
        <w:rFonts w:hint="default"/>
        <w:lang w:val="ru-RU" w:eastAsia="en-US" w:bidi="ar-SA"/>
      </w:rPr>
    </w:lvl>
    <w:lvl w:ilvl="2" w:tplc="CAA0012A">
      <w:numFmt w:val="bullet"/>
      <w:lvlText w:val="•"/>
      <w:lvlJc w:val="left"/>
      <w:pPr>
        <w:ind w:left="2537" w:hanging="331"/>
      </w:pPr>
      <w:rPr>
        <w:rFonts w:hint="default"/>
        <w:lang w:val="ru-RU" w:eastAsia="en-US" w:bidi="ar-SA"/>
      </w:rPr>
    </w:lvl>
    <w:lvl w:ilvl="3" w:tplc="1A047C08">
      <w:numFmt w:val="bullet"/>
      <w:lvlText w:val="•"/>
      <w:lvlJc w:val="left"/>
      <w:pPr>
        <w:ind w:left="3535" w:hanging="331"/>
      </w:pPr>
      <w:rPr>
        <w:rFonts w:hint="default"/>
        <w:lang w:val="ru-RU" w:eastAsia="en-US" w:bidi="ar-SA"/>
      </w:rPr>
    </w:lvl>
    <w:lvl w:ilvl="4" w:tplc="DC58CF5C">
      <w:numFmt w:val="bullet"/>
      <w:lvlText w:val="•"/>
      <w:lvlJc w:val="left"/>
      <w:pPr>
        <w:ind w:left="4534" w:hanging="331"/>
      </w:pPr>
      <w:rPr>
        <w:rFonts w:hint="default"/>
        <w:lang w:val="ru-RU" w:eastAsia="en-US" w:bidi="ar-SA"/>
      </w:rPr>
    </w:lvl>
    <w:lvl w:ilvl="5" w:tplc="7508334C">
      <w:numFmt w:val="bullet"/>
      <w:lvlText w:val="•"/>
      <w:lvlJc w:val="left"/>
      <w:pPr>
        <w:ind w:left="5533" w:hanging="331"/>
      </w:pPr>
      <w:rPr>
        <w:rFonts w:hint="default"/>
        <w:lang w:val="ru-RU" w:eastAsia="en-US" w:bidi="ar-SA"/>
      </w:rPr>
    </w:lvl>
    <w:lvl w:ilvl="6" w:tplc="727C9BA6">
      <w:numFmt w:val="bullet"/>
      <w:lvlText w:val="•"/>
      <w:lvlJc w:val="left"/>
      <w:pPr>
        <w:ind w:left="6531" w:hanging="331"/>
      </w:pPr>
      <w:rPr>
        <w:rFonts w:hint="default"/>
        <w:lang w:val="ru-RU" w:eastAsia="en-US" w:bidi="ar-SA"/>
      </w:rPr>
    </w:lvl>
    <w:lvl w:ilvl="7" w:tplc="DD62B370">
      <w:numFmt w:val="bullet"/>
      <w:lvlText w:val="•"/>
      <w:lvlJc w:val="left"/>
      <w:pPr>
        <w:ind w:left="7530" w:hanging="331"/>
      </w:pPr>
      <w:rPr>
        <w:rFonts w:hint="default"/>
        <w:lang w:val="ru-RU" w:eastAsia="en-US" w:bidi="ar-SA"/>
      </w:rPr>
    </w:lvl>
    <w:lvl w:ilvl="8" w:tplc="7A268394">
      <w:numFmt w:val="bullet"/>
      <w:lvlText w:val="•"/>
      <w:lvlJc w:val="left"/>
      <w:pPr>
        <w:ind w:left="8529" w:hanging="331"/>
      </w:pPr>
      <w:rPr>
        <w:rFonts w:hint="default"/>
        <w:lang w:val="ru-RU" w:eastAsia="en-US" w:bidi="ar-SA"/>
      </w:rPr>
    </w:lvl>
  </w:abstractNum>
  <w:abstractNum w:abstractNumId="33">
    <w:nsid w:val="590B5581"/>
    <w:multiLevelType w:val="multilevel"/>
    <w:tmpl w:val="654CA1AE"/>
    <w:lvl w:ilvl="0">
      <w:start w:val="1"/>
      <w:numFmt w:val="decimal"/>
      <w:lvlText w:val="%1."/>
      <w:lvlJc w:val="left"/>
      <w:pPr>
        <w:ind w:left="608" w:hanging="183"/>
      </w:pPr>
      <w:rPr>
        <w:b/>
        <w:bCs/>
        <w:w w:val="100"/>
        <w:lang w:val="ru-RU" w:eastAsia="en-US" w:bidi="ar-SA"/>
      </w:rPr>
    </w:lvl>
    <w:lvl w:ilvl="1">
      <w:start w:val="1"/>
      <w:numFmt w:val="decimal"/>
      <w:lvlText w:val="%1.%2."/>
      <w:lvlJc w:val="left"/>
      <w:pPr>
        <w:ind w:left="365" w:hanging="365"/>
      </w:pPr>
      <w:rPr>
        <w:rFonts w:ascii="Times New Roman" w:eastAsia="Times New Roman" w:hAnsi="Times New Roman" w:cs="Times New Roman" w:hint="default"/>
        <w:color w:val="auto"/>
        <w:w w:val="100"/>
        <w:sz w:val="22"/>
        <w:szCs w:val="22"/>
        <w:lang w:val="ru-RU" w:eastAsia="en-US" w:bidi="ar-SA"/>
      </w:rPr>
    </w:lvl>
    <w:lvl w:ilvl="2">
      <w:start w:val="1"/>
      <w:numFmt w:val="decimal"/>
      <w:lvlText w:val="%1.%2.%3."/>
      <w:lvlJc w:val="left"/>
      <w:pPr>
        <w:ind w:left="119" w:hanging="763"/>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880" w:hanging="763"/>
      </w:pPr>
      <w:rPr>
        <w:lang w:val="ru-RU" w:eastAsia="en-US" w:bidi="ar-SA"/>
      </w:rPr>
    </w:lvl>
    <w:lvl w:ilvl="4">
      <w:numFmt w:val="bullet"/>
      <w:lvlText w:val="•"/>
      <w:lvlJc w:val="left"/>
      <w:pPr>
        <w:ind w:left="4697" w:hanging="763"/>
      </w:pPr>
      <w:rPr>
        <w:lang w:val="ru-RU" w:eastAsia="en-US" w:bidi="ar-SA"/>
      </w:rPr>
    </w:lvl>
    <w:lvl w:ilvl="5">
      <w:numFmt w:val="bullet"/>
      <w:lvlText w:val="•"/>
      <w:lvlJc w:val="left"/>
      <w:pPr>
        <w:ind w:left="5515" w:hanging="763"/>
      </w:pPr>
      <w:rPr>
        <w:lang w:val="ru-RU" w:eastAsia="en-US" w:bidi="ar-SA"/>
      </w:rPr>
    </w:lvl>
    <w:lvl w:ilvl="6">
      <w:numFmt w:val="bullet"/>
      <w:lvlText w:val="•"/>
      <w:lvlJc w:val="left"/>
      <w:pPr>
        <w:ind w:left="6333" w:hanging="763"/>
      </w:pPr>
      <w:rPr>
        <w:lang w:val="ru-RU" w:eastAsia="en-US" w:bidi="ar-SA"/>
      </w:rPr>
    </w:lvl>
    <w:lvl w:ilvl="7">
      <w:numFmt w:val="bullet"/>
      <w:lvlText w:val="•"/>
      <w:lvlJc w:val="left"/>
      <w:pPr>
        <w:ind w:left="7150" w:hanging="763"/>
      </w:pPr>
      <w:rPr>
        <w:lang w:val="ru-RU" w:eastAsia="en-US" w:bidi="ar-SA"/>
      </w:rPr>
    </w:lvl>
    <w:lvl w:ilvl="8">
      <w:numFmt w:val="bullet"/>
      <w:lvlText w:val="•"/>
      <w:lvlJc w:val="left"/>
      <w:pPr>
        <w:ind w:left="7968" w:hanging="763"/>
      </w:pPr>
      <w:rPr>
        <w:lang w:val="ru-RU" w:eastAsia="en-US" w:bidi="ar-SA"/>
      </w:rPr>
    </w:lvl>
  </w:abstractNum>
  <w:abstractNum w:abstractNumId="34">
    <w:nsid w:val="5A262DD0"/>
    <w:multiLevelType w:val="hybridMultilevel"/>
    <w:tmpl w:val="7F94D1B2"/>
    <w:lvl w:ilvl="0" w:tplc="453802B6">
      <w:numFmt w:val="bullet"/>
      <w:lvlText w:val="•"/>
      <w:lvlJc w:val="left"/>
      <w:pPr>
        <w:ind w:left="302" w:hanging="120"/>
      </w:pPr>
      <w:rPr>
        <w:rFonts w:ascii="Times New Roman" w:eastAsia="Times New Roman" w:hAnsi="Times New Roman" w:cs="Times New Roman" w:hint="default"/>
        <w:w w:val="100"/>
        <w:sz w:val="24"/>
        <w:szCs w:val="24"/>
        <w:lang w:val="ru-RU" w:eastAsia="en-US" w:bidi="ar-SA"/>
      </w:rPr>
    </w:lvl>
    <w:lvl w:ilvl="1" w:tplc="55C27906">
      <w:numFmt w:val="bullet"/>
      <w:lvlText w:val="•"/>
      <w:lvlJc w:val="left"/>
      <w:pPr>
        <w:ind w:left="1298" w:hanging="120"/>
      </w:pPr>
      <w:rPr>
        <w:rFonts w:hint="default"/>
        <w:lang w:val="ru-RU" w:eastAsia="en-US" w:bidi="ar-SA"/>
      </w:rPr>
    </w:lvl>
    <w:lvl w:ilvl="2" w:tplc="663EF632">
      <w:numFmt w:val="bullet"/>
      <w:lvlText w:val="•"/>
      <w:lvlJc w:val="left"/>
      <w:pPr>
        <w:ind w:left="2297" w:hanging="120"/>
      </w:pPr>
      <w:rPr>
        <w:rFonts w:hint="default"/>
        <w:lang w:val="ru-RU" w:eastAsia="en-US" w:bidi="ar-SA"/>
      </w:rPr>
    </w:lvl>
    <w:lvl w:ilvl="3" w:tplc="73CA6AB0">
      <w:numFmt w:val="bullet"/>
      <w:lvlText w:val="•"/>
      <w:lvlJc w:val="left"/>
      <w:pPr>
        <w:ind w:left="3295" w:hanging="120"/>
      </w:pPr>
      <w:rPr>
        <w:rFonts w:hint="default"/>
        <w:lang w:val="ru-RU" w:eastAsia="en-US" w:bidi="ar-SA"/>
      </w:rPr>
    </w:lvl>
    <w:lvl w:ilvl="4" w:tplc="59F43B0E">
      <w:numFmt w:val="bullet"/>
      <w:lvlText w:val="•"/>
      <w:lvlJc w:val="left"/>
      <w:pPr>
        <w:ind w:left="4294" w:hanging="120"/>
      </w:pPr>
      <w:rPr>
        <w:rFonts w:hint="default"/>
        <w:lang w:val="ru-RU" w:eastAsia="en-US" w:bidi="ar-SA"/>
      </w:rPr>
    </w:lvl>
    <w:lvl w:ilvl="5" w:tplc="E9368114">
      <w:numFmt w:val="bullet"/>
      <w:lvlText w:val="•"/>
      <w:lvlJc w:val="left"/>
      <w:pPr>
        <w:ind w:left="5293" w:hanging="120"/>
      </w:pPr>
      <w:rPr>
        <w:rFonts w:hint="default"/>
        <w:lang w:val="ru-RU" w:eastAsia="en-US" w:bidi="ar-SA"/>
      </w:rPr>
    </w:lvl>
    <w:lvl w:ilvl="6" w:tplc="5D7CC126">
      <w:numFmt w:val="bullet"/>
      <w:lvlText w:val="•"/>
      <w:lvlJc w:val="left"/>
      <w:pPr>
        <w:ind w:left="6291" w:hanging="120"/>
      </w:pPr>
      <w:rPr>
        <w:rFonts w:hint="default"/>
        <w:lang w:val="ru-RU" w:eastAsia="en-US" w:bidi="ar-SA"/>
      </w:rPr>
    </w:lvl>
    <w:lvl w:ilvl="7" w:tplc="70BA2BA6">
      <w:numFmt w:val="bullet"/>
      <w:lvlText w:val="•"/>
      <w:lvlJc w:val="left"/>
      <w:pPr>
        <w:ind w:left="7290" w:hanging="120"/>
      </w:pPr>
      <w:rPr>
        <w:rFonts w:hint="default"/>
        <w:lang w:val="ru-RU" w:eastAsia="en-US" w:bidi="ar-SA"/>
      </w:rPr>
    </w:lvl>
    <w:lvl w:ilvl="8" w:tplc="F72E3CB6">
      <w:numFmt w:val="bullet"/>
      <w:lvlText w:val="•"/>
      <w:lvlJc w:val="left"/>
      <w:pPr>
        <w:ind w:left="8289" w:hanging="120"/>
      </w:pPr>
      <w:rPr>
        <w:rFonts w:hint="default"/>
        <w:lang w:val="ru-RU" w:eastAsia="en-US" w:bidi="ar-SA"/>
      </w:rPr>
    </w:lvl>
  </w:abstractNum>
  <w:abstractNum w:abstractNumId="35">
    <w:nsid w:val="640B4044"/>
    <w:multiLevelType w:val="hybridMultilevel"/>
    <w:tmpl w:val="63C62498"/>
    <w:lvl w:ilvl="0" w:tplc="5432610E">
      <w:numFmt w:val="bullet"/>
      <w:lvlText w:val=""/>
      <w:lvlJc w:val="left"/>
      <w:pPr>
        <w:ind w:left="1022" w:hanging="360"/>
      </w:pPr>
      <w:rPr>
        <w:rFonts w:ascii="Symbol" w:eastAsia="Symbol" w:hAnsi="Symbol" w:cs="Symbol" w:hint="default"/>
        <w:w w:val="100"/>
        <w:sz w:val="18"/>
        <w:szCs w:val="18"/>
        <w:lang w:val="ru-RU" w:eastAsia="en-US" w:bidi="ar-SA"/>
      </w:rPr>
    </w:lvl>
    <w:lvl w:ilvl="1" w:tplc="DCC29E5A">
      <w:numFmt w:val="bullet"/>
      <w:lvlText w:val="•"/>
      <w:lvlJc w:val="left"/>
      <w:pPr>
        <w:ind w:left="1946" w:hanging="360"/>
      </w:pPr>
      <w:rPr>
        <w:rFonts w:hint="default"/>
        <w:lang w:val="ru-RU" w:eastAsia="en-US" w:bidi="ar-SA"/>
      </w:rPr>
    </w:lvl>
    <w:lvl w:ilvl="2" w:tplc="4C18B45A">
      <w:numFmt w:val="bullet"/>
      <w:lvlText w:val="•"/>
      <w:lvlJc w:val="left"/>
      <w:pPr>
        <w:ind w:left="2873" w:hanging="360"/>
      </w:pPr>
      <w:rPr>
        <w:rFonts w:hint="default"/>
        <w:lang w:val="ru-RU" w:eastAsia="en-US" w:bidi="ar-SA"/>
      </w:rPr>
    </w:lvl>
    <w:lvl w:ilvl="3" w:tplc="7C52E30A">
      <w:numFmt w:val="bullet"/>
      <w:lvlText w:val="•"/>
      <w:lvlJc w:val="left"/>
      <w:pPr>
        <w:ind w:left="3799" w:hanging="360"/>
      </w:pPr>
      <w:rPr>
        <w:rFonts w:hint="default"/>
        <w:lang w:val="ru-RU" w:eastAsia="en-US" w:bidi="ar-SA"/>
      </w:rPr>
    </w:lvl>
    <w:lvl w:ilvl="4" w:tplc="93C6B7AA">
      <w:numFmt w:val="bullet"/>
      <w:lvlText w:val="•"/>
      <w:lvlJc w:val="left"/>
      <w:pPr>
        <w:ind w:left="4726" w:hanging="360"/>
      </w:pPr>
      <w:rPr>
        <w:rFonts w:hint="default"/>
        <w:lang w:val="ru-RU" w:eastAsia="en-US" w:bidi="ar-SA"/>
      </w:rPr>
    </w:lvl>
    <w:lvl w:ilvl="5" w:tplc="6242F136">
      <w:numFmt w:val="bullet"/>
      <w:lvlText w:val="•"/>
      <w:lvlJc w:val="left"/>
      <w:pPr>
        <w:ind w:left="5653" w:hanging="360"/>
      </w:pPr>
      <w:rPr>
        <w:rFonts w:hint="default"/>
        <w:lang w:val="ru-RU" w:eastAsia="en-US" w:bidi="ar-SA"/>
      </w:rPr>
    </w:lvl>
    <w:lvl w:ilvl="6" w:tplc="2D8E16D2">
      <w:numFmt w:val="bullet"/>
      <w:lvlText w:val="•"/>
      <w:lvlJc w:val="left"/>
      <w:pPr>
        <w:ind w:left="6579" w:hanging="360"/>
      </w:pPr>
      <w:rPr>
        <w:rFonts w:hint="default"/>
        <w:lang w:val="ru-RU" w:eastAsia="en-US" w:bidi="ar-SA"/>
      </w:rPr>
    </w:lvl>
    <w:lvl w:ilvl="7" w:tplc="FE4425AA">
      <w:numFmt w:val="bullet"/>
      <w:lvlText w:val="•"/>
      <w:lvlJc w:val="left"/>
      <w:pPr>
        <w:ind w:left="7506" w:hanging="360"/>
      </w:pPr>
      <w:rPr>
        <w:rFonts w:hint="default"/>
        <w:lang w:val="ru-RU" w:eastAsia="en-US" w:bidi="ar-SA"/>
      </w:rPr>
    </w:lvl>
    <w:lvl w:ilvl="8" w:tplc="4DFADBAA">
      <w:numFmt w:val="bullet"/>
      <w:lvlText w:val="•"/>
      <w:lvlJc w:val="left"/>
      <w:pPr>
        <w:ind w:left="8433" w:hanging="360"/>
      </w:pPr>
      <w:rPr>
        <w:rFonts w:hint="default"/>
        <w:lang w:val="ru-RU" w:eastAsia="en-US" w:bidi="ar-SA"/>
      </w:rPr>
    </w:lvl>
  </w:abstractNum>
  <w:abstractNum w:abstractNumId="36">
    <w:nsid w:val="773E6870"/>
    <w:multiLevelType w:val="hybridMultilevel"/>
    <w:tmpl w:val="A4F26CBA"/>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535DC1"/>
    <w:multiLevelType w:val="multilevel"/>
    <w:tmpl w:val="93F228A8"/>
    <w:lvl w:ilvl="0">
      <w:start w:val="2"/>
      <w:numFmt w:val="decimal"/>
      <w:lvlText w:val="%1"/>
      <w:lvlJc w:val="left"/>
      <w:pPr>
        <w:ind w:left="119" w:hanging="753"/>
      </w:pPr>
      <w:rPr>
        <w:lang w:val="ru-RU" w:eastAsia="en-US" w:bidi="ar-SA"/>
      </w:rPr>
    </w:lvl>
    <w:lvl w:ilvl="1">
      <w:start w:val="28"/>
      <w:numFmt w:val="decimal"/>
      <w:lvlText w:val="%1.%2"/>
      <w:lvlJc w:val="left"/>
      <w:pPr>
        <w:ind w:left="119" w:hanging="753"/>
      </w:pPr>
      <w:rPr>
        <w:lang w:val="ru-RU" w:eastAsia="en-US" w:bidi="ar-SA"/>
      </w:rPr>
    </w:lvl>
    <w:lvl w:ilvl="2">
      <w:start w:val="1"/>
      <w:numFmt w:val="decimal"/>
      <w:lvlText w:val="%1.%2.%3."/>
      <w:lvlJc w:val="left"/>
      <w:pPr>
        <w:ind w:left="119" w:hanging="753"/>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2965" w:hanging="753"/>
      </w:pPr>
      <w:rPr>
        <w:lang w:val="ru-RU" w:eastAsia="en-US" w:bidi="ar-SA"/>
      </w:rPr>
    </w:lvl>
    <w:lvl w:ilvl="4">
      <w:numFmt w:val="bullet"/>
      <w:lvlText w:val="•"/>
      <w:lvlJc w:val="left"/>
      <w:pPr>
        <w:ind w:left="3913" w:hanging="753"/>
      </w:pPr>
      <w:rPr>
        <w:lang w:val="ru-RU" w:eastAsia="en-US" w:bidi="ar-SA"/>
      </w:rPr>
    </w:lvl>
    <w:lvl w:ilvl="5">
      <w:numFmt w:val="bullet"/>
      <w:lvlText w:val="•"/>
      <w:lvlJc w:val="left"/>
      <w:pPr>
        <w:ind w:left="4862" w:hanging="753"/>
      </w:pPr>
      <w:rPr>
        <w:lang w:val="ru-RU" w:eastAsia="en-US" w:bidi="ar-SA"/>
      </w:rPr>
    </w:lvl>
    <w:lvl w:ilvl="6">
      <w:numFmt w:val="bullet"/>
      <w:lvlText w:val="•"/>
      <w:lvlJc w:val="left"/>
      <w:pPr>
        <w:ind w:left="5810" w:hanging="753"/>
      </w:pPr>
      <w:rPr>
        <w:lang w:val="ru-RU" w:eastAsia="en-US" w:bidi="ar-SA"/>
      </w:rPr>
    </w:lvl>
    <w:lvl w:ilvl="7">
      <w:numFmt w:val="bullet"/>
      <w:lvlText w:val="•"/>
      <w:lvlJc w:val="left"/>
      <w:pPr>
        <w:ind w:left="6758" w:hanging="753"/>
      </w:pPr>
      <w:rPr>
        <w:lang w:val="ru-RU" w:eastAsia="en-US" w:bidi="ar-SA"/>
      </w:rPr>
    </w:lvl>
    <w:lvl w:ilvl="8">
      <w:numFmt w:val="bullet"/>
      <w:lvlText w:val="•"/>
      <w:lvlJc w:val="left"/>
      <w:pPr>
        <w:ind w:left="7707" w:hanging="753"/>
      </w:pPr>
      <w:rPr>
        <w:lang w:val="ru-RU" w:eastAsia="en-US" w:bidi="ar-SA"/>
      </w:rPr>
    </w:lvl>
  </w:abstractNum>
  <w:abstractNum w:abstractNumId="38">
    <w:nsid w:val="78785B30"/>
    <w:multiLevelType w:val="hybridMultilevel"/>
    <w:tmpl w:val="0A6C212A"/>
    <w:lvl w:ilvl="0" w:tplc="B234F26A">
      <w:numFmt w:val="bullet"/>
      <w:lvlText w:val="–"/>
      <w:lvlJc w:val="left"/>
      <w:pPr>
        <w:ind w:left="119" w:hanging="179"/>
      </w:pPr>
      <w:rPr>
        <w:rFonts w:ascii="Times New Roman" w:eastAsia="Times New Roman" w:hAnsi="Times New Roman" w:cs="Times New Roman" w:hint="default"/>
        <w:w w:val="100"/>
        <w:sz w:val="24"/>
        <w:szCs w:val="24"/>
        <w:lang w:val="ru-RU" w:eastAsia="en-US" w:bidi="ar-SA"/>
      </w:rPr>
    </w:lvl>
    <w:lvl w:ilvl="1" w:tplc="53404AA0">
      <w:numFmt w:val="bullet"/>
      <w:lvlText w:val="•"/>
      <w:lvlJc w:val="left"/>
      <w:pPr>
        <w:ind w:left="1068" w:hanging="179"/>
      </w:pPr>
      <w:rPr>
        <w:lang w:val="ru-RU" w:eastAsia="en-US" w:bidi="ar-SA"/>
      </w:rPr>
    </w:lvl>
    <w:lvl w:ilvl="2" w:tplc="34A62DFA">
      <w:numFmt w:val="bullet"/>
      <w:lvlText w:val="•"/>
      <w:lvlJc w:val="left"/>
      <w:pPr>
        <w:ind w:left="2016" w:hanging="179"/>
      </w:pPr>
      <w:rPr>
        <w:lang w:val="ru-RU" w:eastAsia="en-US" w:bidi="ar-SA"/>
      </w:rPr>
    </w:lvl>
    <w:lvl w:ilvl="3" w:tplc="20302C20">
      <w:numFmt w:val="bullet"/>
      <w:lvlText w:val="•"/>
      <w:lvlJc w:val="left"/>
      <w:pPr>
        <w:ind w:left="2965" w:hanging="179"/>
      </w:pPr>
      <w:rPr>
        <w:lang w:val="ru-RU" w:eastAsia="en-US" w:bidi="ar-SA"/>
      </w:rPr>
    </w:lvl>
    <w:lvl w:ilvl="4" w:tplc="1A00D940">
      <w:numFmt w:val="bullet"/>
      <w:lvlText w:val="•"/>
      <w:lvlJc w:val="left"/>
      <w:pPr>
        <w:ind w:left="3913" w:hanging="179"/>
      </w:pPr>
      <w:rPr>
        <w:lang w:val="ru-RU" w:eastAsia="en-US" w:bidi="ar-SA"/>
      </w:rPr>
    </w:lvl>
    <w:lvl w:ilvl="5" w:tplc="02A4A6FC">
      <w:numFmt w:val="bullet"/>
      <w:lvlText w:val="•"/>
      <w:lvlJc w:val="left"/>
      <w:pPr>
        <w:ind w:left="4862" w:hanging="179"/>
      </w:pPr>
      <w:rPr>
        <w:lang w:val="ru-RU" w:eastAsia="en-US" w:bidi="ar-SA"/>
      </w:rPr>
    </w:lvl>
    <w:lvl w:ilvl="6" w:tplc="851E75CA">
      <w:numFmt w:val="bullet"/>
      <w:lvlText w:val="•"/>
      <w:lvlJc w:val="left"/>
      <w:pPr>
        <w:ind w:left="5810" w:hanging="179"/>
      </w:pPr>
      <w:rPr>
        <w:lang w:val="ru-RU" w:eastAsia="en-US" w:bidi="ar-SA"/>
      </w:rPr>
    </w:lvl>
    <w:lvl w:ilvl="7" w:tplc="2D546884">
      <w:numFmt w:val="bullet"/>
      <w:lvlText w:val="•"/>
      <w:lvlJc w:val="left"/>
      <w:pPr>
        <w:ind w:left="6758" w:hanging="179"/>
      </w:pPr>
      <w:rPr>
        <w:lang w:val="ru-RU" w:eastAsia="en-US" w:bidi="ar-SA"/>
      </w:rPr>
    </w:lvl>
    <w:lvl w:ilvl="8" w:tplc="0DCCB512">
      <w:numFmt w:val="bullet"/>
      <w:lvlText w:val="•"/>
      <w:lvlJc w:val="left"/>
      <w:pPr>
        <w:ind w:left="7707" w:hanging="179"/>
      </w:pPr>
      <w:rPr>
        <w:lang w:val="ru-RU" w:eastAsia="en-US" w:bidi="ar-SA"/>
      </w:rPr>
    </w:lvl>
  </w:abstractNum>
  <w:abstractNum w:abstractNumId="39">
    <w:nsid w:val="787F7218"/>
    <w:multiLevelType w:val="hybridMultilevel"/>
    <w:tmpl w:val="8D0ED03C"/>
    <w:lvl w:ilvl="0" w:tplc="2084A99A">
      <w:numFmt w:val="bullet"/>
      <w:lvlText w:val="-"/>
      <w:lvlJc w:val="left"/>
      <w:pPr>
        <w:ind w:left="542" w:hanging="166"/>
      </w:pPr>
      <w:rPr>
        <w:rFonts w:ascii="Times New Roman" w:eastAsia="Times New Roman" w:hAnsi="Times New Roman" w:cs="Times New Roman" w:hint="default"/>
        <w:w w:val="99"/>
        <w:sz w:val="24"/>
        <w:szCs w:val="24"/>
        <w:lang w:val="ru-RU" w:eastAsia="en-US" w:bidi="ar-SA"/>
      </w:rPr>
    </w:lvl>
    <w:lvl w:ilvl="1" w:tplc="FFDE7F74">
      <w:numFmt w:val="bullet"/>
      <w:lvlText w:val="-"/>
      <w:lvlJc w:val="left"/>
      <w:pPr>
        <w:ind w:left="542" w:hanging="224"/>
      </w:pPr>
      <w:rPr>
        <w:rFonts w:ascii="Times New Roman" w:eastAsia="Times New Roman" w:hAnsi="Times New Roman" w:cs="Times New Roman" w:hint="default"/>
        <w:w w:val="99"/>
        <w:sz w:val="24"/>
        <w:szCs w:val="24"/>
        <w:lang w:val="ru-RU" w:eastAsia="en-US" w:bidi="ar-SA"/>
      </w:rPr>
    </w:lvl>
    <w:lvl w:ilvl="2" w:tplc="110A1380">
      <w:numFmt w:val="bullet"/>
      <w:lvlText w:val="•"/>
      <w:lvlJc w:val="left"/>
      <w:pPr>
        <w:ind w:left="2537" w:hanging="224"/>
      </w:pPr>
      <w:rPr>
        <w:rFonts w:hint="default"/>
        <w:lang w:val="ru-RU" w:eastAsia="en-US" w:bidi="ar-SA"/>
      </w:rPr>
    </w:lvl>
    <w:lvl w:ilvl="3" w:tplc="69288C46">
      <w:numFmt w:val="bullet"/>
      <w:lvlText w:val="•"/>
      <w:lvlJc w:val="left"/>
      <w:pPr>
        <w:ind w:left="3535" w:hanging="224"/>
      </w:pPr>
      <w:rPr>
        <w:rFonts w:hint="default"/>
        <w:lang w:val="ru-RU" w:eastAsia="en-US" w:bidi="ar-SA"/>
      </w:rPr>
    </w:lvl>
    <w:lvl w:ilvl="4" w:tplc="052A60EE">
      <w:numFmt w:val="bullet"/>
      <w:lvlText w:val="•"/>
      <w:lvlJc w:val="left"/>
      <w:pPr>
        <w:ind w:left="4534" w:hanging="224"/>
      </w:pPr>
      <w:rPr>
        <w:rFonts w:hint="default"/>
        <w:lang w:val="ru-RU" w:eastAsia="en-US" w:bidi="ar-SA"/>
      </w:rPr>
    </w:lvl>
    <w:lvl w:ilvl="5" w:tplc="1E6EB65C">
      <w:numFmt w:val="bullet"/>
      <w:lvlText w:val="•"/>
      <w:lvlJc w:val="left"/>
      <w:pPr>
        <w:ind w:left="5533" w:hanging="224"/>
      </w:pPr>
      <w:rPr>
        <w:rFonts w:hint="default"/>
        <w:lang w:val="ru-RU" w:eastAsia="en-US" w:bidi="ar-SA"/>
      </w:rPr>
    </w:lvl>
    <w:lvl w:ilvl="6" w:tplc="789C9A7A">
      <w:numFmt w:val="bullet"/>
      <w:lvlText w:val="•"/>
      <w:lvlJc w:val="left"/>
      <w:pPr>
        <w:ind w:left="6531" w:hanging="224"/>
      </w:pPr>
      <w:rPr>
        <w:rFonts w:hint="default"/>
        <w:lang w:val="ru-RU" w:eastAsia="en-US" w:bidi="ar-SA"/>
      </w:rPr>
    </w:lvl>
    <w:lvl w:ilvl="7" w:tplc="A5040266">
      <w:numFmt w:val="bullet"/>
      <w:lvlText w:val="•"/>
      <w:lvlJc w:val="left"/>
      <w:pPr>
        <w:ind w:left="7530" w:hanging="224"/>
      </w:pPr>
      <w:rPr>
        <w:rFonts w:hint="default"/>
        <w:lang w:val="ru-RU" w:eastAsia="en-US" w:bidi="ar-SA"/>
      </w:rPr>
    </w:lvl>
    <w:lvl w:ilvl="8" w:tplc="547A53B8">
      <w:numFmt w:val="bullet"/>
      <w:lvlText w:val="•"/>
      <w:lvlJc w:val="left"/>
      <w:pPr>
        <w:ind w:left="8529" w:hanging="224"/>
      </w:pPr>
      <w:rPr>
        <w:rFonts w:hint="default"/>
        <w:lang w:val="ru-RU" w:eastAsia="en-US" w:bidi="ar-SA"/>
      </w:rPr>
    </w:lvl>
  </w:abstractNum>
  <w:abstractNum w:abstractNumId="40">
    <w:nsid w:val="7B8C7ABC"/>
    <w:multiLevelType w:val="hybridMultilevel"/>
    <w:tmpl w:val="881AD62C"/>
    <w:lvl w:ilvl="0" w:tplc="E61E8CBA">
      <w:numFmt w:val="bullet"/>
      <w:lvlText w:val="-"/>
      <w:lvlJc w:val="left"/>
      <w:pPr>
        <w:ind w:left="110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2822E382">
      <w:numFmt w:val="bullet"/>
      <w:lvlText w:val="•"/>
      <w:lvlJc w:val="left"/>
      <w:pPr>
        <w:ind w:left="2072" w:hanging="262"/>
      </w:pPr>
      <w:rPr>
        <w:rFonts w:hint="default"/>
        <w:lang w:val="ru-RU" w:eastAsia="en-US" w:bidi="ar-SA"/>
      </w:rPr>
    </w:lvl>
    <w:lvl w:ilvl="2" w:tplc="6DD04A2E">
      <w:numFmt w:val="bullet"/>
      <w:lvlText w:val="•"/>
      <w:lvlJc w:val="left"/>
      <w:pPr>
        <w:ind w:left="3045" w:hanging="262"/>
      </w:pPr>
      <w:rPr>
        <w:rFonts w:hint="default"/>
        <w:lang w:val="ru-RU" w:eastAsia="en-US" w:bidi="ar-SA"/>
      </w:rPr>
    </w:lvl>
    <w:lvl w:ilvl="3" w:tplc="4F0E1BB0">
      <w:numFmt w:val="bullet"/>
      <w:lvlText w:val="•"/>
      <w:lvlJc w:val="left"/>
      <w:pPr>
        <w:ind w:left="4017" w:hanging="262"/>
      </w:pPr>
      <w:rPr>
        <w:rFonts w:hint="default"/>
        <w:lang w:val="ru-RU" w:eastAsia="en-US" w:bidi="ar-SA"/>
      </w:rPr>
    </w:lvl>
    <w:lvl w:ilvl="4" w:tplc="A720F7B4">
      <w:numFmt w:val="bullet"/>
      <w:lvlText w:val="•"/>
      <w:lvlJc w:val="left"/>
      <w:pPr>
        <w:ind w:left="4990" w:hanging="262"/>
      </w:pPr>
      <w:rPr>
        <w:rFonts w:hint="default"/>
        <w:lang w:val="ru-RU" w:eastAsia="en-US" w:bidi="ar-SA"/>
      </w:rPr>
    </w:lvl>
    <w:lvl w:ilvl="5" w:tplc="78EEDAE0">
      <w:numFmt w:val="bullet"/>
      <w:lvlText w:val="•"/>
      <w:lvlJc w:val="left"/>
      <w:pPr>
        <w:ind w:left="5963" w:hanging="262"/>
      </w:pPr>
      <w:rPr>
        <w:rFonts w:hint="default"/>
        <w:lang w:val="ru-RU" w:eastAsia="en-US" w:bidi="ar-SA"/>
      </w:rPr>
    </w:lvl>
    <w:lvl w:ilvl="6" w:tplc="40CA0E9C">
      <w:numFmt w:val="bullet"/>
      <w:lvlText w:val="•"/>
      <w:lvlJc w:val="left"/>
      <w:pPr>
        <w:ind w:left="6935" w:hanging="262"/>
      </w:pPr>
      <w:rPr>
        <w:rFonts w:hint="default"/>
        <w:lang w:val="ru-RU" w:eastAsia="en-US" w:bidi="ar-SA"/>
      </w:rPr>
    </w:lvl>
    <w:lvl w:ilvl="7" w:tplc="D1D6B666">
      <w:numFmt w:val="bullet"/>
      <w:lvlText w:val="•"/>
      <w:lvlJc w:val="left"/>
      <w:pPr>
        <w:ind w:left="7908" w:hanging="262"/>
      </w:pPr>
      <w:rPr>
        <w:rFonts w:hint="default"/>
        <w:lang w:val="ru-RU" w:eastAsia="en-US" w:bidi="ar-SA"/>
      </w:rPr>
    </w:lvl>
    <w:lvl w:ilvl="8" w:tplc="1FB25EFE">
      <w:numFmt w:val="bullet"/>
      <w:lvlText w:val="•"/>
      <w:lvlJc w:val="left"/>
      <w:pPr>
        <w:ind w:left="8881" w:hanging="262"/>
      </w:pPr>
      <w:rPr>
        <w:rFonts w:hint="default"/>
        <w:lang w:val="ru-RU" w:eastAsia="en-US" w:bidi="ar-SA"/>
      </w:rPr>
    </w:lvl>
  </w:abstractNum>
  <w:abstractNum w:abstractNumId="41">
    <w:nsid w:val="7E167906"/>
    <w:multiLevelType w:val="multilevel"/>
    <w:tmpl w:val="9266F0C2"/>
    <w:lvl w:ilvl="0">
      <w:start w:val="4"/>
      <w:numFmt w:val="decimal"/>
      <w:lvlText w:val="%1"/>
      <w:lvlJc w:val="left"/>
      <w:pPr>
        <w:ind w:left="2520" w:hanging="713"/>
      </w:pPr>
      <w:rPr>
        <w:rFonts w:hint="default"/>
        <w:lang w:val="ru-RU" w:eastAsia="en-US" w:bidi="ar-SA"/>
      </w:rPr>
    </w:lvl>
    <w:lvl w:ilvl="1">
      <w:start w:val="1"/>
      <w:numFmt w:val="decimal"/>
      <w:lvlText w:val="%1.%2."/>
      <w:lvlJc w:val="left"/>
      <w:pPr>
        <w:ind w:left="2520" w:hanging="713"/>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02" w:hanging="71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365" w:hanging="713"/>
      </w:pPr>
      <w:rPr>
        <w:rFonts w:hint="default"/>
        <w:lang w:val="ru-RU" w:eastAsia="en-US" w:bidi="ar-SA"/>
      </w:rPr>
    </w:lvl>
    <w:lvl w:ilvl="4">
      <w:numFmt w:val="bullet"/>
      <w:lvlText w:val="•"/>
      <w:lvlJc w:val="left"/>
      <w:pPr>
        <w:ind w:left="5288" w:hanging="713"/>
      </w:pPr>
      <w:rPr>
        <w:rFonts w:hint="default"/>
        <w:lang w:val="ru-RU" w:eastAsia="en-US" w:bidi="ar-SA"/>
      </w:rPr>
    </w:lvl>
    <w:lvl w:ilvl="5">
      <w:numFmt w:val="bullet"/>
      <w:lvlText w:val="•"/>
      <w:lvlJc w:val="left"/>
      <w:pPr>
        <w:ind w:left="6211" w:hanging="713"/>
      </w:pPr>
      <w:rPr>
        <w:rFonts w:hint="default"/>
        <w:lang w:val="ru-RU" w:eastAsia="en-US" w:bidi="ar-SA"/>
      </w:rPr>
    </w:lvl>
    <w:lvl w:ilvl="6">
      <w:numFmt w:val="bullet"/>
      <w:lvlText w:val="•"/>
      <w:lvlJc w:val="left"/>
      <w:pPr>
        <w:ind w:left="7134" w:hanging="713"/>
      </w:pPr>
      <w:rPr>
        <w:rFonts w:hint="default"/>
        <w:lang w:val="ru-RU" w:eastAsia="en-US" w:bidi="ar-SA"/>
      </w:rPr>
    </w:lvl>
    <w:lvl w:ilvl="7">
      <w:numFmt w:val="bullet"/>
      <w:lvlText w:val="•"/>
      <w:lvlJc w:val="left"/>
      <w:pPr>
        <w:ind w:left="8057" w:hanging="713"/>
      </w:pPr>
      <w:rPr>
        <w:rFonts w:hint="default"/>
        <w:lang w:val="ru-RU" w:eastAsia="en-US" w:bidi="ar-SA"/>
      </w:rPr>
    </w:lvl>
    <w:lvl w:ilvl="8">
      <w:numFmt w:val="bullet"/>
      <w:lvlText w:val="•"/>
      <w:lvlJc w:val="left"/>
      <w:pPr>
        <w:ind w:left="8980" w:hanging="713"/>
      </w:pPr>
      <w:rPr>
        <w:rFonts w:hint="default"/>
        <w:lang w:val="ru-RU" w:eastAsia="en-US" w:bidi="ar-SA"/>
      </w:rPr>
    </w:lvl>
  </w:abstractNum>
  <w:abstractNum w:abstractNumId="42">
    <w:nsid w:val="7E2E0948"/>
    <w:multiLevelType w:val="multilevel"/>
    <w:tmpl w:val="D2AC8784"/>
    <w:lvl w:ilvl="0">
      <w:start w:val="1"/>
      <w:numFmt w:val="decimal"/>
      <w:lvlText w:val="%1."/>
      <w:lvlJc w:val="left"/>
      <w:pPr>
        <w:ind w:left="542"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02" w:hanging="775"/>
      </w:pPr>
      <w:rPr>
        <w:rFonts w:hint="default"/>
        <w:w w:val="100"/>
        <w:lang w:val="ru-RU" w:eastAsia="en-US" w:bidi="ar-SA"/>
      </w:rPr>
    </w:lvl>
    <w:lvl w:ilvl="2">
      <w:start w:val="1"/>
      <w:numFmt w:val="decimal"/>
      <w:lvlText w:val="%1.%2.%3."/>
      <w:lvlJc w:val="left"/>
      <w:pPr>
        <w:ind w:left="302" w:hanging="775"/>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302" w:hanging="775"/>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858" w:hanging="775"/>
      </w:pPr>
      <w:rPr>
        <w:rFonts w:hint="default"/>
        <w:lang w:val="ru-RU" w:eastAsia="en-US" w:bidi="ar-SA"/>
      </w:rPr>
    </w:lvl>
    <w:lvl w:ilvl="5">
      <w:numFmt w:val="bullet"/>
      <w:lvlText w:val="•"/>
      <w:lvlJc w:val="left"/>
      <w:pPr>
        <w:ind w:left="4096" w:hanging="775"/>
      </w:pPr>
      <w:rPr>
        <w:rFonts w:hint="default"/>
        <w:lang w:val="ru-RU" w:eastAsia="en-US" w:bidi="ar-SA"/>
      </w:rPr>
    </w:lvl>
    <w:lvl w:ilvl="6">
      <w:numFmt w:val="bullet"/>
      <w:lvlText w:val="•"/>
      <w:lvlJc w:val="left"/>
      <w:pPr>
        <w:ind w:left="5334" w:hanging="775"/>
      </w:pPr>
      <w:rPr>
        <w:rFonts w:hint="default"/>
        <w:lang w:val="ru-RU" w:eastAsia="en-US" w:bidi="ar-SA"/>
      </w:rPr>
    </w:lvl>
    <w:lvl w:ilvl="7">
      <w:numFmt w:val="bullet"/>
      <w:lvlText w:val="•"/>
      <w:lvlJc w:val="left"/>
      <w:pPr>
        <w:ind w:left="6572" w:hanging="775"/>
      </w:pPr>
      <w:rPr>
        <w:rFonts w:hint="default"/>
        <w:lang w:val="ru-RU" w:eastAsia="en-US" w:bidi="ar-SA"/>
      </w:rPr>
    </w:lvl>
    <w:lvl w:ilvl="8">
      <w:numFmt w:val="bullet"/>
      <w:lvlText w:val="•"/>
      <w:lvlJc w:val="left"/>
      <w:pPr>
        <w:ind w:left="7810" w:hanging="775"/>
      </w:pPr>
      <w:rPr>
        <w:rFonts w:hint="default"/>
        <w:lang w:val="ru-RU" w:eastAsia="en-US" w:bidi="ar-SA"/>
      </w:rPr>
    </w:lvl>
  </w:abstractNum>
  <w:num w:numId="1">
    <w:abstractNumId w:val="30"/>
  </w:num>
  <w:num w:numId="2">
    <w:abstractNumId w:val="16"/>
  </w:num>
  <w:num w:numId="3">
    <w:abstractNumId w:val="28"/>
  </w:num>
  <w:num w:numId="4">
    <w:abstractNumId w:val="36"/>
  </w:num>
  <w:num w:numId="5">
    <w:abstractNumId w:val="17"/>
  </w:num>
  <w:num w:numId="6">
    <w:abstractNumId w:val="9"/>
  </w:num>
  <w:num w:numId="7">
    <w:abstractNumId w:val="25"/>
  </w:num>
  <w:num w:numId="8">
    <w:abstractNumId w:val="7"/>
  </w:num>
  <w:num w:numId="9">
    <w:abstractNumId w:val="42"/>
  </w:num>
  <w:num w:numId="10">
    <w:abstractNumId w:val="23"/>
  </w:num>
  <w:num w:numId="11">
    <w:abstractNumId w:val="24"/>
  </w:num>
  <w:num w:numId="12">
    <w:abstractNumId w:val="21"/>
  </w:num>
  <w:num w:numId="13">
    <w:abstractNumId w:val="8"/>
  </w:num>
  <w:num w:numId="14">
    <w:abstractNumId w:val="32"/>
  </w:num>
  <w:num w:numId="15">
    <w:abstractNumId w:val="18"/>
  </w:num>
  <w:num w:numId="16">
    <w:abstractNumId w:val="1"/>
  </w:num>
  <w:num w:numId="17">
    <w:abstractNumId w:val="39"/>
  </w:num>
  <w:num w:numId="18">
    <w:abstractNumId w:val="15"/>
  </w:num>
  <w:num w:numId="19">
    <w:abstractNumId w:val="13"/>
  </w:num>
  <w:num w:numId="20">
    <w:abstractNumId w:val="6"/>
  </w:num>
  <w:num w:numId="21">
    <w:abstractNumId w:val="10"/>
  </w:num>
  <w:num w:numId="22">
    <w:abstractNumId w:val="35"/>
  </w:num>
  <w:num w:numId="23">
    <w:abstractNumId w:val="34"/>
  </w:num>
  <w:num w:numId="24">
    <w:abstractNumId w:val="5"/>
  </w:num>
  <w:num w:numId="25">
    <w:abstractNumId w:val="29"/>
  </w:num>
  <w:num w:numId="26">
    <w:abstractNumId w:val="14"/>
  </w:num>
  <w:num w:numId="27">
    <w:abstractNumId w:val="2"/>
  </w:num>
  <w:num w:numId="28">
    <w:abstractNumId w:val="11"/>
  </w:num>
  <w:num w:numId="29">
    <w:abstractNumId w:val="20"/>
  </w:num>
  <w:num w:numId="30">
    <w:abstractNumId w:val="4"/>
  </w:num>
  <w:num w:numId="31">
    <w:abstractNumId w:val="40"/>
  </w:num>
  <w:num w:numId="32">
    <w:abstractNumId w:val="27"/>
  </w:num>
  <w:num w:numId="33">
    <w:abstractNumId w:val="41"/>
  </w:num>
  <w:num w:numId="34">
    <w:abstractNumId w:val="26"/>
  </w:num>
  <w:num w:numId="35">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19"/>
  </w:num>
  <w:num w:numId="37">
    <w:abstractNumId w:val="31"/>
  </w:num>
  <w:num w:numId="38">
    <w:abstractNumId w:val="3"/>
  </w:num>
  <w:num w:numId="39">
    <w:abstractNumId w:val="0"/>
  </w:num>
  <w:num w:numId="40">
    <w:abstractNumId w:val="38"/>
  </w:num>
  <w:num w:numId="41">
    <w:abstractNumId w:val="37"/>
    <w:lvlOverride w:ilvl="0">
      <w:startOverride w:val="2"/>
    </w:lvlOverride>
    <w:lvlOverride w:ilvl="1">
      <w:startOverride w:val="28"/>
    </w:lvlOverride>
    <w:lvlOverride w:ilvl="2">
      <w:startOverride w:val="1"/>
    </w:lvlOverride>
    <w:lvlOverride w:ilvl="3"/>
    <w:lvlOverride w:ilvl="4"/>
    <w:lvlOverride w:ilvl="5"/>
    <w:lvlOverride w:ilvl="6"/>
    <w:lvlOverride w:ilvl="7"/>
    <w:lvlOverride w:ilvl="8"/>
  </w:num>
  <w:num w:numId="42">
    <w:abstractNumId w:val="12"/>
    <w:lvlOverride w:ilvl="0">
      <w:startOverride w:val="1"/>
    </w:lvlOverride>
    <w:lvlOverride w:ilvl="1"/>
    <w:lvlOverride w:ilvl="2"/>
    <w:lvlOverride w:ilvl="3"/>
    <w:lvlOverride w:ilvl="4"/>
    <w:lvlOverride w:ilvl="5"/>
    <w:lvlOverride w:ilvl="6"/>
    <w:lvlOverride w:ilvl="7"/>
    <w:lvlOverride w:ilvl="8"/>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43527"/>
    <w:rsid w:val="00011734"/>
    <w:rsid w:val="000C71DA"/>
    <w:rsid w:val="000E1E0F"/>
    <w:rsid w:val="0010541A"/>
    <w:rsid w:val="00117396"/>
    <w:rsid w:val="001209A8"/>
    <w:rsid w:val="00122C5F"/>
    <w:rsid w:val="002A0634"/>
    <w:rsid w:val="002D557E"/>
    <w:rsid w:val="002E62E0"/>
    <w:rsid w:val="00340F48"/>
    <w:rsid w:val="003D16FE"/>
    <w:rsid w:val="003D4FED"/>
    <w:rsid w:val="003D54B4"/>
    <w:rsid w:val="0040487F"/>
    <w:rsid w:val="0044301B"/>
    <w:rsid w:val="00454893"/>
    <w:rsid w:val="0049381F"/>
    <w:rsid w:val="00525231"/>
    <w:rsid w:val="00560826"/>
    <w:rsid w:val="00571285"/>
    <w:rsid w:val="005E17BB"/>
    <w:rsid w:val="00617EEA"/>
    <w:rsid w:val="00743527"/>
    <w:rsid w:val="00766EAE"/>
    <w:rsid w:val="00792421"/>
    <w:rsid w:val="00812BDB"/>
    <w:rsid w:val="00A76EC9"/>
    <w:rsid w:val="00A904C5"/>
    <w:rsid w:val="00B426C4"/>
    <w:rsid w:val="00B512F0"/>
    <w:rsid w:val="00B7490E"/>
    <w:rsid w:val="00BD2B78"/>
    <w:rsid w:val="00DA5F9E"/>
    <w:rsid w:val="00E10817"/>
    <w:rsid w:val="00E449D6"/>
    <w:rsid w:val="00E5333D"/>
    <w:rsid w:val="00E9244E"/>
    <w:rsid w:val="00F01D7C"/>
    <w:rsid w:val="00F472F7"/>
    <w:rsid w:val="00F511C9"/>
    <w:rsid w:val="00F633FB"/>
    <w:rsid w:val="00F93EA9"/>
    <w:rsid w:val="00FA1ECE"/>
    <w:rsid w:val="00FC2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96"/>
  </w:style>
  <w:style w:type="paragraph" w:styleId="1">
    <w:name w:val="heading 1"/>
    <w:basedOn w:val="a"/>
    <w:next w:val="a"/>
    <w:link w:val="10"/>
    <w:uiPriority w:val="99"/>
    <w:qFormat/>
    <w:rsid w:val="00743527"/>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semiHidden/>
    <w:unhideWhenUsed/>
    <w:qFormat/>
    <w:rsid w:val="00A904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3527"/>
    <w:rPr>
      <w:rFonts w:ascii="Times New Roman" w:eastAsia="Times New Roman" w:hAnsi="Times New Roman" w:cs="Times New Roman"/>
      <w:b/>
      <w:bCs/>
      <w:sz w:val="28"/>
      <w:szCs w:val="20"/>
      <w:lang w:eastAsia="ru-RU"/>
    </w:rPr>
  </w:style>
  <w:style w:type="paragraph" w:styleId="a3">
    <w:name w:val="header"/>
    <w:basedOn w:val="a"/>
    <w:link w:val="a4"/>
    <w:uiPriority w:val="99"/>
    <w:rsid w:val="007435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43527"/>
    <w:rPr>
      <w:rFonts w:ascii="Times New Roman" w:eastAsia="Times New Roman" w:hAnsi="Times New Roman" w:cs="Times New Roman"/>
      <w:sz w:val="24"/>
      <w:szCs w:val="24"/>
      <w:lang w:eastAsia="ru-RU"/>
    </w:rPr>
  </w:style>
  <w:style w:type="paragraph" w:styleId="a5">
    <w:name w:val="footer"/>
    <w:basedOn w:val="a"/>
    <w:link w:val="a6"/>
    <w:uiPriority w:val="99"/>
    <w:rsid w:val="007435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743527"/>
    <w:rPr>
      <w:rFonts w:ascii="Times New Roman" w:eastAsia="Times New Roman" w:hAnsi="Times New Roman" w:cs="Times New Roman"/>
      <w:sz w:val="24"/>
      <w:szCs w:val="24"/>
      <w:lang w:eastAsia="ru-RU"/>
    </w:rPr>
  </w:style>
  <w:style w:type="paragraph" w:styleId="3">
    <w:name w:val="Body Text 3"/>
    <w:basedOn w:val="a"/>
    <w:link w:val="30"/>
    <w:uiPriority w:val="99"/>
    <w:rsid w:val="00743527"/>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rsid w:val="00743527"/>
    <w:rPr>
      <w:rFonts w:ascii="Times New Roman" w:eastAsia="Times New Roman" w:hAnsi="Times New Roman" w:cs="Times New Roman"/>
      <w:sz w:val="28"/>
      <w:szCs w:val="28"/>
      <w:lang w:eastAsia="ru-RU"/>
    </w:rPr>
  </w:style>
  <w:style w:type="paragraph" w:styleId="21">
    <w:name w:val="Body Text Indent 2"/>
    <w:basedOn w:val="a"/>
    <w:link w:val="22"/>
    <w:uiPriority w:val="99"/>
    <w:rsid w:val="007435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743527"/>
    <w:rPr>
      <w:rFonts w:ascii="Times New Roman" w:eastAsia="Times New Roman" w:hAnsi="Times New Roman" w:cs="Times New Roman"/>
      <w:sz w:val="24"/>
      <w:szCs w:val="24"/>
      <w:lang w:eastAsia="ru-RU"/>
    </w:rPr>
  </w:style>
  <w:style w:type="paragraph" w:styleId="31">
    <w:name w:val="Body Text Indent 3"/>
    <w:basedOn w:val="a"/>
    <w:link w:val="32"/>
    <w:uiPriority w:val="99"/>
    <w:rsid w:val="0074352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743527"/>
    <w:rPr>
      <w:rFonts w:ascii="Times New Roman" w:eastAsia="Times New Roman" w:hAnsi="Times New Roman" w:cs="Times New Roman"/>
      <w:sz w:val="16"/>
      <w:szCs w:val="16"/>
      <w:lang w:eastAsia="ru-RU"/>
    </w:rPr>
  </w:style>
  <w:style w:type="table" w:styleId="a7">
    <w:name w:val="Table Grid"/>
    <w:basedOn w:val="a1"/>
    <w:uiPriority w:val="59"/>
    <w:rsid w:val="007435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743527"/>
    <w:rPr>
      <w:rFonts w:cs="Times New Roman"/>
    </w:rPr>
  </w:style>
  <w:style w:type="paragraph" w:customStyle="1" w:styleId="a9">
    <w:name w:val="Таблицы (моноширинный)"/>
    <w:basedOn w:val="a"/>
    <w:next w:val="a"/>
    <w:uiPriority w:val="99"/>
    <w:rsid w:val="007435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uiPriority w:val="99"/>
    <w:rsid w:val="00743527"/>
    <w:rPr>
      <w:rFonts w:cs="Times New Roman"/>
      <w:color w:val="0000FF"/>
      <w:u w:val="single"/>
    </w:rPr>
  </w:style>
  <w:style w:type="character" w:styleId="ab">
    <w:name w:val="FollowedHyperlink"/>
    <w:uiPriority w:val="99"/>
    <w:rsid w:val="00743527"/>
    <w:rPr>
      <w:rFonts w:cs="Times New Roman"/>
      <w:color w:val="800080"/>
      <w:u w:val="single"/>
    </w:rPr>
  </w:style>
  <w:style w:type="paragraph" w:styleId="ac">
    <w:name w:val="Balloon Text"/>
    <w:basedOn w:val="a"/>
    <w:link w:val="ad"/>
    <w:uiPriority w:val="99"/>
    <w:semiHidden/>
    <w:rsid w:val="00743527"/>
    <w:pPr>
      <w:spacing w:after="0" w:line="240" w:lineRule="auto"/>
    </w:pPr>
    <w:rPr>
      <w:rFonts w:ascii="Tahoma" w:eastAsia="Times New Roman" w:hAnsi="Tahoma" w:cs="Times New Roman"/>
      <w:spacing w:val="-2"/>
      <w:sz w:val="16"/>
      <w:szCs w:val="16"/>
      <w:lang w:eastAsia="ru-RU"/>
    </w:rPr>
  </w:style>
  <w:style w:type="character" w:customStyle="1" w:styleId="ad">
    <w:name w:val="Текст выноски Знак"/>
    <w:basedOn w:val="a0"/>
    <w:link w:val="ac"/>
    <w:uiPriority w:val="99"/>
    <w:semiHidden/>
    <w:rsid w:val="00743527"/>
    <w:rPr>
      <w:rFonts w:ascii="Tahoma" w:eastAsia="Times New Roman" w:hAnsi="Tahoma" w:cs="Times New Roman"/>
      <w:spacing w:val="-2"/>
      <w:sz w:val="16"/>
      <w:szCs w:val="16"/>
      <w:lang w:eastAsia="ru-RU"/>
    </w:rPr>
  </w:style>
  <w:style w:type="paragraph" w:styleId="ae">
    <w:name w:val="No Spacing"/>
    <w:link w:val="af"/>
    <w:uiPriority w:val="99"/>
    <w:qFormat/>
    <w:rsid w:val="00743527"/>
    <w:pPr>
      <w:spacing w:after="0" w:line="240" w:lineRule="auto"/>
    </w:pPr>
    <w:rPr>
      <w:rFonts w:ascii="Times New Roman" w:eastAsia="Times New Roman" w:hAnsi="Times New Roman" w:cs="Times New Roman"/>
      <w:lang w:eastAsia="ru-RU"/>
    </w:rPr>
  </w:style>
  <w:style w:type="character" w:customStyle="1" w:styleId="33">
    <w:name w:val="Заголовок №3_"/>
    <w:link w:val="34"/>
    <w:uiPriority w:val="99"/>
    <w:locked/>
    <w:rsid w:val="00743527"/>
    <w:rPr>
      <w:sz w:val="26"/>
      <w:shd w:val="clear" w:color="auto" w:fill="FFFFFF"/>
    </w:rPr>
  </w:style>
  <w:style w:type="paragraph" w:customStyle="1" w:styleId="34">
    <w:name w:val="Заголовок №3"/>
    <w:basedOn w:val="a"/>
    <w:link w:val="33"/>
    <w:uiPriority w:val="99"/>
    <w:rsid w:val="00743527"/>
    <w:pPr>
      <w:shd w:val="clear" w:color="auto" w:fill="FFFFFF"/>
      <w:spacing w:before="240" w:after="0" w:line="326" w:lineRule="exact"/>
      <w:outlineLvl w:val="2"/>
    </w:pPr>
    <w:rPr>
      <w:sz w:val="26"/>
    </w:rPr>
  </w:style>
  <w:style w:type="character" w:customStyle="1" w:styleId="af0">
    <w:name w:val="Основной текст_"/>
    <w:link w:val="11"/>
    <w:uiPriority w:val="99"/>
    <w:locked/>
    <w:rsid w:val="00743527"/>
    <w:rPr>
      <w:sz w:val="26"/>
      <w:shd w:val="clear" w:color="auto" w:fill="FFFFFF"/>
    </w:rPr>
  </w:style>
  <w:style w:type="character" w:customStyle="1" w:styleId="35">
    <w:name w:val="Основной текст (3)_"/>
    <w:link w:val="36"/>
    <w:uiPriority w:val="99"/>
    <w:locked/>
    <w:rsid w:val="00743527"/>
    <w:rPr>
      <w:sz w:val="27"/>
      <w:shd w:val="clear" w:color="auto" w:fill="FFFFFF"/>
    </w:rPr>
  </w:style>
  <w:style w:type="character" w:customStyle="1" w:styleId="23">
    <w:name w:val="Заголовок №2_"/>
    <w:link w:val="24"/>
    <w:uiPriority w:val="99"/>
    <w:locked/>
    <w:rsid w:val="00743527"/>
    <w:rPr>
      <w:sz w:val="26"/>
      <w:shd w:val="clear" w:color="auto" w:fill="FFFFFF"/>
    </w:rPr>
  </w:style>
  <w:style w:type="paragraph" w:customStyle="1" w:styleId="11">
    <w:name w:val="Основной текст1"/>
    <w:basedOn w:val="a"/>
    <w:link w:val="af0"/>
    <w:uiPriority w:val="99"/>
    <w:rsid w:val="00743527"/>
    <w:pPr>
      <w:shd w:val="clear" w:color="auto" w:fill="FFFFFF"/>
      <w:spacing w:before="240" w:after="0" w:line="322" w:lineRule="exact"/>
      <w:ind w:hanging="700"/>
      <w:jc w:val="both"/>
    </w:pPr>
    <w:rPr>
      <w:sz w:val="26"/>
    </w:rPr>
  </w:style>
  <w:style w:type="paragraph" w:customStyle="1" w:styleId="36">
    <w:name w:val="Основной текст (3)"/>
    <w:basedOn w:val="a"/>
    <w:link w:val="35"/>
    <w:uiPriority w:val="99"/>
    <w:rsid w:val="00743527"/>
    <w:pPr>
      <w:shd w:val="clear" w:color="auto" w:fill="FFFFFF"/>
      <w:spacing w:after="240" w:line="322" w:lineRule="exact"/>
      <w:ind w:firstLine="580"/>
      <w:jc w:val="both"/>
    </w:pPr>
    <w:rPr>
      <w:sz w:val="27"/>
    </w:rPr>
  </w:style>
  <w:style w:type="paragraph" w:customStyle="1" w:styleId="24">
    <w:name w:val="Заголовок №2"/>
    <w:basedOn w:val="a"/>
    <w:link w:val="23"/>
    <w:uiPriority w:val="99"/>
    <w:rsid w:val="00743527"/>
    <w:pPr>
      <w:shd w:val="clear" w:color="auto" w:fill="FFFFFF"/>
      <w:spacing w:before="300" w:after="180" w:line="240" w:lineRule="atLeast"/>
      <w:outlineLvl w:val="1"/>
    </w:pPr>
    <w:rPr>
      <w:sz w:val="26"/>
    </w:rPr>
  </w:style>
  <w:style w:type="character" w:styleId="af1">
    <w:name w:val="Subtle Emphasis"/>
    <w:uiPriority w:val="99"/>
    <w:qFormat/>
    <w:rsid w:val="00743527"/>
    <w:rPr>
      <w:rFonts w:cs="Times New Roman"/>
      <w:i/>
      <w:color w:val="808080"/>
    </w:rPr>
  </w:style>
  <w:style w:type="character" w:customStyle="1" w:styleId="af2">
    <w:name w:val="Гипертекстовая ссылка"/>
    <w:uiPriority w:val="99"/>
    <w:rsid w:val="00743527"/>
    <w:rPr>
      <w:b/>
      <w:color w:val="106BBE"/>
      <w:sz w:val="26"/>
    </w:rPr>
  </w:style>
  <w:style w:type="paragraph" w:customStyle="1" w:styleId="af3">
    <w:name w:val="Комментарий"/>
    <w:basedOn w:val="a"/>
    <w:next w:val="a"/>
    <w:uiPriority w:val="99"/>
    <w:rsid w:val="00743527"/>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4">
    <w:name w:val="Нормальный (таблица)"/>
    <w:basedOn w:val="a"/>
    <w:next w:val="a"/>
    <w:uiPriority w:val="99"/>
    <w:rsid w:val="007435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43527"/>
    <w:rPr>
      <w:b/>
      <w:color w:val="26282F"/>
      <w:sz w:val="26"/>
    </w:rPr>
  </w:style>
  <w:style w:type="paragraph" w:customStyle="1" w:styleId="af6">
    <w:name w:val="Прижатый влево"/>
    <w:basedOn w:val="a"/>
    <w:next w:val="a"/>
    <w:uiPriority w:val="99"/>
    <w:rsid w:val="0074352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Не вступил в силу"/>
    <w:uiPriority w:val="99"/>
    <w:rsid w:val="00743527"/>
    <w:rPr>
      <w:color w:val="000000"/>
      <w:sz w:val="26"/>
      <w:shd w:val="clear" w:color="auto" w:fill="D8EDE8"/>
    </w:rPr>
  </w:style>
  <w:style w:type="paragraph" w:styleId="af8">
    <w:name w:val="Subtitle"/>
    <w:basedOn w:val="a"/>
    <w:next w:val="a"/>
    <w:link w:val="af9"/>
    <w:uiPriority w:val="99"/>
    <w:qFormat/>
    <w:rsid w:val="00743527"/>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99"/>
    <w:rsid w:val="00743527"/>
    <w:rPr>
      <w:rFonts w:ascii="Cambria" w:eastAsia="Times New Roman" w:hAnsi="Cambria" w:cs="Times New Roman"/>
      <w:sz w:val="24"/>
      <w:szCs w:val="24"/>
      <w:lang w:eastAsia="ru-RU"/>
    </w:rPr>
  </w:style>
  <w:style w:type="paragraph" w:styleId="afa">
    <w:name w:val="List Paragraph"/>
    <w:basedOn w:val="a"/>
    <w:uiPriority w:val="1"/>
    <w:qFormat/>
    <w:rsid w:val="00743527"/>
    <w:pPr>
      <w:spacing w:after="0" w:line="240" w:lineRule="auto"/>
      <w:ind w:left="708"/>
    </w:pPr>
    <w:rPr>
      <w:rFonts w:ascii="Times New Roman" w:eastAsia="Times New Roman" w:hAnsi="Times New Roman" w:cs="Times New Roman"/>
      <w:sz w:val="24"/>
      <w:szCs w:val="24"/>
      <w:lang w:eastAsia="ru-RU"/>
    </w:rPr>
  </w:style>
  <w:style w:type="character" w:customStyle="1" w:styleId="CourierNew">
    <w:name w:val="Основной текст + Courier New"/>
    <w:aliases w:val="9,5 pt"/>
    <w:uiPriority w:val="99"/>
    <w:rsid w:val="00743527"/>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743527"/>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uiPriority w:val="99"/>
    <w:semiHidden/>
    <w:rsid w:val="00743527"/>
    <w:rPr>
      <w:rFonts w:ascii="Times New Roman" w:eastAsia="Times New Roman" w:hAnsi="Times New Roman" w:cs="Times New Roman"/>
      <w:sz w:val="24"/>
      <w:szCs w:val="24"/>
      <w:lang w:eastAsia="ru-RU"/>
    </w:rPr>
  </w:style>
  <w:style w:type="paragraph" w:styleId="37">
    <w:name w:val="List 3"/>
    <w:basedOn w:val="a"/>
    <w:uiPriority w:val="99"/>
    <w:rsid w:val="00743527"/>
    <w:pPr>
      <w:spacing w:after="0" w:line="240" w:lineRule="auto"/>
      <w:ind w:left="849" w:hanging="283"/>
    </w:pPr>
    <w:rPr>
      <w:rFonts w:ascii="Times New Roman" w:eastAsia="Times New Roman" w:hAnsi="Times New Roman" w:cs="Times New Roman"/>
      <w:sz w:val="24"/>
      <w:szCs w:val="24"/>
      <w:lang w:eastAsia="ru-RU"/>
    </w:rPr>
  </w:style>
  <w:style w:type="paragraph" w:styleId="afd">
    <w:name w:val="List"/>
    <w:basedOn w:val="a"/>
    <w:uiPriority w:val="99"/>
    <w:rsid w:val="00743527"/>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uiPriority w:val="99"/>
    <w:rsid w:val="00743527"/>
    <w:pPr>
      <w:spacing w:after="0" w:line="240" w:lineRule="auto"/>
      <w:ind w:left="566" w:hanging="283"/>
    </w:pPr>
    <w:rPr>
      <w:rFonts w:ascii="Times New Roman" w:eastAsia="Times New Roman" w:hAnsi="Times New Roman" w:cs="Times New Roman"/>
      <w:sz w:val="24"/>
      <w:szCs w:val="24"/>
      <w:lang w:eastAsia="ru-RU"/>
    </w:rPr>
  </w:style>
  <w:style w:type="paragraph" w:styleId="afe">
    <w:name w:val="Plain Text"/>
    <w:basedOn w:val="a"/>
    <w:link w:val="aff"/>
    <w:uiPriority w:val="99"/>
    <w:rsid w:val="00743527"/>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uiPriority w:val="99"/>
    <w:rsid w:val="00743527"/>
    <w:rPr>
      <w:rFonts w:ascii="Courier New" w:eastAsia="Times New Roman" w:hAnsi="Courier New" w:cs="Times New Roman"/>
      <w:sz w:val="20"/>
      <w:szCs w:val="20"/>
      <w:lang w:eastAsia="ru-RU"/>
    </w:rPr>
  </w:style>
  <w:style w:type="paragraph" w:styleId="5">
    <w:name w:val="List 5"/>
    <w:basedOn w:val="a"/>
    <w:uiPriority w:val="99"/>
    <w:rsid w:val="00743527"/>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2">
    <w:name w:val="Цитата1"/>
    <w:basedOn w:val="a"/>
    <w:uiPriority w:val="99"/>
    <w:rsid w:val="00743527"/>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rsid w:val="00743527"/>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rsid w:val="00743527"/>
    <w:pPr>
      <w:spacing w:after="120" w:line="240" w:lineRule="auto"/>
      <w:ind w:left="849"/>
      <w:contextualSpacing/>
    </w:pPr>
    <w:rPr>
      <w:rFonts w:ascii="Times New Roman" w:eastAsia="Times New Roman" w:hAnsi="Times New Roman" w:cs="Times New Roman"/>
      <w:sz w:val="24"/>
      <w:szCs w:val="24"/>
      <w:lang w:eastAsia="ru-RU"/>
    </w:rPr>
  </w:style>
  <w:style w:type="paragraph" w:styleId="aff0">
    <w:name w:val="footnote text"/>
    <w:basedOn w:val="a"/>
    <w:link w:val="aff1"/>
    <w:uiPriority w:val="99"/>
    <w:rsid w:val="00743527"/>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743527"/>
    <w:rPr>
      <w:rFonts w:ascii="Times New Roman" w:eastAsia="Times New Roman" w:hAnsi="Times New Roman" w:cs="Times New Roman"/>
      <w:sz w:val="20"/>
      <w:szCs w:val="20"/>
      <w:lang w:eastAsia="ru-RU"/>
    </w:rPr>
  </w:style>
  <w:style w:type="character" w:styleId="aff2">
    <w:name w:val="footnote reference"/>
    <w:uiPriority w:val="99"/>
    <w:semiHidden/>
    <w:rsid w:val="00743527"/>
    <w:rPr>
      <w:rFonts w:cs="Times New Roman"/>
      <w:vertAlign w:val="superscript"/>
    </w:rPr>
  </w:style>
  <w:style w:type="paragraph" w:customStyle="1" w:styleId="310">
    <w:name w:val="Основной текст с отступом 31"/>
    <w:basedOn w:val="a"/>
    <w:uiPriority w:val="99"/>
    <w:rsid w:val="00743527"/>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3">
    <w:name w:val="Title"/>
    <w:basedOn w:val="a"/>
    <w:next w:val="aff4"/>
    <w:link w:val="aff5"/>
    <w:uiPriority w:val="1"/>
    <w:qFormat/>
    <w:rsid w:val="00743527"/>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Название Знак"/>
    <w:basedOn w:val="a0"/>
    <w:link w:val="aff3"/>
    <w:uiPriority w:val="1"/>
    <w:rsid w:val="00743527"/>
    <w:rPr>
      <w:rFonts w:ascii="Arial" w:eastAsia="Microsoft YaHei" w:hAnsi="Arial" w:cs="Mangal"/>
      <w:kern w:val="1"/>
      <w:sz w:val="28"/>
      <w:szCs w:val="28"/>
      <w:lang w:eastAsia="hi-IN" w:bidi="hi-IN"/>
    </w:rPr>
  </w:style>
  <w:style w:type="paragraph" w:styleId="aff4">
    <w:name w:val="Body Text"/>
    <w:basedOn w:val="a"/>
    <w:link w:val="aff6"/>
    <w:uiPriority w:val="1"/>
    <w:qFormat/>
    <w:rsid w:val="00743527"/>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4"/>
    <w:uiPriority w:val="1"/>
    <w:rsid w:val="00743527"/>
    <w:rPr>
      <w:rFonts w:ascii="Times New Roman" w:eastAsia="Times New Roman" w:hAnsi="Times New Roman" w:cs="Times New Roman"/>
      <w:sz w:val="24"/>
      <w:szCs w:val="24"/>
      <w:lang w:eastAsia="ru-RU"/>
    </w:rPr>
  </w:style>
  <w:style w:type="paragraph" w:customStyle="1" w:styleId="ConsPlusNormal">
    <w:name w:val="ConsPlusNormal"/>
    <w:uiPriority w:val="99"/>
    <w:rsid w:val="00743527"/>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uiPriority w:val="99"/>
    <w:rsid w:val="00743527"/>
    <w:pPr>
      <w:widowControl w:val="0"/>
      <w:suppressAutoHyphens/>
      <w:spacing w:line="240" w:lineRule="exact"/>
    </w:pPr>
    <w:rPr>
      <w:rFonts w:ascii="Verdana" w:eastAsia="Times New Roman" w:hAnsi="Verdana" w:cs="Times New Roman"/>
      <w:kern w:val="2"/>
      <w:sz w:val="20"/>
      <w:szCs w:val="20"/>
      <w:lang w:val="en-US"/>
    </w:rPr>
  </w:style>
  <w:style w:type="paragraph" w:styleId="aff8">
    <w:name w:val="Normal (Web)"/>
    <w:basedOn w:val="a"/>
    <w:uiPriority w:val="99"/>
    <w:rsid w:val="00743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4352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
    <w:link w:val="affa"/>
    <w:uiPriority w:val="99"/>
    <w:semiHidden/>
    <w:rsid w:val="00743527"/>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uiPriority w:val="99"/>
    <w:semiHidden/>
    <w:rsid w:val="00743527"/>
    <w:rPr>
      <w:rFonts w:ascii="Times New Roman" w:eastAsia="Times New Roman" w:hAnsi="Times New Roman" w:cs="Times New Roman"/>
      <w:sz w:val="20"/>
      <w:szCs w:val="20"/>
      <w:lang w:eastAsia="ru-RU"/>
    </w:rPr>
  </w:style>
  <w:style w:type="character" w:styleId="affb">
    <w:name w:val="endnote reference"/>
    <w:uiPriority w:val="99"/>
    <w:semiHidden/>
    <w:rsid w:val="00743527"/>
    <w:rPr>
      <w:rFonts w:cs="Times New Roman"/>
      <w:vertAlign w:val="superscript"/>
    </w:rPr>
  </w:style>
  <w:style w:type="paragraph" w:styleId="affc">
    <w:name w:val="Document Map"/>
    <w:basedOn w:val="a"/>
    <w:link w:val="affd"/>
    <w:uiPriority w:val="99"/>
    <w:semiHidden/>
    <w:rsid w:val="00743527"/>
    <w:pPr>
      <w:spacing w:after="0" w:line="240" w:lineRule="auto"/>
    </w:pPr>
    <w:rPr>
      <w:rFonts w:ascii="Tahoma" w:eastAsia="Times New Roman" w:hAnsi="Tahoma" w:cs="Times New Roman"/>
      <w:sz w:val="16"/>
      <w:szCs w:val="16"/>
      <w:lang w:eastAsia="ru-RU"/>
    </w:rPr>
  </w:style>
  <w:style w:type="character" w:customStyle="1" w:styleId="affd">
    <w:name w:val="Схема документа Знак"/>
    <w:basedOn w:val="a0"/>
    <w:link w:val="affc"/>
    <w:uiPriority w:val="99"/>
    <w:semiHidden/>
    <w:rsid w:val="00743527"/>
    <w:rPr>
      <w:rFonts w:ascii="Tahoma" w:eastAsia="Times New Roman" w:hAnsi="Tahoma" w:cs="Times New Roman"/>
      <w:sz w:val="16"/>
      <w:szCs w:val="16"/>
      <w:lang w:eastAsia="ru-RU"/>
    </w:rPr>
  </w:style>
  <w:style w:type="paragraph" w:customStyle="1" w:styleId="Default">
    <w:name w:val="Default"/>
    <w:uiPriority w:val="99"/>
    <w:rsid w:val="007435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uiPriority w:val="99"/>
    <w:semiHidden/>
    <w:rsid w:val="00743527"/>
    <w:rPr>
      <w:rFonts w:cs="Times New Roman"/>
      <w:sz w:val="16"/>
    </w:rPr>
  </w:style>
  <w:style w:type="paragraph" w:styleId="afff">
    <w:name w:val="annotation text"/>
    <w:basedOn w:val="a"/>
    <w:link w:val="afff0"/>
    <w:uiPriority w:val="99"/>
    <w:semiHidden/>
    <w:rsid w:val="00743527"/>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743527"/>
    <w:rPr>
      <w:rFonts w:ascii="Times New Roman" w:eastAsia="Times New Roman" w:hAnsi="Times New Roman" w:cs="Times New Roman"/>
      <w:sz w:val="20"/>
      <w:szCs w:val="20"/>
      <w:lang w:eastAsia="ru-RU"/>
    </w:rPr>
  </w:style>
  <w:style w:type="character" w:customStyle="1" w:styleId="af">
    <w:name w:val="Без интервала Знак"/>
    <w:link w:val="ae"/>
    <w:uiPriority w:val="99"/>
    <w:locked/>
    <w:rsid w:val="00743527"/>
    <w:rPr>
      <w:rFonts w:ascii="Times New Roman" w:eastAsia="Times New Roman" w:hAnsi="Times New Roman" w:cs="Times New Roman"/>
      <w:lang w:eastAsia="ru-RU"/>
    </w:rPr>
  </w:style>
  <w:style w:type="paragraph" w:customStyle="1" w:styleId="Pa9">
    <w:name w:val="Pa9"/>
    <w:basedOn w:val="Default"/>
    <w:next w:val="Default"/>
    <w:uiPriority w:val="99"/>
    <w:rsid w:val="00743527"/>
    <w:pPr>
      <w:spacing w:line="241" w:lineRule="atLeast"/>
    </w:pPr>
    <w:rPr>
      <w:color w:val="auto"/>
    </w:rPr>
  </w:style>
  <w:style w:type="paragraph" w:customStyle="1" w:styleId="Pa15">
    <w:name w:val="Pa15"/>
    <w:basedOn w:val="Default"/>
    <w:next w:val="Default"/>
    <w:uiPriority w:val="99"/>
    <w:rsid w:val="00743527"/>
    <w:pPr>
      <w:spacing w:line="241" w:lineRule="atLeast"/>
    </w:pPr>
    <w:rPr>
      <w:color w:val="auto"/>
    </w:rPr>
  </w:style>
  <w:style w:type="character" w:customStyle="1" w:styleId="A10">
    <w:name w:val="A1"/>
    <w:uiPriority w:val="99"/>
    <w:rsid w:val="00743527"/>
    <w:rPr>
      <w:b/>
      <w:color w:val="000000"/>
      <w:sz w:val="20"/>
    </w:rPr>
  </w:style>
  <w:style w:type="character" w:customStyle="1" w:styleId="A70">
    <w:name w:val="A7"/>
    <w:uiPriority w:val="99"/>
    <w:rsid w:val="00743527"/>
    <w:rPr>
      <w:color w:val="000000"/>
      <w:sz w:val="20"/>
      <w:u w:val="single"/>
    </w:rPr>
  </w:style>
  <w:style w:type="paragraph" w:customStyle="1" w:styleId="Pa16">
    <w:name w:val="Pa16"/>
    <w:basedOn w:val="Default"/>
    <w:next w:val="Default"/>
    <w:uiPriority w:val="99"/>
    <w:rsid w:val="00743527"/>
    <w:pPr>
      <w:spacing w:line="201" w:lineRule="atLeast"/>
    </w:pPr>
    <w:rPr>
      <w:color w:val="auto"/>
    </w:rPr>
  </w:style>
  <w:style w:type="paragraph" w:customStyle="1" w:styleId="Pa6">
    <w:name w:val="Pa6"/>
    <w:basedOn w:val="Default"/>
    <w:next w:val="Default"/>
    <w:uiPriority w:val="99"/>
    <w:rsid w:val="00743527"/>
    <w:pPr>
      <w:spacing w:line="201" w:lineRule="atLeast"/>
    </w:pPr>
    <w:rPr>
      <w:color w:val="auto"/>
    </w:rPr>
  </w:style>
  <w:style w:type="paragraph" w:styleId="afff1">
    <w:name w:val="annotation subject"/>
    <w:basedOn w:val="afff"/>
    <w:next w:val="afff"/>
    <w:link w:val="afff2"/>
    <w:uiPriority w:val="99"/>
    <w:semiHidden/>
    <w:rsid w:val="00743527"/>
    <w:rPr>
      <w:b/>
      <w:bCs/>
    </w:rPr>
  </w:style>
  <w:style w:type="character" w:customStyle="1" w:styleId="afff2">
    <w:name w:val="Тема примечания Знак"/>
    <w:basedOn w:val="afff0"/>
    <w:link w:val="afff1"/>
    <w:uiPriority w:val="99"/>
    <w:semiHidden/>
    <w:rsid w:val="00743527"/>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743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43527"/>
    <w:rPr>
      <w:rFonts w:ascii="Courier New" w:eastAsia="Times New Roman" w:hAnsi="Courier New" w:cs="Times New Roman"/>
      <w:sz w:val="20"/>
      <w:szCs w:val="20"/>
      <w:lang w:eastAsia="ru-RU"/>
    </w:rPr>
  </w:style>
  <w:style w:type="character" w:styleId="afff3">
    <w:name w:val="Emphasis"/>
    <w:uiPriority w:val="99"/>
    <w:qFormat/>
    <w:rsid w:val="00743527"/>
    <w:rPr>
      <w:rFonts w:cs="Times New Roman"/>
      <w:i/>
    </w:rPr>
  </w:style>
  <w:style w:type="paragraph" w:customStyle="1" w:styleId="formattext">
    <w:name w:val="formattext"/>
    <w:basedOn w:val="a"/>
    <w:uiPriority w:val="99"/>
    <w:rsid w:val="00743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uiPriority w:val="99"/>
    <w:rsid w:val="00743527"/>
    <w:rPr>
      <w:color w:val="000000"/>
      <w:sz w:val="20"/>
    </w:rPr>
  </w:style>
  <w:style w:type="paragraph" w:styleId="afff4">
    <w:name w:val="Revision"/>
    <w:hidden/>
    <w:uiPriority w:val="99"/>
    <w:semiHidden/>
    <w:rsid w:val="00743527"/>
    <w:pPr>
      <w:spacing w:after="0" w:line="240" w:lineRule="auto"/>
    </w:pPr>
    <w:rPr>
      <w:rFonts w:ascii="Times New Roman" w:eastAsia="Times New Roman" w:hAnsi="Times New Roman" w:cs="Times New Roman"/>
      <w:sz w:val="24"/>
      <w:szCs w:val="24"/>
      <w:lang w:eastAsia="ru-RU"/>
    </w:rPr>
  </w:style>
  <w:style w:type="character" w:customStyle="1" w:styleId="6">
    <w:name w:val="Знак Знак6"/>
    <w:uiPriority w:val="99"/>
    <w:locked/>
    <w:rsid w:val="00743527"/>
    <w:rPr>
      <w:sz w:val="28"/>
      <w:lang w:val="ru-RU" w:eastAsia="ru-RU"/>
    </w:rPr>
  </w:style>
  <w:style w:type="paragraph" w:customStyle="1" w:styleId="msobodytext3cxspmiddle">
    <w:name w:val="msobodytext3cxspmiddle"/>
    <w:basedOn w:val="a"/>
    <w:uiPriority w:val="99"/>
    <w:rsid w:val="00743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743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743527"/>
    <w:pPr>
      <w:widowControl w:val="0"/>
      <w:autoSpaceDE w:val="0"/>
      <w:autoSpaceDN w:val="0"/>
      <w:spacing w:after="0" w:line="240" w:lineRule="auto"/>
      <w:ind w:left="1670"/>
      <w:jc w:val="both"/>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7435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743527"/>
    <w:pPr>
      <w:widowControl w:val="0"/>
      <w:autoSpaceDE w:val="0"/>
      <w:autoSpaceDN w:val="0"/>
      <w:spacing w:before="276" w:after="0" w:line="240" w:lineRule="auto"/>
      <w:ind w:left="914" w:hanging="373"/>
    </w:pPr>
    <w:rPr>
      <w:rFonts w:ascii="Times New Roman" w:eastAsia="Times New Roman" w:hAnsi="Times New Roman" w:cs="Times New Roman"/>
      <w:sz w:val="24"/>
      <w:szCs w:val="24"/>
    </w:rPr>
  </w:style>
  <w:style w:type="paragraph" w:customStyle="1" w:styleId="210">
    <w:name w:val="Заголовок 21"/>
    <w:basedOn w:val="a"/>
    <w:uiPriority w:val="1"/>
    <w:qFormat/>
    <w:rsid w:val="00743527"/>
    <w:pPr>
      <w:widowControl w:val="0"/>
      <w:autoSpaceDE w:val="0"/>
      <w:autoSpaceDN w:val="0"/>
      <w:spacing w:before="5" w:after="0" w:line="274" w:lineRule="exact"/>
      <w:ind w:left="1670" w:hanging="420"/>
      <w:jc w:val="both"/>
      <w:outlineLvl w:val="2"/>
    </w:pPr>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743527"/>
    <w:pPr>
      <w:widowControl w:val="0"/>
      <w:autoSpaceDE w:val="0"/>
      <w:autoSpaceDN w:val="0"/>
      <w:spacing w:after="0" w:line="240" w:lineRule="auto"/>
    </w:pPr>
    <w:rPr>
      <w:rFonts w:ascii="Times New Roman" w:eastAsia="Times New Roman" w:hAnsi="Times New Roman" w:cs="Times New Roman"/>
    </w:rPr>
  </w:style>
  <w:style w:type="character" w:styleId="afff5">
    <w:name w:val="Book Title"/>
    <w:basedOn w:val="a0"/>
    <w:uiPriority w:val="33"/>
    <w:qFormat/>
    <w:rsid w:val="00F93EA9"/>
    <w:rPr>
      <w:b/>
      <w:bCs/>
      <w:i/>
      <w:iCs/>
      <w:spacing w:val="5"/>
    </w:rPr>
  </w:style>
  <w:style w:type="character" w:customStyle="1" w:styleId="20">
    <w:name w:val="Заголовок 2 Знак"/>
    <w:basedOn w:val="a0"/>
    <w:link w:val="2"/>
    <w:uiPriority w:val="9"/>
    <w:semiHidden/>
    <w:rsid w:val="00A904C5"/>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6752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8551238" TargetMode="External"/><Relationship Id="rId18" Type="http://schemas.openxmlformats.org/officeDocument/2006/relationships/hyperlink" Target="http://docs.cntd.ru/document/446246335" TargetMode="External"/><Relationship Id="rId26" Type="http://schemas.openxmlformats.org/officeDocument/2006/relationships/hyperlink" Target="http://docs.cntd.ru/document/561578900"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docs.cntd.ru/document/450384728" TargetMode="External"/><Relationship Id="rId34" Type="http://schemas.openxmlformats.org/officeDocument/2006/relationships/header" Target="header1.xml"/><Relationship Id="rId42" Type="http://schemas.openxmlformats.org/officeDocument/2006/relationships/hyperlink" Target="http://docs.cntd.ru/document/901807664"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ocs.cntd.ru/document/428551238" TargetMode="External"/><Relationship Id="rId17" Type="http://schemas.openxmlformats.org/officeDocument/2006/relationships/hyperlink" Target="http://docs.cntd.ru/document/444743466" TargetMode="External"/><Relationship Id="rId25" Type="http://schemas.openxmlformats.org/officeDocument/2006/relationships/hyperlink" Target="http://docs.cntd.ru/document/550233686" TargetMode="External"/><Relationship Id="rId33" Type="http://schemas.openxmlformats.org/officeDocument/2006/relationships/hyperlink" Target="http://docs.cntd.ru/document/550148407" TargetMode="External"/><Relationship Id="rId38" Type="http://schemas.openxmlformats.org/officeDocument/2006/relationships/header" Target="header3.xml"/><Relationship Id="rId46"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docs.cntd.ru/document/438844894" TargetMode="External"/><Relationship Id="rId20" Type="http://schemas.openxmlformats.org/officeDocument/2006/relationships/hyperlink" Target="http://docs.cntd.ru/document/450384728" TargetMode="External"/><Relationship Id="rId29" Type="http://schemas.openxmlformats.org/officeDocument/2006/relationships/hyperlink" Target="http://docs.cntd.ru/document/446197767" TargetMode="External"/><Relationship Id="rId41" Type="http://schemas.openxmlformats.org/officeDocument/2006/relationships/hyperlink" Target="http://docs.cntd.ru/document/5615789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32805422" TargetMode="External"/><Relationship Id="rId24" Type="http://schemas.openxmlformats.org/officeDocument/2006/relationships/hyperlink" Target="http://docs.cntd.ru/document/550233686" TargetMode="External"/><Relationship Id="rId32" Type="http://schemas.openxmlformats.org/officeDocument/2006/relationships/hyperlink" Target="http://docs.cntd.ru/document/550148407" TargetMode="External"/><Relationship Id="rId37" Type="http://schemas.openxmlformats.org/officeDocument/2006/relationships/footer" Target="footer2.xml"/><Relationship Id="rId40" Type="http://schemas.openxmlformats.org/officeDocument/2006/relationships/hyperlink" Target="http://docs.cntd.ru/document/561614382" TargetMode="External"/><Relationship Id="rId45" Type="http://schemas.openxmlformats.org/officeDocument/2006/relationships/hyperlink" Target="http://docs.cntd.ru/document/553134475" TargetMode="External"/><Relationship Id="rId5" Type="http://schemas.openxmlformats.org/officeDocument/2006/relationships/footnotes" Target="footnotes.xml"/><Relationship Id="rId15" Type="http://schemas.openxmlformats.org/officeDocument/2006/relationships/hyperlink" Target="http://docs.cntd.ru/document/432897391" TargetMode="External"/><Relationship Id="rId23" Type="http://schemas.openxmlformats.org/officeDocument/2006/relationships/hyperlink" Target="http://docs.cntd.ru/document/550148407" TargetMode="External"/><Relationship Id="rId28" Type="http://schemas.openxmlformats.org/officeDocument/2006/relationships/hyperlink" Target="http://docs.cntd.ru/document/561614382" TargetMode="External"/><Relationship Id="rId36" Type="http://schemas.openxmlformats.org/officeDocument/2006/relationships/footer" Target="footer1.xml"/><Relationship Id="rId49" Type="http://schemas.openxmlformats.org/officeDocument/2006/relationships/fontTable" Target="fontTable.xml"/><Relationship Id="rId10" Type="http://schemas.openxmlformats.org/officeDocument/2006/relationships/hyperlink" Target="https://mail.yandex.ru/?uid=539918622" TargetMode="External"/><Relationship Id="rId19" Type="http://schemas.openxmlformats.org/officeDocument/2006/relationships/hyperlink" Target="http://docs.cntd.ru/document/446197767" TargetMode="External"/><Relationship Id="rId31" Type="http://schemas.openxmlformats.org/officeDocument/2006/relationships/hyperlink" Target="http://docs.cntd.ru/document/550148407" TargetMode="External"/><Relationship Id="rId44" Type="http://schemas.openxmlformats.org/officeDocument/2006/relationships/hyperlink" Target="http://docs.cntd.ru/document/550148407" TargetMode="External"/><Relationship Id="rId4" Type="http://schemas.openxmlformats.org/officeDocument/2006/relationships/webSettings" Target="webSettings.xml"/><Relationship Id="rId9" Type="http://schemas.openxmlformats.org/officeDocument/2006/relationships/hyperlink" Target="mailto:mdou_ds_8@mail.ru" TargetMode="External"/><Relationship Id="rId14" Type="http://schemas.openxmlformats.org/officeDocument/2006/relationships/hyperlink" Target="http://docs.cntd.ru/document/432818150" TargetMode="External"/><Relationship Id="rId22" Type="http://schemas.openxmlformats.org/officeDocument/2006/relationships/hyperlink" Target="http://docs.cntd.ru/document/545226033" TargetMode="External"/><Relationship Id="rId27" Type="http://schemas.openxmlformats.org/officeDocument/2006/relationships/hyperlink" Target="http://docs.cntd.ru/document/561614382" TargetMode="External"/><Relationship Id="rId30" Type="http://schemas.openxmlformats.org/officeDocument/2006/relationships/hyperlink" Target="http://docs.cntd.ru/document/550148407" TargetMode="External"/><Relationship Id="rId35" Type="http://schemas.openxmlformats.org/officeDocument/2006/relationships/header" Target="header2.xml"/><Relationship Id="rId43" Type="http://schemas.openxmlformats.org/officeDocument/2006/relationships/hyperlink" Target="http://docs.cntd.ru/document/450384728" TargetMode="External"/><Relationship Id="rId48" Type="http://schemas.openxmlformats.org/officeDocument/2006/relationships/footer" Target="footer4.xml"/><Relationship Id="rId8" Type="http://schemas.openxmlformats.org/officeDocument/2006/relationships/hyperlink" Target="https://www.consultant.ru/document/cons_doc_LAW_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39541</Words>
  <Characters>225389</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27</cp:revision>
  <cp:lastPrinted>2023-12-18T07:48:00Z</cp:lastPrinted>
  <dcterms:created xsi:type="dcterms:W3CDTF">2023-11-29T13:19:00Z</dcterms:created>
  <dcterms:modified xsi:type="dcterms:W3CDTF">2024-01-10T05:56:00Z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410189</vt:lpwstr>
  </property>
  <property fmtid="{D5CDD505-2E9C-101B-9397-08002B2CF9AE}" name="NXPowerLiteSettings" pid="3">
    <vt:lpwstr>C7000400038000</vt:lpwstr>
  </property>
  <property fmtid="{D5CDD505-2E9C-101B-9397-08002B2CF9AE}" name="NXPowerLiteVersion" pid="4">
    <vt:lpwstr>S10.2.0</vt:lpwstr>
  </property>
</Properties>
</file>